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C2D" w:rsidRDefault="00F16C17">
      <w:pPr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>Колона</w:t>
      </w:r>
      <w:r w:rsidR="00362004" w:rsidRPr="00766EE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D25C2D" w:rsidRPr="00766EE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7347F8">
        <w:rPr>
          <w:rFonts w:ascii="Times New Roman" w:hAnsi="Times New Roman" w:cs="Times New Roman"/>
          <w:b/>
          <w:sz w:val="32"/>
          <w:szCs w:val="32"/>
        </w:rPr>
        <w:t>квіт</w:t>
      </w:r>
      <w:r w:rsidR="008F39E0">
        <w:rPr>
          <w:rFonts w:ascii="Times New Roman" w:hAnsi="Times New Roman" w:cs="Times New Roman"/>
          <w:b/>
          <w:sz w:val="32"/>
          <w:szCs w:val="32"/>
        </w:rPr>
        <w:t>ень</w:t>
      </w:r>
    </w:p>
    <w:p w:rsidR="0083671E" w:rsidRDefault="001439D5">
      <w:pPr>
        <w:rPr>
          <w:rFonts w:ascii="Times New Roman" w:hAnsi="Times New Roman" w:cs="Times New Roman"/>
          <w:b/>
          <w:sz w:val="24"/>
          <w:szCs w:val="24"/>
        </w:rPr>
      </w:pPr>
      <w:r w:rsidRPr="00D25C2D">
        <w:rPr>
          <w:rFonts w:ascii="Times New Roman" w:hAnsi="Times New Roman" w:cs="Times New Roman"/>
          <w:b/>
          <w:sz w:val="24"/>
          <w:szCs w:val="24"/>
        </w:rPr>
        <w:t>2210-Предмети, матеріали</w:t>
      </w:r>
      <w:proofErr w:type="gramStart"/>
      <w:r w:rsidRPr="00D25C2D">
        <w:rPr>
          <w:rFonts w:ascii="Times New Roman" w:hAnsi="Times New Roman" w:cs="Times New Roman"/>
          <w:b/>
          <w:sz w:val="24"/>
          <w:szCs w:val="24"/>
        </w:rPr>
        <w:t xml:space="preserve"> ,</w:t>
      </w:r>
      <w:proofErr w:type="gramEnd"/>
      <w:r w:rsidRPr="00D25C2D">
        <w:rPr>
          <w:rFonts w:ascii="Times New Roman" w:hAnsi="Times New Roman" w:cs="Times New Roman"/>
          <w:b/>
          <w:sz w:val="24"/>
          <w:szCs w:val="24"/>
        </w:rPr>
        <w:t>облад</w:t>
      </w:r>
      <w:r w:rsidR="00054C14">
        <w:rPr>
          <w:rFonts w:ascii="Times New Roman" w:hAnsi="Times New Roman" w:cs="Times New Roman"/>
          <w:b/>
          <w:sz w:val="24"/>
          <w:szCs w:val="24"/>
        </w:rPr>
        <w:t>н</w:t>
      </w:r>
      <w:r w:rsidRPr="00D25C2D">
        <w:rPr>
          <w:rFonts w:ascii="Times New Roman" w:hAnsi="Times New Roman" w:cs="Times New Roman"/>
          <w:b/>
          <w:sz w:val="24"/>
          <w:szCs w:val="24"/>
        </w:rPr>
        <w:t xml:space="preserve">ання </w:t>
      </w:r>
    </w:p>
    <w:p w:rsidR="00EF60C9" w:rsidRDefault="00EF60C9">
      <w:pPr>
        <w:rPr>
          <w:rFonts w:ascii="Times New Roman" w:hAnsi="Times New Roman" w:cs="Times New Roman"/>
          <w:b/>
          <w:sz w:val="24"/>
          <w:szCs w:val="24"/>
        </w:rPr>
      </w:pPr>
    </w:p>
    <w:p w:rsidR="001439D5" w:rsidRDefault="001439D5">
      <w:pPr>
        <w:rPr>
          <w:rFonts w:ascii="Times New Roman" w:hAnsi="Times New Roman" w:cs="Times New Roman"/>
          <w:b/>
          <w:sz w:val="24"/>
          <w:szCs w:val="24"/>
        </w:rPr>
      </w:pPr>
      <w:r w:rsidRPr="00D25C2D">
        <w:rPr>
          <w:rFonts w:ascii="Times New Roman" w:hAnsi="Times New Roman" w:cs="Times New Roman"/>
          <w:b/>
          <w:sz w:val="24"/>
          <w:szCs w:val="24"/>
        </w:rPr>
        <w:t>2220-Медикаменти</w:t>
      </w:r>
      <w:r w:rsidR="00D25C2D" w:rsidRPr="00D25C2D">
        <w:rPr>
          <w:rFonts w:ascii="Times New Roman" w:hAnsi="Times New Roman" w:cs="Times New Roman"/>
          <w:b/>
          <w:sz w:val="24"/>
          <w:szCs w:val="24"/>
        </w:rPr>
        <w:t xml:space="preserve"> та перев’язувальні матеріали</w:t>
      </w:r>
    </w:p>
    <w:p w:rsidR="00EF60C9" w:rsidRPr="00D25C2D" w:rsidRDefault="00EF60C9">
      <w:pPr>
        <w:rPr>
          <w:rFonts w:ascii="Times New Roman" w:hAnsi="Times New Roman" w:cs="Times New Roman"/>
          <w:b/>
          <w:sz w:val="24"/>
          <w:szCs w:val="24"/>
        </w:rPr>
      </w:pPr>
    </w:p>
    <w:p w:rsidR="001439D5" w:rsidRDefault="001439D5">
      <w:pPr>
        <w:rPr>
          <w:rFonts w:ascii="Times New Roman" w:hAnsi="Times New Roman" w:cs="Times New Roman"/>
          <w:b/>
          <w:sz w:val="24"/>
          <w:szCs w:val="24"/>
        </w:rPr>
      </w:pPr>
      <w:r w:rsidRPr="00D25C2D">
        <w:rPr>
          <w:rFonts w:ascii="Times New Roman" w:hAnsi="Times New Roman" w:cs="Times New Roman"/>
          <w:b/>
          <w:sz w:val="24"/>
          <w:szCs w:val="24"/>
        </w:rPr>
        <w:t>2240-Оплата послуг</w:t>
      </w:r>
    </w:p>
    <w:p w:rsidR="00CF1D02" w:rsidRPr="00CF1D02" w:rsidRDefault="00CF1D02">
      <w:pPr>
        <w:rPr>
          <w:rFonts w:ascii="Times New Roman" w:hAnsi="Times New Roman" w:cs="Times New Roman"/>
          <w:sz w:val="24"/>
          <w:szCs w:val="24"/>
        </w:rPr>
      </w:pPr>
      <w:r w:rsidRPr="007347F8">
        <w:rPr>
          <w:rFonts w:ascii="Times New Roman" w:hAnsi="Times New Roman" w:cs="Times New Roman"/>
          <w:sz w:val="24"/>
          <w:szCs w:val="24"/>
        </w:rPr>
        <w:t>180,00</w:t>
      </w:r>
      <w:r w:rsidRPr="00CF1D02">
        <w:rPr>
          <w:rFonts w:ascii="Times New Roman" w:hAnsi="Times New Roman" w:cs="Times New Roman"/>
          <w:sz w:val="24"/>
          <w:szCs w:val="24"/>
        </w:rPr>
        <w:t>-інтернет</w:t>
      </w:r>
    </w:p>
    <w:p w:rsidR="001439D5" w:rsidRDefault="001439D5">
      <w:pPr>
        <w:rPr>
          <w:rFonts w:ascii="Times New Roman" w:hAnsi="Times New Roman" w:cs="Times New Roman"/>
          <w:b/>
          <w:sz w:val="24"/>
          <w:szCs w:val="24"/>
        </w:rPr>
      </w:pPr>
      <w:r w:rsidRPr="00D25C2D">
        <w:rPr>
          <w:rFonts w:ascii="Times New Roman" w:hAnsi="Times New Roman" w:cs="Times New Roman"/>
          <w:b/>
          <w:sz w:val="24"/>
          <w:szCs w:val="24"/>
        </w:rPr>
        <w:t>2250-Видатки на відрядження</w:t>
      </w:r>
    </w:p>
    <w:p w:rsidR="00EF60C9" w:rsidRDefault="00EF60C9" w:rsidP="008F745D">
      <w:pPr>
        <w:rPr>
          <w:rFonts w:ascii="Times New Roman" w:hAnsi="Times New Roman" w:cs="Times New Roman"/>
          <w:sz w:val="24"/>
          <w:szCs w:val="24"/>
        </w:rPr>
      </w:pPr>
    </w:p>
    <w:p w:rsidR="008F745D" w:rsidRDefault="008F745D" w:rsidP="008F745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2272- Оплата водопостачання</w:t>
      </w:r>
    </w:p>
    <w:p w:rsidR="00EF60C9" w:rsidRDefault="00EF60C9">
      <w:pPr>
        <w:rPr>
          <w:rFonts w:ascii="Times New Roman" w:hAnsi="Times New Roman" w:cs="Times New Roman"/>
          <w:sz w:val="24"/>
          <w:szCs w:val="24"/>
        </w:rPr>
      </w:pPr>
    </w:p>
    <w:p w:rsidR="001439D5" w:rsidRDefault="001439D5">
      <w:pPr>
        <w:rPr>
          <w:rFonts w:ascii="Times New Roman" w:hAnsi="Times New Roman" w:cs="Times New Roman"/>
          <w:b/>
          <w:sz w:val="24"/>
          <w:szCs w:val="24"/>
        </w:rPr>
      </w:pPr>
      <w:r w:rsidRPr="00D25C2D">
        <w:rPr>
          <w:rFonts w:ascii="Times New Roman" w:hAnsi="Times New Roman" w:cs="Times New Roman"/>
          <w:b/>
          <w:sz w:val="24"/>
          <w:szCs w:val="24"/>
        </w:rPr>
        <w:t>2273-оплата електроенергії</w:t>
      </w:r>
    </w:p>
    <w:p w:rsidR="00C13E66" w:rsidRPr="00CA00CB" w:rsidRDefault="007347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4058,98</w:t>
      </w:r>
      <w:r w:rsidR="00CA00CB" w:rsidRPr="00CA00CB">
        <w:rPr>
          <w:rFonts w:ascii="Times New Roman" w:hAnsi="Times New Roman" w:cs="Times New Roman"/>
          <w:sz w:val="24"/>
          <w:szCs w:val="24"/>
        </w:rPr>
        <w:t>-електроенргія</w:t>
      </w:r>
    </w:p>
    <w:p w:rsidR="001439D5" w:rsidRDefault="001439D5">
      <w:pPr>
        <w:rPr>
          <w:rFonts w:ascii="Times New Roman" w:hAnsi="Times New Roman" w:cs="Times New Roman"/>
          <w:b/>
          <w:sz w:val="24"/>
          <w:szCs w:val="24"/>
        </w:rPr>
      </w:pPr>
      <w:r w:rsidRPr="00D25C2D">
        <w:rPr>
          <w:rFonts w:ascii="Times New Roman" w:hAnsi="Times New Roman" w:cs="Times New Roman"/>
          <w:b/>
          <w:sz w:val="24"/>
          <w:szCs w:val="24"/>
        </w:rPr>
        <w:t>227</w:t>
      </w:r>
      <w:r w:rsidR="00F16C17">
        <w:rPr>
          <w:rFonts w:ascii="Times New Roman" w:hAnsi="Times New Roman" w:cs="Times New Roman"/>
          <w:b/>
          <w:sz w:val="24"/>
          <w:szCs w:val="24"/>
        </w:rPr>
        <w:t>4</w:t>
      </w:r>
      <w:r w:rsidRPr="00D25C2D">
        <w:rPr>
          <w:rFonts w:ascii="Times New Roman" w:hAnsi="Times New Roman" w:cs="Times New Roman"/>
          <w:b/>
          <w:sz w:val="24"/>
          <w:szCs w:val="24"/>
        </w:rPr>
        <w:t xml:space="preserve">-Оплата </w:t>
      </w:r>
      <w:r w:rsidR="00F16C17">
        <w:rPr>
          <w:rFonts w:ascii="Times New Roman" w:hAnsi="Times New Roman" w:cs="Times New Roman"/>
          <w:b/>
          <w:sz w:val="24"/>
          <w:szCs w:val="24"/>
        </w:rPr>
        <w:t>газопостачання</w:t>
      </w:r>
    </w:p>
    <w:p w:rsidR="00C13E66" w:rsidRPr="0044452B" w:rsidRDefault="007347F8">
      <w:pP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</w:rPr>
        <w:t>32295,84</w:t>
      </w:r>
      <w:r w:rsidR="0044452B" w:rsidRPr="0044452B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</w:rPr>
        <w:t>-газ</w:t>
      </w:r>
    </w:p>
    <w:p w:rsidR="00E70BF0" w:rsidRDefault="00E70BF0">
      <w:pP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</w:rPr>
        <w:t>2282 "Окремі заходи по реалізації державних (регіональних) програм, не віднесені до заходів розвитку"</w:t>
      </w:r>
    </w:p>
    <w:p w:rsidR="00EF60C9" w:rsidRDefault="00EF60C9">
      <w:pP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</w:rPr>
      </w:pPr>
    </w:p>
    <w:p w:rsidR="00256D8F" w:rsidRDefault="00256D8F" w:rsidP="00256D8F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</w:rPr>
        <w:t>3110-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Придбання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обладнання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і 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предметів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довгострокового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користуванн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я</w:t>
      </w:r>
    </w:p>
    <w:p w:rsidR="00256D8F" w:rsidRDefault="00256D8F">
      <w:pP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</w:rPr>
      </w:pPr>
    </w:p>
    <w:sectPr w:rsidR="00256D8F" w:rsidSect="008367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9D5"/>
    <w:rsid w:val="000307C3"/>
    <w:rsid w:val="00054C14"/>
    <w:rsid w:val="00107EC3"/>
    <w:rsid w:val="001439D5"/>
    <w:rsid w:val="001C1AE6"/>
    <w:rsid w:val="00252774"/>
    <w:rsid w:val="00256D8F"/>
    <w:rsid w:val="002D3ECB"/>
    <w:rsid w:val="003170FC"/>
    <w:rsid w:val="0033672D"/>
    <w:rsid w:val="00362004"/>
    <w:rsid w:val="003D06F1"/>
    <w:rsid w:val="0044452B"/>
    <w:rsid w:val="00532498"/>
    <w:rsid w:val="00561059"/>
    <w:rsid w:val="005837D1"/>
    <w:rsid w:val="005C7F46"/>
    <w:rsid w:val="005F63D2"/>
    <w:rsid w:val="006170C9"/>
    <w:rsid w:val="0066272F"/>
    <w:rsid w:val="006D39BE"/>
    <w:rsid w:val="007347F8"/>
    <w:rsid w:val="00766EE0"/>
    <w:rsid w:val="007F04F1"/>
    <w:rsid w:val="0083671E"/>
    <w:rsid w:val="00894830"/>
    <w:rsid w:val="008C0E1F"/>
    <w:rsid w:val="008F39E0"/>
    <w:rsid w:val="008F745D"/>
    <w:rsid w:val="00940AEF"/>
    <w:rsid w:val="009876F7"/>
    <w:rsid w:val="0099705B"/>
    <w:rsid w:val="00A57723"/>
    <w:rsid w:val="00A84DE3"/>
    <w:rsid w:val="00B46A68"/>
    <w:rsid w:val="00C13E66"/>
    <w:rsid w:val="00C27AED"/>
    <w:rsid w:val="00C63EEE"/>
    <w:rsid w:val="00CA00CB"/>
    <w:rsid w:val="00CF1D02"/>
    <w:rsid w:val="00D25C2D"/>
    <w:rsid w:val="00D262C5"/>
    <w:rsid w:val="00E6450C"/>
    <w:rsid w:val="00E70BF0"/>
    <w:rsid w:val="00E83A26"/>
    <w:rsid w:val="00E92704"/>
    <w:rsid w:val="00EF60C9"/>
    <w:rsid w:val="00F16C17"/>
    <w:rsid w:val="00F8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82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4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Користувач Windows</cp:lastModifiedBy>
  <cp:revision>2</cp:revision>
  <cp:lastPrinted>2018-07-02T06:52:00Z</cp:lastPrinted>
  <dcterms:created xsi:type="dcterms:W3CDTF">2019-05-03T10:09:00Z</dcterms:created>
  <dcterms:modified xsi:type="dcterms:W3CDTF">2019-05-03T10:09:00Z</dcterms:modified>
</cp:coreProperties>
</file>