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1EF" w:rsidRPr="00BC4197" w:rsidRDefault="007251EF" w:rsidP="007251EF">
      <w:pPr>
        <w:pStyle w:val="a9"/>
        <w:numPr>
          <w:ilvl w:val="0"/>
          <w:numId w:val="13"/>
        </w:numPr>
        <w:spacing w:after="0"/>
        <w:ind w:firstLine="567"/>
        <w:jc w:val="both"/>
        <w:rPr>
          <w:rStyle w:val="FontStyle12"/>
          <w:b/>
          <w:sz w:val="28"/>
          <w:szCs w:val="28"/>
        </w:rPr>
      </w:pPr>
      <w:r w:rsidRPr="00BC4197">
        <w:rPr>
          <w:rStyle w:val="FontStyle12"/>
          <w:b/>
          <w:i/>
          <w:sz w:val="28"/>
          <w:szCs w:val="28"/>
        </w:rPr>
        <w:t>Зміна внутрішньої енергії тіла при теплообміні і згорянні палива та виконанні роботи</w:t>
      </w:r>
      <w:r w:rsidRPr="00BC4197">
        <w:rPr>
          <w:rStyle w:val="FontStyle12"/>
          <w:b/>
          <w:sz w:val="28"/>
          <w:szCs w:val="28"/>
        </w:rPr>
        <w:t>.</w:t>
      </w:r>
    </w:p>
    <w:p w:rsidR="007251EF" w:rsidRPr="00BC4197" w:rsidRDefault="007251EF" w:rsidP="007251EF">
      <w:pPr>
        <w:pStyle w:val="aa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31119A">
        <w:rPr>
          <w:b/>
          <w:i/>
          <w:sz w:val="28"/>
          <w:szCs w:val="28"/>
        </w:rPr>
        <w:t>Термодинаміка</w:t>
      </w:r>
      <w:r w:rsidRPr="00BC4197">
        <w:rPr>
          <w:sz w:val="28"/>
          <w:szCs w:val="28"/>
        </w:rPr>
        <w:t xml:space="preserve"> — розділ фізики, який вивчає загальні властивості макроскопічних систем, що перебувають у стані термодинамічної рівноваги. Терм</w:t>
      </w:r>
      <w:r w:rsidRPr="00BC4197">
        <w:rPr>
          <w:sz w:val="28"/>
          <w:szCs w:val="28"/>
        </w:rPr>
        <w:t>о</w:t>
      </w:r>
      <w:r w:rsidRPr="00BC4197">
        <w:rPr>
          <w:sz w:val="28"/>
          <w:szCs w:val="28"/>
        </w:rPr>
        <w:t>динаміка вивчає найбільш загальні закономірності перетворення енергії, але не розглядає молекулярної будови речовини.</w:t>
      </w:r>
    </w:p>
    <w:p w:rsidR="007251EF" w:rsidRPr="00BC4197" w:rsidRDefault="007251EF" w:rsidP="007251EF">
      <w:pPr>
        <w:pStyle w:val="aa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BC4197">
        <w:rPr>
          <w:sz w:val="28"/>
          <w:szCs w:val="28"/>
        </w:rPr>
        <w:t xml:space="preserve">Будь-яка система, що складається з великої кількості частинок — атомів, молекул, </w:t>
      </w:r>
      <w:proofErr w:type="spellStart"/>
      <w:r w:rsidRPr="00BC4197">
        <w:rPr>
          <w:sz w:val="28"/>
          <w:szCs w:val="28"/>
        </w:rPr>
        <w:t>йонів</w:t>
      </w:r>
      <w:proofErr w:type="spellEnd"/>
      <w:r w:rsidRPr="00BC4197">
        <w:rPr>
          <w:sz w:val="28"/>
          <w:szCs w:val="28"/>
        </w:rPr>
        <w:t xml:space="preserve"> та електронів, які здійснюють хаотичний тепловий рух і при взаємодії між собою обмінюються енергією, називають термодинамічною системою. Такими системами є гази, рідини й тверді тіла (їх ще називають макро</w:t>
      </w:r>
      <w:r w:rsidRPr="00BC4197">
        <w:rPr>
          <w:sz w:val="28"/>
          <w:szCs w:val="28"/>
        </w:rPr>
        <w:t>с</w:t>
      </w:r>
      <w:r w:rsidRPr="00BC4197">
        <w:rPr>
          <w:sz w:val="28"/>
          <w:szCs w:val="28"/>
        </w:rPr>
        <w:t>копічними тілами).</w:t>
      </w:r>
    </w:p>
    <w:p w:rsidR="007251EF" w:rsidRPr="00BC4197" w:rsidRDefault="007251EF" w:rsidP="007251EF">
      <w:pPr>
        <w:pStyle w:val="aa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BC4197">
        <w:rPr>
          <w:sz w:val="28"/>
          <w:szCs w:val="28"/>
        </w:rPr>
        <w:t>Стан термодинамічної системи зумовлюється температурою, об'ємом, ти</w:t>
      </w:r>
      <w:r w:rsidRPr="00BC4197">
        <w:rPr>
          <w:sz w:val="28"/>
          <w:szCs w:val="28"/>
        </w:rPr>
        <w:t>с</w:t>
      </w:r>
      <w:r w:rsidRPr="00BC4197">
        <w:rPr>
          <w:sz w:val="28"/>
          <w:szCs w:val="28"/>
        </w:rPr>
        <w:t>ком та іншими термодинамічними параметрами.</w:t>
      </w:r>
    </w:p>
    <w:p w:rsidR="007251EF" w:rsidRPr="00BC4197" w:rsidRDefault="007251EF" w:rsidP="007251EF">
      <w:pPr>
        <w:pStyle w:val="aa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  <w:shd w:val="clear" w:color="auto" w:fill="FFFFFF"/>
        </w:rPr>
      </w:pPr>
      <w:r w:rsidRPr="00BC4197">
        <w:rPr>
          <w:sz w:val="28"/>
          <w:szCs w:val="28"/>
          <w:shd w:val="clear" w:color="auto" w:fill="FFFFFF"/>
        </w:rPr>
        <w:t>Внутрішня енергія макроскопічного тіла дорівнює сумі кінетичних енергій безладного руху всіх молекул (або атомів) відносно центра мас тіла і потенці</w:t>
      </w:r>
      <w:r w:rsidRPr="00BC4197">
        <w:rPr>
          <w:sz w:val="28"/>
          <w:szCs w:val="28"/>
          <w:shd w:val="clear" w:color="auto" w:fill="FFFFFF"/>
        </w:rPr>
        <w:t>а</w:t>
      </w:r>
      <w:r w:rsidRPr="00BC4197">
        <w:rPr>
          <w:sz w:val="28"/>
          <w:szCs w:val="28"/>
          <w:shd w:val="clear" w:color="auto" w:fill="FFFFFF"/>
        </w:rPr>
        <w:t>льних енергій взаємодії всіх молекул одна з одною.</w:t>
      </w:r>
    </w:p>
    <w:p w:rsidR="007251EF" w:rsidRPr="00BC4197" w:rsidRDefault="007251EF" w:rsidP="007251EF">
      <w:pPr>
        <w:pStyle w:val="aa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BC4197">
        <w:rPr>
          <w:sz w:val="28"/>
          <w:szCs w:val="28"/>
        </w:rPr>
        <w:t>Внутрішня енергія змінюється при:</w:t>
      </w:r>
    </w:p>
    <w:p w:rsidR="007251EF" w:rsidRPr="00BC4197" w:rsidRDefault="007251EF" w:rsidP="007251EF">
      <w:pPr>
        <w:pStyle w:val="aa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BC4197">
        <w:rPr>
          <w:sz w:val="28"/>
          <w:szCs w:val="28"/>
        </w:rPr>
        <w:t>• теплопередачі;</w:t>
      </w:r>
    </w:p>
    <w:p w:rsidR="007251EF" w:rsidRPr="00BC4197" w:rsidRDefault="007251EF" w:rsidP="007251EF">
      <w:pPr>
        <w:pStyle w:val="aa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BC4197">
        <w:rPr>
          <w:sz w:val="28"/>
          <w:szCs w:val="28"/>
        </w:rPr>
        <w:t>• виконанні роботи над тілом або самим тілом.</w:t>
      </w:r>
    </w:p>
    <w:p w:rsidR="007251EF" w:rsidRPr="00BC4197" w:rsidRDefault="007251EF" w:rsidP="007251EF">
      <w:pPr>
        <w:pStyle w:val="aa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E9139E">
        <w:rPr>
          <w:b/>
          <w:i/>
          <w:sz w:val="28"/>
          <w:szCs w:val="28"/>
        </w:rPr>
        <w:t>Теплопередача, або теплообмін</w:t>
      </w:r>
      <w:r w:rsidRPr="00BC4197">
        <w:rPr>
          <w:sz w:val="28"/>
          <w:szCs w:val="28"/>
        </w:rPr>
        <w:t>,— процес переда</w:t>
      </w:r>
      <w:r>
        <w:rPr>
          <w:sz w:val="28"/>
          <w:szCs w:val="28"/>
        </w:rPr>
        <w:t>чі</w:t>
      </w:r>
      <w:r w:rsidRPr="00BC4197">
        <w:rPr>
          <w:sz w:val="28"/>
          <w:szCs w:val="28"/>
        </w:rPr>
        <w:t xml:space="preserve"> енергії від одного тіла до іншого без виконання роботи.</w:t>
      </w:r>
    </w:p>
    <w:p w:rsidR="007251EF" w:rsidRPr="00BC4197" w:rsidRDefault="007251EF" w:rsidP="007251EF">
      <w:pPr>
        <w:pStyle w:val="aa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BC4197">
        <w:rPr>
          <w:sz w:val="28"/>
          <w:szCs w:val="28"/>
        </w:rPr>
        <w:t xml:space="preserve">Існує </w:t>
      </w:r>
      <w:r w:rsidRPr="00E9139E">
        <w:rPr>
          <w:sz w:val="28"/>
          <w:szCs w:val="28"/>
          <w:u w:val="single"/>
        </w:rPr>
        <w:t>три способи теплопередачі</w:t>
      </w:r>
      <w:r w:rsidRPr="00BC4197">
        <w:rPr>
          <w:sz w:val="28"/>
          <w:szCs w:val="28"/>
        </w:rPr>
        <w:t>:</w:t>
      </w:r>
    </w:p>
    <w:p w:rsidR="007251EF" w:rsidRPr="00E9139E" w:rsidRDefault="007251EF" w:rsidP="007251EF">
      <w:pPr>
        <w:pStyle w:val="aa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i/>
          <w:sz w:val="28"/>
          <w:szCs w:val="28"/>
        </w:rPr>
      </w:pPr>
      <w:r w:rsidRPr="00BC4197">
        <w:rPr>
          <w:sz w:val="28"/>
          <w:szCs w:val="28"/>
        </w:rPr>
        <w:t xml:space="preserve">• </w:t>
      </w:r>
      <w:r w:rsidRPr="00E9139E">
        <w:rPr>
          <w:i/>
          <w:sz w:val="28"/>
          <w:szCs w:val="28"/>
        </w:rPr>
        <w:t>теплопровідність;</w:t>
      </w:r>
    </w:p>
    <w:p w:rsidR="007251EF" w:rsidRPr="00E9139E" w:rsidRDefault="007251EF" w:rsidP="007251EF">
      <w:pPr>
        <w:pStyle w:val="aa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i/>
          <w:sz w:val="28"/>
          <w:szCs w:val="28"/>
        </w:rPr>
      </w:pPr>
      <w:r w:rsidRPr="00E9139E">
        <w:rPr>
          <w:i/>
          <w:sz w:val="28"/>
          <w:szCs w:val="28"/>
        </w:rPr>
        <w:t>• конвекція;</w:t>
      </w:r>
    </w:p>
    <w:p w:rsidR="007251EF" w:rsidRPr="00E9139E" w:rsidRDefault="007251EF" w:rsidP="007251EF">
      <w:pPr>
        <w:pStyle w:val="aa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i/>
          <w:sz w:val="28"/>
          <w:szCs w:val="28"/>
        </w:rPr>
      </w:pPr>
      <w:r w:rsidRPr="00E9139E">
        <w:rPr>
          <w:i/>
          <w:sz w:val="28"/>
          <w:szCs w:val="28"/>
        </w:rPr>
        <w:t>• випромінювання.</w:t>
      </w:r>
    </w:p>
    <w:p w:rsidR="007251EF" w:rsidRPr="00BC4197" w:rsidRDefault="007251EF" w:rsidP="007251EF">
      <w:pPr>
        <w:pStyle w:val="aa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E9139E">
        <w:rPr>
          <w:i/>
          <w:sz w:val="28"/>
          <w:szCs w:val="28"/>
          <w:u w:val="single"/>
        </w:rPr>
        <w:t>Теплопровідність</w:t>
      </w:r>
      <w:r w:rsidRPr="00BC4197">
        <w:rPr>
          <w:sz w:val="28"/>
          <w:szCs w:val="28"/>
        </w:rPr>
        <w:t xml:space="preserve"> — вид теплопередачі, за якої переда</w:t>
      </w:r>
      <w:r>
        <w:rPr>
          <w:sz w:val="28"/>
          <w:szCs w:val="28"/>
        </w:rPr>
        <w:t>ч</w:t>
      </w:r>
      <w:r w:rsidRPr="00BC4197">
        <w:rPr>
          <w:sz w:val="28"/>
          <w:szCs w:val="28"/>
        </w:rPr>
        <w:t xml:space="preserve"> внутрішньої енергії від одних тіл до інших відбувається при їх безпосередньому контакті й зум</w:t>
      </w:r>
      <w:r w:rsidRPr="00BC4197">
        <w:rPr>
          <w:sz w:val="28"/>
          <w:szCs w:val="28"/>
        </w:rPr>
        <w:t>о</w:t>
      </w:r>
      <w:r w:rsidRPr="00BC4197">
        <w:rPr>
          <w:sz w:val="28"/>
          <w:szCs w:val="28"/>
        </w:rPr>
        <w:t>влене взаємодією атомів і молекул, а також тепловим рухом вільних електронів. Висока теплопровідність, наприклад, у металів. Вовна, поролон та інші пористі тіла мають низьку теплопровідність. Вакуум теплопровідністю не наділений.</w:t>
      </w:r>
    </w:p>
    <w:p w:rsidR="007251EF" w:rsidRPr="00BC4197" w:rsidRDefault="007251EF" w:rsidP="007251EF">
      <w:pPr>
        <w:pStyle w:val="aa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E9139E">
        <w:rPr>
          <w:i/>
          <w:sz w:val="28"/>
          <w:szCs w:val="28"/>
          <w:u w:val="single"/>
        </w:rPr>
        <w:t>Конвекція</w:t>
      </w:r>
      <w:r w:rsidRPr="00BC4197">
        <w:rPr>
          <w:sz w:val="28"/>
          <w:szCs w:val="28"/>
        </w:rPr>
        <w:t xml:space="preserve"> — вид теплопередачі, за якої внутрішня енергія від одних тіл до інших передається рухомими струменями рідини чи газу. Конвекція приводить до виникнення вітру.</w:t>
      </w:r>
    </w:p>
    <w:p w:rsidR="007251EF" w:rsidRPr="00BC4197" w:rsidRDefault="007251EF" w:rsidP="007251EF">
      <w:pPr>
        <w:pStyle w:val="aa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BC4197">
        <w:rPr>
          <w:sz w:val="28"/>
          <w:szCs w:val="28"/>
        </w:rPr>
        <w:t xml:space="preserve">При </w:t>
      </w:r>
      <w:r w:rsidRPr="00F61A56">
        <w:rPr>
          <w:i/>
          <w:sz w:val="28"/>
          <w:szCs w:val="28"/>
          <w:u w:val="single"/>
        </w:rPr>
        <w:t>випромінюванні</w:t>
      </w:r>
      <w:r w:rsidRPr="00BC4197">
        <w:rPr>
          <w:sz w:val="28"/>
          <w:szCs w:val="28"/>
        </w:rPr>
        <w:t xml:space="preserve"> теплообмін зумовлений передачею енергії світловим потоком (здебільшого інфрачервона ділянка </w:t>
      </w:r>
      <w:r>
        <w:rPr>
          <w:sz w:val="28"/>
          <w:szCs w:val="28"/>
        </w:rPr>
        <w:t>ш</w:t>
      </w:r>
      <w:r w:rsidRPr="00BC4197">
        <w:rPr>
          <w:sz w:val="28"/>
          <w:szCs w:val="28"/>
        </w:rPr>
        <w:t>кали електромагнітних хвиль). Цей вид теплопередачі відрізняється від інших тим, що може здійснюватися в повному вакуумі. Випромінюванням передається на Землю і сонячна енергія.</w:t>
      </w:r>
    </w:p>
    <w:p w:rsidR="007251EF" w:rsidRPr="00BC4197" w:rsidRDefault="007251EF" w:rsidP="007251EF">
      <w:pPr>
        <w:pStyle w:val="aa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BC4197">
        <w:rPr>
          <w:sz w:val="28"/>
          <w:szCs w:val="28"/>
        </w:rPr>
        <w:lastRenderedPageBreak/>
        <w:t>Та частина внутрішньої енергії, яку тіло втрачає чи отримує при теплоп</w:t>
      </w:r>
      <w:r w:rsidRPr="00BC4197">
        <w:rPr>
          <w:sz w:val="28"/>
          <w:szCs w:val="28"/>
        </w:rPr>
        <w:t>е</w:t>
      </w:r>
      <w:r w:rsidRPr="00BC4197">
        <w:rPr>
          <w:sz w:val="28"/>
          <w:szCs w:val="28"/>
        </w:rPr>
        <w:t xml:space="preserve">редачі, називається </w:t>
      </w:r>
      <w:r w:rsidRPr="00F61A56">
        <w:rPr>
          <w:i/>
          <w:sz w:val="28"/>
          <w:szCs w:val="28"/>
          <w:u w:val="single"/>
        </w:rPr>
        <w:t>кількістю теплоти</w:t>
      </w:r>
      <w:r w:rsidRPr="00BC4197">
        <w:rPr>
          <w:sz w:val="28"/>
          <w:szCs w:val="28"/>
        </w:rPr>
        <w:t xml:space="preserve"> (Q):</w:t>
      </w:r>
    </w:p>
    <w:p w:rsidR="007251EF" w:rsidRPr="00BC4197" w:rsidRDefault="007251EF" w:rsidP="007251EF">
      <w:pPr>
        <w:pStyle w:val="aa"/>
        <w:spacing w:before="0" w:beforeAutospacing="0" w:after="0" w:afterAutospacing="0" w:line="276" w:lineRule="auto"/>
        <w:ind w:left="150" w:right="150" w:firstLine="567"/>
        <w:rPr>
          <w:sz w:val="28"/>
          <w:szCs w:val="28"/>
        </w:rPr>
      </w:pPr>
      <w:r w:rsidRPr="00BC4197"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5368290</wp:posOffset>
            </wp:positionH>
            <wp:positionV relativeFrom="paragraph">
              <wp:posOffset>742315</wp:posOffset>
            </wp:positionV>
            <wp:extent cx="581025" cy="400685"/>
            <wp:effectExtent l="0" t="0" r="9525" b="0"/>
            <wp:wrapTight wrapText="bothSides">
              <wp:wrapPolygon edited="0">
                <wp:start x="0" y="0"/>
                <wp:lineTo x="0" y="20539"/>
                <wp:lineTo x="21246" y="20539"/>
                <wp:lineTo x="21246" y="0"/>
                <wp:lineTo x="0" y="0"/>
              </wp:wrapPolygon>
            </wp:wrapTight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400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C4197">
        <w:rPr>
          <w:sz w:val="28"/>
          <w:szCs w:val="28"/>
        </w:rPr>
        <w:t>Одиниця кількості теплоти в СІ - джоуль: [</w:t>
      </w:r>
      <w:r w:rsidRPr="00BC4197">
        <w:rPr>
          <w:i/>
          <w:iCs/>
          <w:sz w:val="28"/>
          <w:szCs w:val="28"/>
        </w:rPr>
        <w:t>Q</w:t>
      </w:r>
      <w:r w:rsidRPr="00BC4197">
        <w:rPr>
          <w:sz w:val="28"/>
          <w:szCs w:val="28"/>
        </w:rPr>
        <w:t>] = Дж. Позасистемна одиниця кількості теплоти - калорія (кал). Калорію визначають як кількість теплоти, яку необхідно передати одному граму води, щоб збільшити його те</w:t>
      </w:r>
      <w:r w:rsidRPr="00BC4197">
        <w:rPr>
          <w:sz w:val="28"/>
          <w:szCs w:val="28"/>
        </w:rPr>
        <w:t>м</w:t>
      </w:r>
      <w:r w:rsidRPr="00BC4197">
        <w:rPr>
          <w:sz w:val="28"/>
          <w:szCs w:val="28"/>
        </w:rPr>
        <w:t>пературу на один градус Цельсія. 1 кал = 4,18 Дж.</w:t>
      </w:r>
    </w:p>
    <w:p w:rsidR="007251EF" w:rsidRPr="00BC4197" w:rsidRDefault="007251EF" w:rsidP="007251EF">
      <w:pPr>
        <w:pStyle w:val="aa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BC4197">
        <w:rPr>
          <w:sz w:val="28"/>
          <w:szCs w:val="28"/>
        </w:rPr>
        <w:t>♦ При теплообміні не відбувається перетворення енергії з однієї форми на іншу: частина внутрішньої енергії гарячого тіла передається холо</w:t>
      </w:r>
      <w:r w:rsidRPr="00BC4197">
        <w:rPr>
          <w:sz w:val="28"/>
          <w:szCs w:val="28"/>
        </w:rPr>
        <w:t>д</w:t>
      </w:r>
      <w:r w:rsidRPr="00BC4197">
        <w:rPr>
          <w:sz w:val="28"/>
          <w:szCs w:val="28"/>
        </w:rPr>
        <w:t>ному; теплообмін припиняється при вирівнюванні їхніх температур.</w:t>
      </w:r>
    </w:p>
    <w:p w:rsidR="007251EF" w:rsidRPr="00BC4197" w:rsidRDefault="007251EF" w:rsidP="007251EF">
      <w:pPr>
        <w:pStyle w:val="aa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BC4197">
        <w:rPr>
          <w:sz w:val="28"/>
          <w:szCs w:val="28"/>
        </w:rPr>
        <w:t>♦ Теплообмін у замкненій системі описується рівнянням теплового бала</w:t>
      </w:r>
      <w:r w:rsidRPr="00BC4197">
        <w:rPr>
          <w:sz w:val="28"/>
          <w:szCs w:val="28"/>
        </w:rPr>
        <w:t>н</w:t>
      </w:r>
      <w:r w:rsidRPr="00BC4197">
        <w:rPr>
          <w:sz w:val="28"/>
          <w:szCs w:val="28"/>
        </w:rPr>
        <w:t>су:</w:t>
      </w:r>
    </w:p>
    <w:p w:rsidR="007251EF" w:rsidRPr="00BC4197" w:rsidRDefault="007251EF" w:rsidP="007251EF">
      <w:pPr>
        <w:pStyle w:val="aa"/>
        <w:shd w:val="clear" w:color="auto" w:fill="FFFFFF"/>
        <w:spacing w:before="0" w:beforeAutospacing="0" w:after="0" w:afterAutospacing="0" w:line="276" w:lineRule="auto"/>
        <w:ind w:firstLine="567"/>
        <w:jc w:val="center"/>
        <w:rPr>
          <w:sz w:val="28"/>
          <w:szCs w:val="28"/>
        </w:rPr>
      </w:pPr>
      <w:r w:rsidRPr="00BC4197">
        <w:rPr>
          <w:sz w:val="28"/>
          <w:szCs w:val="28"/>
        </w:rPr>
        <w:t>Q</w:t>
      </w:r>
      <w:r w:rsidRPr="00BC4197">
        <w:rPr>
          <w:sz w:val="28"/>
          <w:szCs w:val="28"/>
          <w:vertAlign w:val="subscript"/>
        </w:rPr>
        <w:t>1</w:t>
      </w:r>
      <w:r w:rsidRPr="00BC4197">
        <w:rPr>
          <w:sz w:val="28"/>
          <w:szCs w:val="28"/>
        </w:rPr>
        <w:t> + Q</w:t>
      </w:r>
      <w:r w:rsidRPr="00BC4197">
        <w:rPr>
          <w:sz w:val="28"/>
          <w:szCs w:val="28"/>
          <w:vertAlign w:val="subscript"/>
        </w:rPr>
        <w:t>2</w:t>
      </w:r>
      <w:r w:rsidRPr="00BC4197">
        <w:rPr>
          <w:sz w:val="28"/>
          <w:szCs w:val="28"/>
        </w:rPr>
        <w:t> +... + = 0 ,</w:t>
      </w:r>
      <w:r>
        <w:rPr>
          <w:sz w:val="28"/>
          <w:szCs w:val="28"/>
        </w:rPr>
        <w:t xml:space="preserve"> (1)</w:t>
      </w:r>
    </w:p>
    <w:p w:rsidR="007251EF" w:rsidRPr="00F61A56" w:rsidRDefault="007251EF" w:rsidP="007251EF">
      <w:pPr>
        <w:pStyle w:val="aa"/>
        <w:shd w:val="clear" w:color="auto" w:fill="FFFFFF"/>
        <w:spacing w:before="0" w:beforeAutospacing="0" w:after="0" w:afterAutospacing="0" w:line="276" w:lineRule="auto"/>
        <w:ind w:firstLine="567"/>
        <w:jc w:val="center"/>
        <w:rPr>
          <w:sz w:val="28"/>
          <w:szCs w:val="28"/>
        </w:rPr>
      </w:pPr>
      <w:proofErr w:type="spellStart"/>
      <w:r w:rsidRPr="00BC4197">
        <w:rPr>
          <w:sz w:val="28"/>
          <w:szCs w:val="28"/>
        </w:rPr>
        <w:t>Q</w:t>
      </w:r>
      <w:r w:rsidRPr="00BC4197">
        <w:rPr>
          <w:sz w:val="28"/>
          <w:szCs w:val="28"/>
          <w:vertAlign w:val="subscript"/>
        </w:rPr>
        <w:t>одерж</w:t>
      </w:r>
      <w:proofErr w:type="spellEnd"/>
      <w:r w:rsidRPr="00BC4197">
        <w:rPr>
          <w:sz w:val="28"/>
          <w:szCs w:val="28"/>
        </w:rPr>
        <w:t xml:space="preserve"> = </w:t>
      </w:r>
      <w:proofErr w:type="spellStart"/>
      <w:r w:rsidRPr="00BC4197">
        <w:rPr>
          <w:sz w:val="28"/>
          <w:szCs w:val="28"/>
        </w:rPr>
        <w:t>Q</w:t>
      </w:r>
      <w:r w:rsidRPr="00BC4197">
        <w:rPr>
          <w:sz w:val="28"/>
          <w:szCs w:val="28"/>
          <w:vertAlign w:val="subscript"/>
        </w:rPr>
        <w:t>від</w:t>
      </w:r>
      <w:proofErr w:type="spellEnd"/>
      <w:r w:rsidRPr="00BC4197">
        <w:rPr>
          <w:sz w:val="28"/>
          <w:szCs w:val="28"/>
        </w:rPr>
        <w:t>,</w:t>
      </w:r>
      <w:r>
        <w:rPr>
          <w:sz w:val="28"/>
          <w:szCs w:val="28"/>
        </w:rPr>
        <w:t xml:space="preserve">   (1</w:t>
      </w:r>
      <w:r w:rsidRPr="005505E9">
        <w:rPr>
          <w:sz w:val="28"/>
          <w:szCs w:val="28"/>
        </w:rPr>
        <w:t>’</w:t>
      </w:r>
      <w:r>
        <w:rPr>
          <w:sz w:val="28"/>
          <w:szCs w:val="28"/>
        </w:rPr>
        <w:t>)</w:t>
      </w:r>
    </w:p>
    <w:p w:rsidR="007251EF" w:rsidRPr="00BC4197" w:rsidRDefault="007251EF" w:rsidP="007251EF">
      <w:pPr>
        <w:pStyle w:val="aa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BC4197">
        <w:rPr>
          <w:sz w:val="28"/>
          <w:szCs w:val="28"/>
        </w:rPr>
        <w:t xml:space="preserve">де </w:t>
      </w:r>
      <w:proofErr w:type="spellStart"/>
      <w:r w:rsidRPr="00BC4197">
        <w:rPr>
          <w:sz w:val="28"/>
          <w:szCs w:val="28"/>
        </w:rPr>
        <w:t>Q</w:t>
      </w:r>
      <w:r w:rsidRPr="00BC4197">
        <w:rPr>
          <w:sz w:val="28"/>
          <w:szCs w:val="28"/>
          <w:vertAlign w:val="subscript"/>
        </w:rPr>
        <w:t>одерж</w:t>
      </w:r>
      <w:proofErr w:type="spellEnd"/>
      <w:r w:rsidRPr="00BC4197">
        <w:rPr>
          <w:sz w:val="28"/>
          <w:szCs w:val="28"/>
        </w:rPr>
        <w:t xml:space="preserve"> і </w:t>
      </w:r>
      <w:proofErr w:type="spellStart"/>
      <w:r w:rsidRPr="00BC4197">
        <w:rPr>
          <w:sz w:val="28"/>
          <w:szCs w:val="28"/>
        </w:rPr>
        <w:t>Q</w:t>
      </w:r>
      <w:r w:rsidRPr="00BC4197">
        <w:rPr>
          <w:sz w:val="28"/>
          <w:szCs w:val="28"/>
          <w:vertAlign w:val="subscript"/>
        </w:rPr>
        <w:t>від</w:t>
      </w:r>
      <w:proofErr w:type="spellEnd"/>
      <w:r w:rsidRPr="00BC4197">
        <w:rPr>
          <w:sz w:val="28"/>
          <w:szCs w:val="28"/>
        </w:rPr>
        <w:t> — сумарна кількість теплоти, відповідно одержана і віддана тілами в системі при теплообміні.</w:t>
      </w:r>
    </w:p>
    <w:p w:rsidR="007251EF" w:rsidRPr="00BC4197" w:rsidRDefault="007251EF" w:rsidP="007251EF">
      <w:pPr>
        <w:pStyle w:val="aa"/>
        <w:spacing w:before="0" w:beforeAutospacing="0" w:after="0" w:afterAutospacing="0" w:line="276" w:lineRule="auto"/>
        <w:ind w:left="150" w:right="150" w:firstLine="567"/>
        <w:rPr>
          <w:sz w:val="28"/>
          <w:szCs w:val="28"/>
        </w:rPr>
      </w:pPr>
      <w:r w:rsidRPr="00BC4197">
        <w:rPr>
          <w:sz w:val="28"/>
          <w:szCs w:val="28"/>
        </w:rPr>
        <w:t>Якщо теплота передана тілу в результаті нагрівання чи охолодження, то експериментально встановлено, що</w:t>
      </w:r>
    </w:p>
    <w:p w:rsidR="007251EF" w:rsidRPr="00BC4197" w:rsidRDefault="007251EF" w:rsidP="007251EF">
      <w:pPr>
        <w:pStyle w:val="aa"/>
        <w:spacing w:before="0" w:beforeAutospacing="0" w:after="0" w:afterAutospacing="0" w:line="276" w:lineRule="auto"/>
        <w:ind w:left="150" w:right="150" w:firstLine="567"/>
        <w:jc w:val="center"/>
        <w:rPr>
          <w:sz w:val="28"/>
          <w:szCs w:val="28"/>
        </w:rPr>
      </w:pPr>
      <w:r w:rsidRPr="00BC4197">
        <w:rPr>
          <w:i/>
          <w:iCs/>
          <w:sz w:val="28"/>
          <w:szCs w:val="28"/>
        </w:rPr>
        <w:t>Q</w:t>
      </w:r>
      <w:r w:rsidRPr="00BC4197">
        <w:rPr>
          <w:sz w:val="28"/>
          <w:szCs w:val="28"/>
        </w:rPr>
        <w:t> = </w:t>
      </w:r>
      <w:proofErr w:type="spellStart"/>
      <w:r w:rsidRPr="00BC4197">
        <w:rPr>
          <w:i/>
          <w:iCs/>
          <w:sz w:val="28"/>
          <w:szCs w:val="28"/>
        </w:rPr>
        <w:t>cm</w:t>
      </w:r>
      <w:proofErr w:type="spellEnd"/>
      <w:r w:rsidRPr="00BC4197">
        <w:rPr>
          <w:sz w:val="28"/>
          <w:szCs w:val="28"/>
        </w:rPr>
        <w:t>(</w:t>
      </w:r>
      <w:r w:rsidRPr="00BC4197">
        <w:rPr>
          <w:i/>
          <w:iCs/>
          <w:sz w:val="28"/>
          <w:szCs w:val="28"/>
        </w:rPr>
        <w:t>T</w:t>
      </w:r>
      <w:r w:rsidRPr="00BC4197">
        <w:rPr>
          <w:sz w:val="28"/>
          <w:szCs w:val="28"/>
          <w:vertAlign w:val="subscript"/>
        </w:rPr>
        <w:t>2</w:t>
      </w:r>
      <w:r w:rsidRPr="00BC4197">
        <w:rPr>
          <w:sz w:val="28"/>
          <w:szCs w:val="28"/>
        </w:rPr>
        <w:t> - </w:t>
      </w:r>
      <w:r w:rsidRPr="00BC4197">
        <w:rPr>
          <w:i/>
          <w:iCs/>
          <w:sz w:val="28"/>
          <w:szCs w:val="28"/>
        </w:rPr>
        <w:t>T</w:t>
      </w:r>
      <w:r w:rsidRPr="00BC4197">
        <w:rPr>
          <w:sz w:val="28"/>
          <w:szCs w:val="28"/>
          <w:vertAlign w:val="subscript"/>
        </w:rPr>
        <w:t>1</w:t>
      </w:r>
      <w:r w:rsidRPr="00BC4197">
        <w:rPr>
          <w:sz w:val="28"/>
          <w:szCs w:val="28"/>
        </w:rPr>
        <w:t>),</w:t>
      </w:r>
      <w:r>
        <w:rPr>
          <w:sz w:val="28"/>
          <w:szCs w:val="28"/>
        </w:rPr>
        <w:t xml:space="preserve">  (2)</w:t>
      </w:r>
    </w:p>
    <w:p w:rsidR="007251EF" w:rsidRPr="00F61A56" w:rsidRDefault="007251EF" w:rsidP="007251EF">
      <w:pPr>
        <w:pStyle w:val="aa"/>
        <w:spacing w:before="0" w:beforeAutospacing="0" w:after="0" w:afterAutospacing="0" w:line="276" w:lineRule="auto"/>
        <w:ind w:left="150" w:right="150" w:firstLine="567"/>
        <w:jc w:val="both"/>
        <w:rPr>
          <w:b/>
          <w:sz w:val="28"/>
          <w:szCs w:val="28"/>
        </w:rPr>
      </w:pPr>
      <w:r w:rsidRPr="00BC4197">
        <w:rPr>
          <w:sz w:val="28"/>
          <w:szCs w:val="28"/>
        </w:rPr>
        <w:t>де </w:t>
      </w:r>
      <w:r w:rsidRPr="00F61A56">
        <w:rPr>
          <w:b/>
          <w:i/>
          <w:iCs/>
          <w:sz w:val="28"/>
          <w:szCs w:val="28"/>
        </w:rPr>
        <w:t>c</w:t>
      </w:r>
      <w:r w:rsidRPr="00BC4197">
        <w:rPr>
          <w:sz w:val="28"/>
          <w:szCs w:val="28"/>
        </w:rPr>
        <w:t> - коефіцієнт пропорційності, </w:t>
      </w:r>
      <w:r w:rsidRPr="00F61A56">
        <w:rPr>
          <w:rStyle w:val="ab"/>
          <w:sz w:val="28"/>
          <w:szCs w:val="28"/>
        </w:rPr>
        <w:t>скалярна фізична величина,</w:t>
      </w:r>
      <w:r w:rsidRPr="00BC4197">
        <w:rPr>
          <w:rStyle w:val="ab"/>
          <w:sz w:val="28"/>
          <w:szCs w:val="28"/>
        </w:rPr>
        <w:t xml:space="preserve"> </w:t>
      </w:r>
      <w:r w:rsidRPr="00F61A56">
        <w:rPr>
          <w:rStyle w:val="ab"/>
          <w:sz w:val="28"/>
          <w:szCs w:val="28"/>
        </w:rPr>
        <w:t>що назив</w:t>
      </w:r>
      <w:r w:rsidRPr="00F61A56">
        <w:rPr>
          <w:rStyle w:val="ab"/>
          <w:sz w:val="28"/>
          <w:szCs w:val="28"/>
        </w:rPr>
        <w:t>а</w:t>
      </w:r>
      <w:r w:rsidRPr="00F61A56">
        <w:rPr>
          <w:rStyle w:val="ab"/>
          <w:sz w:val="28"/>
          <w:szCs w:val="28"/>
        </w:rPr>
        <w:t xml:space="preserve">ється </w:t>
      </w:r>
      <w:r w:rsidRPr="00BC4197">
        <w:rPr>
          <w:rStyle w:val="ab"/>
          <w:sz w:val="28"/>
          <w:szCs w:val="28"/>
        </w:rPr>
        <w:t xml:space="preserve">питомою теплоємністю </w:t>
      </w:r>
      <w:r w:rsidRPr="00F61A56">
        <w:rPr>
          <w:rStyle w:val="ab"/>
          <w:sz w:val="28"/>
          <w:szCs w:val="28"/>
        </w:rPr>
        <w:t>і яка чисельно дорівнює кількості теплоти, що відбирається або надається 1 кг речовини у разі зміни її температури на 1К:</w:t>
      </w:r>
    </w:p>
    <w:p w:rsidR="007251EF" w:rsidRDefault="007251EF" w:rsidP="007251EF">
      <w:pPr>
        <w:pStyle w:val="aa"/>
        <w:spacing w:before="0" w:beforeAutospacing="0" w:after="0" w:afterAutospacing="0" w:line="276" w:lineRule="auto"/>
        <w:ind w:left="150" w:right="150" w:firstLine="567"/>
        <w:jc w:val="center"/>
        <w:rPr>
          <w:sz w:val="28"/>
          <w:szCs w:val="28"/>
        </w:rPr>
      </w:pPr>
      <w:r w:rsidRPr="00BC4197">
        <w:rPr>
          <w:i/>
          <w:iCs/>
          <w:sz w:val="28"/>
          <w:szCs w:val="28"/>
        </w:rPr>
        <w:t>c</w:t>
      </w:r>
      <w:r w:rsidRPr="00BC4197">
        <w:rPr>
          <w:sz w:val="28"/>
          <w:szCs w:val="28"/>
        </w:rPr>
        <w:t> = </w:t>
      </w:r>
      <w:r w:rsidRPr="00BC4197">
        <w:rPr>
          <w:i/>
          <w:iCs/>
          <w:sz w:val="28"/>
          <w:szCs w:val="28"/>
        </w:rPr>
        <w:t>Q</w:t>
      </w:r>
      <w:r w:rsidRPr="00BC4197">
        <w:rPr>
          <w:sz w:val="28"/>
          <w:szCs w:val="28"/>
        </w:rPr>
        <w:t>, якщо </w:t>
      </w:r>
      <w:r w:rsidRPr="00BC4197">
        <w:rPr>
          <w:i/>
          <w:iCs/>
          <w:sz w:val="28"/>
          <w:szCs w:val="28"/>
        </w:rPr>
        <w:t>m</w:t>
      </w:r>
      <w:r w:rsidRPr="00BC4197">
        <w:rPr>
          <w:sz w:val="28"/>
          <w:szCs w:val="28"/>
        </w:rPr>
        <w:t> = 1 кг, </w:t>
      </w:r>
      <w:r w:rsidRPr="00BC4197">
        <w:rPr>
          <w:i/>
          <w:iCs/>
          <w:sz w:val="28"/>
          <w:szCs w:val="28"/>
        </w:rPr>
        <w:t>T</w:t>
      </w:r>
      <w:r w:rsidRPr="00BC4197">
        <w:rPr>
          <w:sz w:val="28"/>
          <w:szCs w:val="28"/>
          <w:vertAlign w:val="subscript"/>
        </w:rPr>
        <w:t>2</w:t>
      </w:r>
      <w:r w:rsidRPr="00BC4197">
        <w:rPr>
          <w:sz w:val="28"/>
          <w:szCs w:val="28"/>
        </w:rPr>
        <w:t> - </w:t>
      </w:r>
      <w:r w:rsidRPr="00BC4197">
        <w:rPr>
          <w:i/>
          <w:iCs/>
          <w:sz w:val="28"/>
          <w:szCs w:val="28"/>
        </w:rPr>
        <w:t>T</w:t>
      </w:r>
      <w:r w:rsidRPr="00BC4197">
        <w:rPr>
          <w:sz w:val="28"/>
          <w:szCs w:val="28"/>
          <w:vertAlign w:val="subscript"/>
        </w:rPr>
        <w:t>1</w:t>
      </w:r>
      <w:r w:rsidRPr="00BC4197">
        <w:rPr>
          <w:sz w:val="28"/>
          <w:szCs w:val="28"/>
        </w:rPr>
        <w:t xml:space="preserve"> = </w:t>
      </w:r>
      <w:r>
        <w:rPr>
          <w:sz w:val="28"/>
          <w:szCs w:val="28"/>
        </w:rPr>
        <w:t>Δ</w:t>
      </w:r>
      <w:r w:rsidRPr="00BC4197">
        <w:rPr>
          <w:i/>
          <w:iCs/>
          <w:sz w:val="28"/>
          <w:szCs w:val="28"/>
        </w:rPr>
        <w:t>T</w:t>
      </w:r>
      <w:r w:rsidRPr="00BC4197">
        <w:rPr>
          <w:sz w:val="28"/>
          <w:szCs w:val="28"/>
        </w:rPr>
        <w:t> = 1 К.</w:t>
      </w:r>
    </w:p>
    <w:p w:rsidR="007251EF" w:rsidRDefault="007251EF" w:rsidP="007251EF">
      <w:pPr>
        <w:pStyle w:val="aa"/>
        <w:spacing w:before="0" w:beforeAutospacing="0" w:after="0" w:afterAutospacing="0" w:line="276" w:lineRule="auto"/>
        <w:ind w:left="150" w:right="150" w:firstLine="567"/>
        <w:jc w:val="both"/>
        <w:rPr>
          <w:sz w:val="28"/>
          <w:szCs w:val="28"/>
        </w:rPr>
      </w:pPr>
      <w:r w:rsidRPr="00BC4197">
        <w:rPr>
          <w:sz w:val="28"/>
          <w:szCs w:val="28"/>
        </w:rPr>
        <w:t>Питому теплоту в СІ вимірюють в джоулях на кілограм на кельвін: </w:t>
      </w:r>
    </w:p>
    <w:p w:rsidR="007251EF" w:rsidRPr="005505E9" w:rsidRDefault="007251EF" w:rsidP="007251EF">
      <w:pPr>
        <w:pStyle w:val="aa"/>
        <w:spacing w:before="0" w:beforeAutospacing="0" w:after="0" w:afterAutospacing="0" w:line="276" w:lineRule="auto"/>
        <w:ind w:left="150" w:right="150" w:firstLine="567"/>
        <w:jc w:val="center"/>
        <w:rPr>
          <w:sz w:val="28"/>
          <w:szCs w:val="28"/>
        </w:rPr>
      </w:pPr>
      <w:r w:rsidRPr="005505E9">
        <w:rPr>
          <w:sz w:val="28"/>
          <w:szCs w:val="28"/>
        </w:rPr>
        <w:t>[</w:t>
      </w:r>
      <w:r>
        <w:rPr>
          <w:sz w:val="28"/>
          <w:szCs w:val="28"/>
          <w:lang w:val="en-US"/>
        </w:rPr>
        <w:t>c</w:t>
      </w:r>
      <w:r w:rsidRPr="005505E9">
        <w:rPr>
          <w:sz w:val="28"/>
          <w:szCs w:val="28"/>
        </w:rPr>
        <w:t>]=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Дж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кг К</m:t>
            </m:r>
          </m:den>
        </m:f>
      </m:oMath>
    </w:p>
    <w:p w:rsidR="007251EF" w:rsidRPr="00BC4197" w:rsidRDefault="007251EF" w:rsidP="007251EF">
      <w:pPr>
        <w:pStyle w:val="aa"/>
        <w:spacing w:before="0" w:beforeAutospacing="0" w:after="0" w:afterAutospacing="0" w:line="276" w:lineRule="auto"/>
        <w:ind w:left="150" w:right="150" w:firstLine="567"/>
        <w:rPr>
          <w:sz w:val="28"/>
          <w:szCs w:val="28"/>
        </w:rPr>
      </w:pPr>
      <w:r w:rsidRPr="00BC4197">
        <w:rPr>
          <w:sz w:val="28"/>
          <w:szCs w:val="28"/>
        </w:rPr>
        <w:t>Внутрішня енергія тіла підвищується, коли воно отримує певну кіл</w:t>
      </w:r>
      <w:r w:rsidRPr="00BC4197">
        <w:rPr>
          <w:sz w:val="28"/>
          <w:szCs w:val="28"/>
        </w:rPr>
        <w:t>ь</w:t>
      </w:r>
      <w:r w:rsidRPr="00BC4197">
        <w:rPr>
          <w:sz w:val="28"/>
          <w:szCs w:val="28"/>
        </w:rPr>
        <w:t>кість теплоти від інших тіл, які його оточують (</w:t>
      </w:r>
      <w:r w:rsidRPr="00BC4197">
        <w:rPr>
          <w:i/>
          <w:iCs/>
          <w:sz w:val="28"/>
          <w:szCs w:val="28"/>
        </w:rPr>
        <w:t>T</w:t>
      </w:r>
      <w:r w:rsidRPr="00BC4197">
        <w:rPr>
          <w:sz w:val="28"/>
          <w:szCs w:val="28"/>
          <w:vertAlign w:val="subscript"/>
        </w:rPr>
        <w:t>2</w:t>
      </w:r>
      <w:r w:rsidRPr="00BC4197">
        <w:rPr>
          <w:sz w:val="28"/>
          <w:szCs w:val="28"/>
        </w:rPr>
        <w:t> &gt; </w:t>
      </w:r>
      <w:r w:rsidRPr="00BC4197">
        <w:rPr>
          <w:i/>
          <w:iCs/>
          <w:sz w:val="28"/>
          <w:szCs w:val="28"/>
        </w:rPr>
        <w:t>T</w:t>
      </w:r>
      <w:r w:rsidRPr="00BC4197">
        <w:rPr>
          <w:sz w:val="28"/>
          <w:szCs w:val="28"/>
          <w:vertAlign w:val="subscript"/>
        </w:rPr>
        <w:t>1</w:t>
      </w:r>
      <w:r w:rsidRPr="00BC4197">
        <w:rPr>
          <w:sz w:val="28"/>
          <w:szCs w:val="28"/>
        </w:rPr>
        <w:t>). У цьому разі </w:t>
      </w:r>
      <w:r w:rsidRPr="00BC4197">
        <w:rPr>
          <w:i/>
          <w:iCs/>
          <w:sz w:val="28"/>
          <w:szCs w:val="28"/>
        </w:rPr>
        <w:t>Q</w:t>
      </w:r>
      <w:r w:rsidRPr="00BC4197">
        <w:rPr>
          <w:sz w:val="28"/>
          <w:szCs w:val="28"/>
        </w:rPr>
        <w:t xml:space="preserve"> &gt; 0 і </w:t>
      </w:r>
      <w:r>
        <w:rPr>
          <w:sz w:val="28"/>
          <w:szCs w:val="28"/>
        </w:rPr>
        <w:t>Δ</w:t>
      </w:r>
      <w:r w:rsidRPr="00BC4197">
        <w:rPr>
          <w:i/>
          <w:iCs/>
          <w:sz w:val="28"/>
          <w:szCs w:val="28"/>
        </w:rPr>
        <w:t>U</w:t>
      </w:r>
      <w:r w:rsidRPr="00BC4197">
        <w:rPr>
          <w:sz w:val="28"/>
          <w:szCs w:val="28"/>
        </w:rPr>
        <w:t>. Якщо ж тіло віддає певну кількість теплоти тілам (холоднішим від нь</w:t>
      </w:r>
      <w:r w:rsidRPr="00BC4197">
        <w:rPr>
          <w:sz w:val="28"/>
          <w:szCs w:val="28"/>
        </w:rPr>
        <w:t>о</w:t>
      </w:r>
      <w:r w:rsidRPr="00BC4197">
        <w:rPr>
          <w:sz w:val="28"/>
          <w:szCs w:val="28"/>
        </w:rPr>
        <w:t>го), які його оточують (</w:t>
      </w:r>
      <w:r w:rsidRPr="00BC4197">
        <w:rPr>
          <w:i/>
          <w:iCs/>
          <w:sz w:val="28"/>
          <w:szCs w:val="28"/>
        </w:rPr>
        <w:t>T</w:t>
      </w:r>
      <w:r w:rsidRPr="00BC4197">
        <w:rPr>
          <w:sz w:val="28"/>
          <w:szCs w:val="28"/>
          <w:vertAlign w:val="subscript"/>
        </w:rPr>
        <w:t>2</w:t>
      </w:r>
      <w:r w:rsidRPr="00BC4197">
        <w:rPr>
          <w:sz w:val="28"/>
          <w:szCs w:val="28"/>
        </w:rPr>
        <w:t> &lt; </w:t>
      </w:r>
      <w:r w:rsidRPr="00BC4197">
        <w:rPr>
          <w:i/>
          <w:iCs/>
          <w:sz w:val="28"/>
          <w:szCs w:val="28"/>
        </w:rPr>
        <w:t>T</w:t>
      </w:r>
      <w:r w:rsidRPr="00BC4197">
        <w:rPr>
          <w:sz w:val="28"/>
          <w:szCs w:val="28"/>
          <w:vertAlign w:val="subscript"/>
        </w:rPr>
        <w:t>1</w:t>
      </w:r>
      <w:r w:rsidRPr="00BC4197">
        <w:rPr>
          <w:sz w:val="28"/>
          <w:szCs w:val="28"/>
        </w:rPr>
        <w:t>), його внутрішня енергія зменшується: </w:t>
      </w:r>
      <w:r w:rsidRPr="00BC4197">
        <w:rPr>
          <w:i/>
          <w:iCs/>
          <w:sz w:val="28"/>
          <w:szCs w:val="28"/>
        </w:rPr>
        <w:t>Q</w:t>
      </w:r>
      <w:r w:rsidRPr="00BC4197">
        <w:rPr>
          <w:sz w:val="28"/>
          <w:szCs w:val="28"/>
        </w:rPr>
        <w:t xml:space="preserve"> = </w:t>
      </w:r>
      <w:r>
        <w:rPr>
          <w:sz w:val="28"/>
          <w:szCs w:val="28"/>
        </w:rPr>
        <w:t>Δ</w:t>
      </w:r>
      <w:r w:rsidRPr="00BC4197">
        <w:rPr>
          <w:i/>
          <w:iCs/>
          <w:sz w:val="28"/>
          <w:szCs w:val="28"/>
        </w:rPr>
        <w:t>U</w:t>
      </w:r>
      <w:r w:rsidRPr="00BC4197">
        <w:rPr>
          <w:sz w:val="28"/>
          <w:szCs w:val="28"/>
        </w:rPr>
        <w:t> &lt; 0.</w:t>
      </w:r>
    </w:p>
    <w:p w:rsidR="007251EF" w:rsidRPr="00BC4197" w:rsidRDefault="007251EF" w:rsidP="007251EF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BC4197">
        <w:rPr>
          <w:rFonts w:ascii="Times New Roman" w:eastAsia="Times New Roman" w:hAnsi="Times New Roman" w:cs="Times New Roman"/>
          <w:sz w:val="28"/>
          <w:szCs w:val="28"/>
          <w:lang w:eastAsia="uk-UA"/>
        </w:rPr>
        <w:t>Кількість</w:t>
      </w:r>
      <w:proofErr w:type="spellEnd"/>
      <w:r w:rsidRPr="00BC41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C4197">
        <w:rPr>
          <w:rFonts w:ascii="Times New Roman" w:eastAsia="Times New Roman" w:hAnsi="Times New Roman" w:cs="Times New Roman"/>
          <w:sz w:val="28"/>
          <w:szCs w:val="28"/>
          <w:lang w:eastAsia="uk-UA"/>
        </w:rPr>
        <w:t>теплоти</w:t>
      </w:r>
      <w:proofErr w:type="spellEnd"/>
      <w:r w:rsidRPr="00BC41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яка </w:t>
      </w:r>
      <w:proofErr w:type="spellStart"/>
      <w:r w:rsidRPr="00BC4197">
        <w:rPr>
          <w:rFonts w:ascii="Times New Roman" w:eastAsia="Times New Roman" w:hAnsi="Times New Roman" w:cs="Times New Roman"/>
          <w:sz w:val="28"/>
          <w:szCs w:val="28"/>
          <w:lang w:eastAsia="uk-UA"/>
        </w:rPr>
        <w:t>поглинається</w:t>
      </w:r>
      <w:proofErr w:type="spellEnd"/>
      <w:r w:rsidRPr="00BC41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proofErr w:type="gramStart"/>
      <w:r w:rsidRPr="00BC4197">
        <w:rPr>
          <w:rFonts w:ascii="Times New Roman" w:eastAsia="Times New Roman" w:hAnsi="Times New Roman" w:cs="Times New Roman"/>
          <w:sz w:val="28"/>
          <w:szCs w:val="28"/>
          <w:lang w:eastAsia="uk-UA"/>
        </w:rPr>
        <w:t>п</w:t>
      </w:r>
      <w:proofErr w:type="gramEnd"/>
      <w:r w:rsidRPr="00BC4197">
        <w:rPr>
          <w:rFonts w:ascii="Times New Roman" w:eastAsia="Times New Roman" w:hAnsi="Times New Roman" w:cs="Times New Roman"/>
          <w:sz w:val="28"/>
          <w:szCs w:val="28"/>
          <w:lang w:eastAsia="uk-UA"/>
        </w:rPr>
        <w:t>ід</w:t>
      </w:r>
      <w:proofErr w:type="spellEnd"/>
      <w:r w:rsidRPr="00BC41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час </w:t>
      </w:r>
      <w:proofErr w:type="spellStart"/>
      <w:r w:rsidRPr="00BC4197">
        <w:rPr>
          <w:rFonts w:ascii="Times New Roman" w:eastAsia="Times New Roman" w:hAnsi="Times New Roman" w:cs="Times New Roman"/>
          <w:sz w:val="28"/>
          <w:szCs w:val="28"/>
          <w:lang w:eastAsia="uk-UA"/>
        </w:rPr>
        <w:t>плавлення</w:t>
      </w:r>
      <w:proofErr w:type="spellEnd"/>
      <w:r w:rsidRPr="00BC41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BC4197">
        <w:rPr>
          <w:rFonts w:ascii="Times New Roman" w:eastAsia="Times New Roman" w:hAnsi="Times New Roman" w:cs="Times New Roman"/>
          <w:sz w:val="28"/>
          <w:szCs w:val="28"/>
          <w:lang w:eastAsia="uk-UA"/>
        </w:rPr>
        <w:t>або</w:t>
      </w:r>
      <w:proofErr w:type="spellEnd"/>
      <w:r w:rsidRPr="00BC41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C4197">
        <w:rPr>
          <w:rFonts w:ascii="Times New Roman" w:eastAsia="Times New Roman" w:hAnsi="Times New Roman" w:cs="Times New Roman"/>
          <w:sz w:val="28"/>
          <w:szCs w:val="28"/>
          <w:lang w:eastAsia="uk-UA"/>
        </w:rPr>
        <w:t>виділяється</w:t>
      </w:r>
      <w:proofErr w:type="spellEnd"/>
      <w:r w:rsidRPr="00BC41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C4197">
        <w:rPr>
          <w:rFonts w:ascii="Times New Roman" w:eastAsia="Times New Roman" w:hAnsi="Times New Roman" w:cs="Times New Roman"/>
          <w:sz w:val="28"/>
          <w:szCs w:val="28"/>
          <w:lang w:eastAsia="uk-UA"/>
        </w:rPr>
        <w:t>під</w:t>
      </w:r>
      <w:proofErr w:type="spellEnd"/>
      <w:r w:rsidRPr="00BC41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час </w:t>
      </w:r>
      <w:proofErr w:type="spellStart"/>
      <w:r w:rsidRPr="00BC4197">
        <w:rPr>
          <w:rFonts w:ascii="Times New Roman" w:eastAsia="Times New Roman" w:hAnsi="Times New Roman" w:cs="Times New Roman"/>
          <w:sz w:val="28"/>
          <w:szCs w:val="28"/>
          <w:lang w:eastAsia="uk-UA"/>
        </w:rPr>
        <w:t>кристалізації</w:t>
      </w:r>
      <w:proofErr w:type="spellEnd"/>
      <w:r w:rsidRPr="00BC41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твердого </w:t>
      </w:r>
      <w:proofErr w:type="spellStart"/>
      <w:r w:rsidRPr="00BC4197">
        <w:rPr>
          <w:rFonts w:ascii="Times New Roman" w:eastAsia="Times New Roman" w:hAnsi="Times New Roman" w:cs="Times New Roman"/>
          <w:sz w:val="28"/>
          <w:szCs w:val="28"/>
          <w:lang w:eastAsia="uk-UA"/>
        </w:rPr>
        <w:t>тіла</w:t>
      </w:r>
      <w:proofErr w:type="spellEnd"/>
      <w:r w:rsidRPr="00BC41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BC4197">
        <w:rPr>
          <w:rFonts w:ascii="Times New Roman" w:eastAsia="Times New Roman" w:hAnsi="Times New Roman" w:cs="Times New Roman"/>
          <w:sz w:val="28"/>
          <w:szCs w:val="28"/>
          <w:lang w:eastAsia="uk-UA"/>
        </w:rPr>
        <w:t>визначається</w:t>
      </w:r>
      <w:proofErr w:type="spellEnd"/>
      <w:r w:rsidRPr="00BC41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 формулою: </w:t>
      </w:r>
    </w:p>
    <w:p w:rsidR="007251EF" w:rsidRDefault="007251EF" w:rsidP="007251EF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                                                   </w:t>
      </w:r>
      <w:r w:rsidRPr="00BC4197">
        <w:rPr>
          <w:rFonts w:ascii="Times New Roman" w:eastAsia="Times New Roman" w:hAnsi="Times New Roman" w:cs="Times New Roman"/>
          <w:sz w:val="28"/>
          <w:szCs w:val="28"/>
          <w:lang w:eastAsia="uk-UA"/>
        </w:rPr>
        <w:t>Q=ƛm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(3)</w:t>
      </w:r>
      <w:r w:rsidRPr="00BC4197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    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</w:t>
      </w:r>
      <w:r w:rsidRPr="00BC4197">
        <w:rPr>
          <w:rFonts w:ascii="Times New Roman" w:eastAsia="Times New Roman" w:hAnsi="Times New Roman" w:cs="Times New Roman"/>
          <w:sz w:val="28"/>
          <w:szCs w:val="28"/>
          <w:lang w:eastAsia="uk-UA"/>
        </w:rPr>
        <w:t>де </w:t>
      </w:r>
      <w:r w:rsidRPr="00BC4197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 </w:t>
      </w:r>
      <w:proofErr w:type="spellStart"/>
      <w:r w:rsidRPr="00BC4197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ƛ</w:t>
      </w:r>
      <w:proofErr w:type="spellEnd"/>
      <w:r w:rsidRPr="00BC41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– </w:t>
      </w:r>
      <w:proofErr w:type="spellStart"/>
      <w:r w:rsidRPr="00BC4197">
        <w:rPr>
          <w:rFonts w:ascii="Times New Roman" w:eastAsia="Times New Roman" w:hAnsi="Times New Roman" w:cs="Times New Roman"/>
          <w:sz w:val="28"/>
          <w:szCs w:val="28"/>
          <w:lang w:eastAsia="uk-UA"/>
        </w:rPr>
        <w:t>питома</w:t>
      </w:r>
      <w:proofErr w:type="spellEnd"/>
      <w:r w:rsidRPr="00BC41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теплота </w:t>
      </w:r>
      <w:proofErr w:type="spellStart"/>
      <w:r w:rsidRPr="00BC4197">
        <w:rPr>
          <w:rFonts w:ascii="Times New Roman" w:eastAsia="Times New Roman" w:hAnsi="Times New Roman" w:cs="Times New Roman"/>
          <w:sz w:val="28"/>
          <w:szCs w:val="28"/>
          <w:lang w:eastAsia="uk-UA"/>
        </w:rPr>
        <w:t>плавлення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7251EF" w:rsidRPr="000D70D4" w:rsidRDefault="007251EF" w:rsidP="007251EF">
      <w:pPr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0D70D4"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  <w:t>Питома</w:t>
      </w:r>
      <w:proofErr w:type="spellEnd"/>
      <w:r w:rsidRPr="000D70D4"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  <w:t xml:space="preserve"> теплота </w:t>
      </w:r>
      <w:proofErr w:type="spellStart"/>
      <w:r w:rsidRPr="000D70D4"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  <w:t>плавлення</w:t>
      </w:r>
      <w:proofErr w:type="spellEnd"/>
      <w:r w:rsidRPr="000D70D4"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  <w:t xml:space="preserve"> (</w:t>
      </w:r>
      <w:proofErr w:type="spellStart"/>
      <w:r w:rsidRPr="000D70D4"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  <w:t>кристалізації</w:t>
      </w:r>
      <w:proofErr w:type="spellEnd"/>
      <w:r w:rsidRPr="000D70D4"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  <w:t>) (λ)</w:t>
      </w:r>
      <w:r w:rsidRPr="000D70D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</w:t>
      </w:r>
      <w:proofErr w:type="spellStart"/>
      <w:r w:rsidRPr="000D70D4">
        <w:rPr>
          <w:rFonts w:ascii="Times New Roman" w:eastAsia="Times New Roman" w:hAnsi="Times New Roman" w:cs="Times New Roman"/>
          <w:sz w:val="28"/>
          <w:szCs w:val="28"/>
          <w:lang w:eastAsia="uk-UA"/>
        </w:rPr>
        <w:t>це</w:t>
      </w:r>
      <w:proofErr w:type="spellEnd"/>
      <w:r w:rsidRPr="000D70D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величина, яка </w:t>
      </w:r>
      <w:proofErr w:type="spellStart"/>
      <w:r w:rsidRPr="000D70D4">
        <w:rPr>
          <w:rFonts w:ascii="Times New Roman" w:eastAsia="Times New Roman" w:hAnsi="Times New Roman" w:cs="Times New Roman"/>
          <w:sz w:val="28"/>
          <w:szCs w:val="28"/>
          <w:lang w:eastAsia="uk-UA"/>
        </w:rPr>
        <w:t>чисельно</w:t>
      </w:r>
      <w:proofErr w:type="spellEnd"/>
      <w:r w:rsidRPr="000D70D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70D4">
        <w:rPr>
          <w:rFonts w:ascii="Times New Roman" w:eastAsia="Times New Roman" w:hAnsi="Times New Roman" w:cs="Times New Roman"/>
          <w:sz w:val="28"/>
          <w:szCs w:val="28"/>
          <w:lang w:eastAsia="uk-UA"/>
        </w:rPr>
        <w:t>дорівнює</w:t>
      </w:r>
      <w:proofErr w:type="spellEnd"/>
      <w:r w:rsidRPr="000D70D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70D4">
        <w:rPr>
          <w:rFonts w:ascii="Times New Roman" w:eastAsia="Times New Roman" w:hAnsi="Times New Roman" w:cs="Times New Roman"/>
          <w:sz w:val="28"/>
          <w:szCs w:val="28"/>
          <w:lang w:eastAsia="uk-UA"/>
        </w:rPr>
        <w:t>кількості</w:t>
      </w:r>
      <w:proofErr w:type="spellEnd"/>
      <w:r w:rsidRPr="000D70D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70D4">
        <w:rPr>
          <w:rFonts w:ascii="Times New Roman" w:eastAsia="Times New Roman" w:hAnsi="Times New Roman" w:cs="Times New Roman"/>
          <w:sz w:val="28"/>
          <w:szCs w:val="28"/>
          <w:lang w:eastAsia="uk-UA"/>
        </w:rPr>
        <w:t>теплоти</w:t>
      </w:r>
      <w:proofErr w:type="spellEnd"/>
      <w:r w:rsidRPr="000D70D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0D70D4">
        <w:rPr>
          <w:rFonts w:ascii="Times New Roman" w:eastAsia="Times New Roman" w:hAnsi="Times New Roman" w:cs="Times New Roman"/>
          <w:sz w:val="28"/>
          <w:szCs w:val="28"/>
          <w:lang w:eastAsia="uk-UA"/>
        </w:rPr>
        <w:t>необхідної</w:t>
      </w:r>
      <w:proofErr w:type="spellEnd"/>
      <w:r w:rsidRPr="000D70D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для </w:t>
      </w:r>
      <w:proofErr w:type="spellStart"/>
      <w:r w:rsidRPr="000D70D4">
        <w:rPr>
          <w:rFonts w:ascii="Times New Roman" w:eastAsia="Times New Roman" w:hAnsi="Times New Roman" w:cs="Times New Roman"/>
          <w:sz w:val="28"/>
          <w:szCs w:val="28"/>
          <w:lang w:eastAsia="uk-UA"/>
        </w:rPr>
        <w:t>перетворення</w:t>
      </w:r>
      <w:proofErr w:type="spellEnd"/>
      <w:r w:rsidRPr="000D70D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1 кг </w:t>
      </w:r>
      <w:proofErr w:type="spellStart"/>
      <w:r w:rsidRPr="000D70D4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кристалічної</w:t>
      </w:r>
      <w:proofErr w:type="spellEnd"/>
      <w:r w:rsidRPr="000D70D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70D4">
        <w:rPr>
          <w:rFonts w:ascii="Times New Roman" w:eastAsia="Times New Roman" w:hAnsi="Times New Roman" w:cs="Times New Roman"/>
          <w:sz w:val="28"/>
          <w:szCs w:val="28"/>
          <w:lang w:eastAsia="uk-UA"/>
        </w:rPr>
        <w:t>р</w:t>
      </w:r>
      <w:r w:rsidRPr="000D70D4">
        <w:rPr>
          <w:rFonts w:ascii="Times New Roman" w:eastAsia="Times New Roman" w:hAnsi="Times New Roman" w:cs="Times New Roman"/>
          <w:sz w:val="28"/>
          <w:szCs w:val="28"/>
          <w:lang w:eastAsia="uk-UA"/>
        </w:rPr>
        <w:t>е</w:t>
      </w:r>
      <w:r w:rsidRPr="000D70D4">
        <w:rPr>
          <w:rFonts w:ascii="Times New Roman" w:eastAsia="Times New Roman" w:hAnsi="Times New Roman" w:cs="Times New Roman"/>
          <w:sz w:val="28"/>
          <w:szCs w:val="28"/>
          <w:lang w:eastAsia="uk-UA"/>
        </w:rPr>
        <w:t>човини</w:t>
      </w:r>
      <w:proofErr w:type="spellEnd"/>
      <w:r w:rsidRPr="000D70D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 </w:t>
      </w:r>
      <w:proofErr w:type="spellStart"/>
      <w:r w:rsidRPr="000D70D4">
        <w:rPr>
          <w:rFonts w:ascii="Times New Roman" w:eastAsia="Times New Roman" w:hAnsi="Times New Roman" w:cs="Times New Roman"/>
          <w:sz w:val="28"/>
          <w:szCs w:val="28"/>
          <w:lang w:eastAsia="uk-UA"/>
        </w:rPr>
        <w:t>температури</w:t>
      </w:r>
      <w:proofErr w:type="spellEnd"/>
      <w:r w:rsidRPr="000D70D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70D4">
        <w:rPr>
          <w:rFonts w:ascii="Times New Roman" w:eastAsia="Times New Roman" w:hAnsi="Times New Roman" w:cs="Times New Roman"/>
          <w:sz w:val="28"/>
          <w:szCs w:val="28"/>
          <w:lang w:eastAsia="uk-UA"/>
        </w:rPr>
        <w:t>плавлення</w:t>
      </w:r>
      <w:proofErr w:type="spellEnd"/>
      <w:r w:rsidRPr="000D70D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 </w:t>
      </w:r>
      <w:proofErr w:type="spellStart"/>
      <w:proofErr w:type="gramStart"/>
      <w:r w:rsidRPr="000D70D4">
        <w:rPr>
          <w:rFonts w:ascii="Times New Roman" w:eastAsia="Times New Roman" w:hAnsi="Times New Roman" w:cs="Times New Roman"/>
          <w:sz w:val="28"/>
          <w:szCs w:val="28"/>
          <w:lang w:eastAsia="uk-UA"/>
        </w:rPr>
        <w:t>р</w:t>
      </w:r>
      <w:proofErr w:type="gramEnd"/>
      <w:r w:rsidRPr="000D70D4">
        <w:rPr>
          <w:rFonts w:ascii="Times New Roman" w:eastAsia="Times New Roman" w:hAnsi="Times New Roman" w:cs="Times New Roman"/>
          <w:sz w:val="28"/>
          <w:szCs w:val="28"/>
          <w:lang w:eastAsia="uk-UA"/>
        </w:rPr>
        <w:t>ідину</w:t>
      </w:r>
      <w:proofErr w:type="spellEnd"/>
      <w:r w:rsidRPr="000D70D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навпаки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  <w:proofErr w:type="spellStart"/>
      <w:r w:rsidRPr="000D70D4">
        <w:rPr>
          <w:rFonts w:ascii="Times New Roman" w:eastAsia="Times New Roman" w:hAnsi="Times New Roman" w:cs="Times New Roman"/>
          <w:sz w:val="28"/>
          <w:szCs w:val="28"/>
          <w:lang w:eastAsia="uk-UA"/>
        </w:rPr>
        <w:t>тієї</w:t>
      </w:r>
      <w:proofErr w:type="spellEnd"/>
      <w:r w:rsidRPr="000D70D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70D4">
        <w:rPr>
          <w:rFonts w:ascii="Times New Roman" w:eastAsia="Times New Roman" w:hAnsi="Times New Roman" w:cs="Times New Roman"/>
          <w:sz w:val="28"/>
          <w:szCs w:val="28"/>
          <w:lang w:eastAsia="uk-UA"/>
        </w:rPr>
        <w:t>самої</w:t>
      </w:r>
      <w:proofErr w:type="spellEnd"/>
      <w:r w:rsidRPr="000D70D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70D4">
        <w:rPr>
          <w:rFonts w:ascii="Times New Roman" w:eastAsia="Times New Roman" w:hAnsi="Times New Roman" w:cs="Times New Roman"/>
          <w:sz w:val="28"/>
          <w:szCs w:val="28"/>
          <w:lang w:eastAsia="uk-UA"/>
        </w:rPr>
        <w:t>температури</w:t>
      </w:r>
      <w:proofErr w:type="spellEnd"/>
      <w:r w:rsidRPr="000D70D4">
        <w:rPr>
          <w:rFonts w:ascii="Times New Roman" w:eastAsia="Times New Roman" w:hAnsi="Times New Roman" w:cs="Times New Roman"/>
          <w:sz w:val="28"/>
          <w:szCs w:val="28"/>
          <w:lang w:eastAsia="uk-UA"/>
        </w:rPr>
        <w:t>:</w:t>
      </w:r>
    </w:p>
    <w:p w:rsidR="007251EF" w:rsidRDefault="007251EF" w:rsidP="007251EF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D70D4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93420" cy="426720"/>
            <wp:effectExtent l="19050" t="0" r="0" b="0"/>
            <wp:docPr id="11" name="Рисунок 183" descr="http://pidruchnik.info/physics/zno/zno.files/image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3" descr="http://pidruchnik.info/physics/zno/zno.files/image40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" cy="426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(4)</w:t>
      </w:r>
    </w:p>
    <w:p w:rsidR="007251EF" w:rsidRPr="005505E9" w:rsidRDefault="007251EF" w:rsidP="007251EF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505E9">
        <w:rPr>
          <w:rFonts w:ascii="Times New Roman" w:eastAsia="Times New Roman" w:hAnsi="Times New Roman" w:cs="Times New Roman"/>
          <w:sz w:val="28"/>
          <w:szCs w:val="28"/>
          <w:lang w:eastAsia="uk-UA"/>
        </w:rPr>
        <w:t>[</w:t>
      </w:r>
      <w:r w:rsidRPr="00BC4197">
        <w:rPr>
          <w:rFonts w:ascii="Times New Roman" w:eastAsia="Times New Roman" w:hAnsi="Times New Roman" w:cs="Times New Roman"/>
          <w:sz w:val="28"/>
          <w:szCs w:val="28"/>
          <w:lang w:eastAsia="uk-UA"/>
        </w:rPr>
        <w:t>ƛ</w:t>
      </w:r>
      <w:r w:rsidRPr="005505E9">
        <w:rPr>
          <w:rFonts w:ascii="Times New Roman" w:eastAsia="Times New Roman" w:hAnsi="Times New Roman" w:cs="Times New Roman"/>
          <w:sz w:val="28"/>
          <w:szCs w:val="28"/>
          <w:lang w:eastAsia="uk-UA"/>
        </w:rPr>
        <w:t>]=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en-US" w:eastAsia="uk-UA"/>
              </w:rPr>
            </m:ctrlPr>
          </m:fPr>
          <m:num>
            <w:proofErr w:type="gramStart"/>
            <m:r>
              <w:rPr>
                <w:rFonts w:ascii="Cambria Math" w:eastAsia="Times New Roman" w:hAnsi="Cambria Math" w:cs="Times New Roman"/>
                <w:sz w:val="28"/>
                <w:szCs w:val="28"/>
                <w:lang w:eastAsia="uk-UA"/>
              </w:rPr>
              <m:t>Дж</m:t>
            </m:r>
            <w:proofErr w:type="gramEnd"/>
          </m:num>
          <m:den>
            <m:r>
              <w:rPr>
                <w:rFonts w:ascii="Cambria Math" w:eastAsia="Times New Roman" w:hAnsi="Cambria Math" w:cs="Times New Roman"/>
                <w:sz w:val="28"/>
                <w:szCs w:val="28"/>
                <w:lang w:eastAsia="uk-UA"/>
              </w:rPr>
              <m:t>кг</m:t>
            </m:r>
          </m:den>
        </m:f>
      </m:oMath>
    </w:p>
    <w:p w:rsidR="007251EF" w:rsidRPr="00BC4197" w:rsidRDefault="007251EF" w:rsidP="007251EF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BC4197">
        <w:rPr>
          <w:rFonts w:ascii="Times New Roman" w:eastAsia="Times New Roman" w:hAnsi="Times New Roman" w:cs="Times New Roman"/>
          <w:sz w:val="28"/>
          <w:szCs w:val="28"/>
          <w:lang w:eastAsia="uk-UA"/>
        </w:rPr>
        <w:t>Кількість</w:t>
      </w:r>
      <w:proofErr w:type="spellEnd"/>
      <w:r w:rsidRPr="00BC41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C4197">
        <w:rPr>
          <w:rFonts w:ascii="Times New Roman" w:eastAsia="Times New Roman" w:hAnsi="Times New Roman" w:cs="Times New Roman"/>
          <w:sz w:val="28"/>
          <w:szCs w:val="28"/>
          <w:lang w:eastAsia="uk-UA"/>
        </w:rPr>
        <w:t>теплоти</w:t>
      </w:r>
      <w:proofErr w:type="spellEnd"/>
      <w:r w:rsidRPr="00BC419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,</w:t>
      </w:r>
      <w:r w:rsidRPr="00BC4197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BC4197">
        <w:rPr>
          <w:rFonts w:ascii="Times New Roman" w:eastAsia="Times New Roman" w:hAnsi="Times New Roman" w:cs="Times New Roman"/>
          <w:sz w:val="28"/>
          <w:szCs w:val="28"/>
          <w:lang w:eastAsia="uk-UA"/>
        </w:rPr>
        <w:t>необхідна</w:t>
      </w:r>
      <w:proofErr w:type="spellEnd"/>
      <w:r w:rsidRPr="00BC41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для </w:t>
      </w:r>
      <w:proofErr w:type="spellStart"/>
      <w:r w:rsidRPr="00BC4197">
        <w:rPr>
          <w:rFonts w:ascii="Times New Roman" w:eastAsia="Times New Roman" w:hAnsi="Times New Roman" w:cs="Times New Roman"/>
          <w:sz w:val="28"/>
          <w:szCs w:val="28"/>
          <w:lang w:eastAsia="uk-UA"/>
        </w:rPr>
        <w:t>випаровування</w:t>
      </w:r>
      <w:proofErr w:type="spellEnd"/>
      <w:r w:rsidRPr="00BC41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C4197">
        <w:rPr>
          <w:rFonts w:ascii="Times New Roman" w:eastAsia="Times New Roman" w:hAnsi="Times New Roman" w:cs="Times New Roman"/>
          <w:sz w:val="28"/>
          <w:szCs w:val="28"/>
          <w:lang w:eastAsia="uk-UA"/>
        </w:rPr>
        <w:t>або</w:t>
      </w:r>
      <w:proofErr w:type="spellEnd"/>
      <w:r w:rsidRPr="00BC41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C4197">
        <w:rPr>
          <w:rFonts w:ascii="Times New Roman" w:eastAsia="Times New Roman" w:hAnsi="Times New Roman" w:cs="Times New Roman"/>
          <w:sz w:val="28"/>
          <w:szCs w:val="28"/>
          <w:lang w:eastAsia="uk-UA"/>
        </w:rPr>
        <w:t>виділяється</w:t>
      </w:r>
      <w:proofErr w:type="spellEnd"/>
      <w:r w:rsidRPr="00BC41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при </w:t>
      </w:r>
      <w:proofErr w:type="spellStart"/>
      <w:r w:rsidRPr="00BC4197">
        <w:rPr>
          <w:rFonts w:ascii="Times New Roman" w:eastAsia="Times New Roman" w:hAnsi="Times New Roman" w:cs="Times New Roman"/>
          <w:sz w:val="28"/>
          <w:szCs w:val="28"/>
          <w:lang w:eastAsia="uk-UA"/>
        </w:rPr>
        <w:t>ко</w:t>
      </w:r>
      <w:r w:rsidRPr="00BC4197">
        <w:rPr>
          <w:rFonts w:ascii="Times New Roman" w:eastAsia="Times New Roman" w:hAnsi="Times New Roman" w:cs="Times New Roman"/>
          <w:sz w:val="28"/>
          <w:szCs w:val="28"/>
          <w:lang w:eastAsia="uk-UA"/>
        </w:rPr>
        <w:t>н</w:t>
      </w:r>
      <w:r w:rsidRPr="00BC4197">
        <w:rPr>
          <w:rFonts w:ascii="Times New Roman" w:eastAsia="Times New Roman" w:hAnsi="Times New Roman" w:cs="Times New Roman"/>
          <w:sz w:val="28"/>
          <w:szCs w:val="28"/>
          <w:lang w:eastAsia="uk-UA"/>
        </w:rPr>
        <w:t>денсації</w:t>
      </w:r>
      <w:proofErr w:type="spellEnd"/>
      <w:r w:rsidRPr="00BC41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BC4197">
        <w:rPr>
          <w:rFonts w:ascii="Times New Roman" w:eastAsia="Times New Roman" w:hAnsi="Times New Roman" w:cs="Times New Roman"/>
          <w:sz w:val="28"/>
          <w:szCs w:val="28"/>
          <w:lang w:eastAsia="uk-UA"/>
        </w:rPr>
        <w:t>визначається</w:t>
      </w:r>
      <w:proofErr w:type="spellEnd"/>
      <w:r w:rsidRPr="00BC41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 формулою: </w:t>
      </w:r>
    </w:p>
    <w:p w:rsidR="007251EF" w:rsidRPr="00BC4197" w:rsidRDefault="007251EF" w:rsidP="007251EF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C4197"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561975" cy="200025"/>
            <wp:effectExtent l="0" t="0" r="9525" b="9525"/>
            <wp:docPr id="4" name="Рисунок 4" descr="https://sites.google.com/site/termodinamikabk/_/rsrc/1350581575658/teoreticnij-material/5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ites.google.com/site/termodinamikabk/_/rsrc/1350581575658/teoreticnij-material/5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(5)</w:t>
      </w:r>
    </w:p>
    <w:p w:rsidR="007251EF" w:rsidRDefault="007251EF" w:rsidP="007251EF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C4197">
        <w:rPr>
          <w:rFonts w:ascii="Times New Roman" w:eastAsia="Times New Roman" w:hAnsi="Times New Roman" w:cs="Times New Roman"/>
          <w:sz w:val="28"/>
          <w:szCs w:val="28"/>
          <w:lang w:eastAsia="uk-UA"/>
        </w:rPr>
        <w:t>де </w:t>
      </w:r>
      <w:proofErr w:type="spellStart"/>
      <w:r w:rsidRPr="00BC4197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r</w:t>
      </w:r>
      <w:proofErr w:type="spellEnd"/>
      <w:r w:rsidRPr="00BC41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 – </w:t>
      </w:r>
      <w:proofErr w:type="spellStart"/>
      <w:r w:rsidRPr="00BC4197">
        <w:rPr>
          <w:rFonts w:ascii="Times New Roman" w:eastAsia="Times New Roman" w:hAnsi="Times New Roman" w:cs="Times New Roman"/>
          <w:sz w:val="28"/>
          <w:szCs w:val="28"/>
          <w:lang w:eastAsia="uk-UA"/>
        </w:rPr>
        <w:t>питома</w:t>
      </w:r>
      <w:proofErr w:type="spellEnd"/>
      <w:r w:rsidRPr="00BC41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теплота </w:t>
      </w:r>
      <w:proofErr w:type="spellStart"/>
      <w:r w:rsidRPr="00BC4197">
        <w:rPr>
          <w:rFonts w:ascii="Times New Roman" w:eastAsia="Times New Roman" w:hAnsi="Times New Roman" w:cs="Times New Roman"/>
          <w:sz w:val="28"/>
          <w:szCs w:val="28"/>
          <w:lang w:eastAsia="uk-UA"/>
        </w:rPr>
        <w:t>пароутворення</w:t>
      </w:r>
      <w:proofErr w:type="spellEnd"/>
      <w:r w:rsidRPr="00BC419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7251EF" w:rsidRPr="000D70D4" w:rsidRDefault="007251EF" w:rsidP="007251EF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0D70D4">
        <w:rPr>
          <w:rFonts w:ascii="Times New Roman" w:eastAsia="Times New Roman" w:hAnsi="Times New Roman" w:cs="Times New Roman"/>
          <w:sz w:val="28"/>
          <w:szCs w:val="28"/>
          <w:lang w:eastAsia="uk-UA"/>
        </w:rPr>
        <w:t>Питома</w:t>
      </w:r>
      <w:proofErr w:type="spellEnd"/>
      <w:r w:rsidRPr="000D70D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теплота </w:t>
      </w:r>
      <w:proofErr w:type="spellStart"/>
      <w:r w:rsidRPr="000D70D4">
        <w:rPr>
          <w:rFonts w:ascii="Times New Roman" w:eastAsia="Times New Roman" w:hAnsi="Times New Roman" w:cs="Times New Roman"/>
          <w:sz w:val="28"/>
          <w:szCs w:val="28"/>
          <w:lang w:eastAsia="uk-UA"/>
        </w:rPr>
        <w:t>пароутворення</w:t>
      </w:r>
      <w:proofErr w:type="spellEnd"/>
      <w:r w:rsidRPr="000D70D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</w:t>
      </w:r>
      <w:proofErr w:type="spellStart"/>
      <w:r w:rsidRPr="000D70D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конденсації</w:t>
      </w:r>
      <w:proofErr w:type="spellEnd"/>
      <w:r w:rsidRPr="000D70D4">
        <w:rPr>
          <w:rFonts w:ascii="Times New Roman" w:eastAsia="Times New Roman" w:hAnsi="Times New Roman" w:cs="Times New Roman"/>
          <w:sz w:val="28"/>
          <w:szCs w:val="28"/>
          <w:lang w:eastAsia="uk-UA"/>
        </w:rPr>
        <w:t>) (</w:t>
      </w:r>
      <w:r w:rsidRPr="000D70D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L</w:t>
      </w:r>
      <w:r w:rsidRPr="000D70D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 - </w:t>
      </w:r>
      <w:proofErr w:type="spellStart"/>
      <w:r w:rsidRPr="000D70D4">
        <w:rPr>
          <w:rFonts w:ascii="Times New Roman" w:eastAsia="Times New Roman" w:hAnsi="Times New Roman" w:cs="Times New Roman"/>
          <w:sz w:val="28"/>
          <w:szCs w:val="28"/>
          <w:lang w:eastAsia="uk-UA"/>
        </w:rPr>
        <w:t>це</w:t>
      </w:r>
      <w:proofErr w:type="spellEnd"/>
      <w:r w:rsidRPr="000D70D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величина, яка </w:t>
      </w:r>
      <w:proofErr w:type="spellStart"/>
      <w:r w:rsidRPr="000D70D4">
        <w:rPr>
          <w:rFonts w:ascii="Times New Roman" w:eastAsia="Times New Roman" w:hAnsi="Times New Roman" w:cs="Times New Roman"/>
          <w:sz w:val="28"/>
          <w:szCs w:val="28"/>
          <w:lang w:eastAsia="uk-UA"/>
        </w:rPr>
        <w:t>чисельно</w:t>
      </w:r>
      <w:proofErr w:type="spellEnd"/>
      <w:r w:rsidRPr="000D70D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70D4">
        <w:rPr>
          <w:rFonts w:ascii="Times New Roman" w:eastAsia="Times New Roman" w:hAnsi="Times New Roman" w:cs="Times New Roman"/>
          <w:sz w:val="28"/>
          <w:szCs w:val="28"/>
          <w:lang w:eastAsia="uk-UA"/>
        </w:rPr>
        <w:t>дорівнює</w:t>
      </w:r>
      <w:proofErr w:type="spellEnd"/>
      <w:r w:rsidRPr="000D70D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70D4">
        <w:rPr>
          <w:rFonts w:ascii="Times New Roman" w:eastAsia="Times New Roman" w:hAnsi="Times New Roman" w:cs="Times New Roman"/>
          <w:sz w:val="28"/>
          <w:szCs w:val="28"/>
          <w:lang w:eastAsia="uk-UA"/>
        </w:rPr>
        <w:t>кількості</w:t>
      </w:r>
      <w:proofErr w:type="spellEnd"/>
      <w:r w:rsidRPr="000D70D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70D4">
        <w:rPr>
          <w:rFonts w:ascii="Times New Roman" w:eastAsia="Times New Roman" w:hAnsi="Times New Roman" w:cs="Times New Roman"/>
          <w:sz w:val="28"/>
          <w:szCs w:val="28"/>
          <w:lang w:eastAsia="uk-UA"/>
        </w:rPr>
        <w:t>теплоти</w:t>
      </w:r>
      <w:proofErr w:type="spellEnd"/>
      <w:r w:rsidRPr="000D70D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яку </w:t>
      </w:r>
      <w:proofErr w:type="spellStart"/>
      <w:r w:rsidRPr="000D70D4">
        <w:rPr>
          <w:rFonts w:ascii="Times New Roman" w:eastAsia="Times New Roman" w:hAnsi="Times New Roman" w:cs="Times New Roman"/>
          <w:sz w:val="28"/>
          <w:szCs w:val="28"/>
          <w:lang w:eastAsia="uk-UA"/>
        </w:rPr>
        <w:t>необхідно</w:t>
      </w:r>
      <w:proofErr w:type="spellEnd"/>
      <w:r w:rsidRPr="000D70D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70D4">
        <w:rPr>
          <w:rFonts w:ascii="Times New Roman" w:eastAsia="Times New Roman" w:hAnsi="Times New Roman" w:cs="Times New Roman"/>
          <w:sz w:val="28"/>
          <w:szCs w:val="28"/>
          <w:lang w:eastAsia="uk-UA"/>
        </w:rPr>
        <w:t>витратити</w:t>
      </w:r>
      <w:proofErr w:type="spellEnd"/>
      <w:r w:rsidRPr="000D70D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для </w:t>
      </w:r>
      <w:proofErr w:type="spellStart"/>
      <w:r w:rsidRPr="000D70D4">
        <w:rPr>
          <w:rFonts w:ascii="Times New Roman" w:eastAsia="Times New Roman" w:hAnsi="Times New Roman" w:cs="Times New Roman"/>
          <w:sz w:val="28"/>
          <w:szCs w:val="28"/>
          <w:lang w:eastAsia="uk-UA"/>
        </w:rPr>
        <w:t>перетворення</w:t>
      </w:r>
      <w:proofErr w:type="spellEnd"/>
      <w:r w:rsidRPr="000D70D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1 кг </w:t>
      </w:r>
      <w:proofErr w:type="spellStart"/>
      <w:proofErr w:type="gramStart"/>
      <w:r w:rsidRPr="000D70D4">
        <w:rPr>
          <w:rFonts w:ascii="Times New Roman" w:eastAsia="Times New Roman" w:hAnsi="Times New Roman" w:cs="Times New Roman"/>
          <w:sz w:val="28"/>
          <w:szCs w:val="28"/>
          <w:lang w:eastAsia="uk-UA"/>
        </w:rPr>
        <w:t>р</w:t>
      </w:r>
      <w:proofErr w:type="gramEnd"/>
      <w:r w:rsidRPr="000D70D4">
        <w:rPr>
          <w:rFonts w:ascii="Times New Roman" w:eastAsia="Times New Roman" w:hAnsi="Times New Roman" w:cs="Times New Roman"/>
          <w:sz w:val="28"/>
          <w:szCs w:val="28"/>
          <w:lang w:eastAsia="uk-UA"/>
        </w:rPr>
        <w:t>і</w:t>
      </w:r>
      <w:r w:rsidRPr="000D70D4">
        <w:rPr>
          <w:rFonts w:ascii="Times New Roman" w:eastAsia="Times New Roman" w:hAnsi="Times New Roman" w:cs="Times New Roman"/>
          <w:sz w:val="28"/>
          <w:szCs w:val="28"/>
          <w:lang w:eastAsia="uk-UA"/>
        </w:rPr>
        <w:t>дини</w:t>
      </w:r>
      <w:proofErr w:type="spellEnd"/>
      <w:r w:rsidRPr="000D70D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 пару за </w:t>
      </w:r>
      <w:proofErr w:type="spellStart"/>
      <w:r w:rsidRPr="000D70D4">
        <w:rPr>
          <w:rFonts w:ascii="Times New Roman" w:eastAsia="Times New Roman" w:hAnsi="Times New Roman" w:cs="Times New Roman"/>
          <w:sz w:val="28"/>
          <w:szCs w:val="28"/>
          <w:lang w:eastAsia="uk-UA"/>
        </w:rPr>
        <w:t>незмінної</w:t>
      </w:r>
      <w:proofErr w:type="spellEnd"/>
      <w:r w:rsidRPr="000D70D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70D4">
        <w:rPr>
          <w:rFonts w:ascii="Times New Roman" w:eastAsia="Times New Roman" w:hAnsi="Times New Roman" w:cs="Times New Roman"/>
          <w:sz w:val="28"/>
          <w:szCs w:val="28"/>
          <w:lang w:eastAsia="uk-UA"/>
        </w:rPr>
        <w:t>температури</w:t>
      </w:r>
      <w:proofErr w:type="spellEnd"/>
      <w:r w:rsidRPr="000D70D4">
        <w:rPr>
          <w:rFonts w:ascii="Times New Roman" w:eastAsia="Times New Roman" w:hAnsi="Times New Roman" w:cs="Times New Roman"/>
          <w:sz w:val="28"/>
          <w:szCs w:val="28"/>
          <w:lang w:eastAsia="uk-UA"/>
        </w:rPr>
        <w:t>:</w:t>
      </w:r>
    </w:p>
    <w:p w:rsidR="007251EF" w:rsidRPr="000D70D4" w:rsidRDefault="007251EF" w:rsidP="007251E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D70D4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24840" cy="365760"/>
            <wp:effectExtent l="19050" t="0" r="3810" b="0"/>
            <wp:docPr id="12" name="Рисунок 184" descr="http://pidruchnik.info/physics/zno/zno.files/image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4" descr="http://pidruchnik.info/physics/zno/zno.files/image41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(6)</w:t>
      </w:r>
    </w:p>
    <w:p w:rsidR="007251EF" w:rsidRPr="000D70D4" w:rsidRDefault="007251EF" w:rsidP="007251EF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0D70D4">
        <w:rPr>
          <w:rFonts w:ascii="Times New Roman" w:eastAsia="Times New Roman" w:hAnsi="Times New Roman" w:cs="Times New Roman"/>
          <w:sz w:val="28"/>
          <w:szCs w:val="28"/>
          <w:lang w:eastAsia="uk-UA"/>
        </w:rPr>
        <w:t>Одиниця</w:t>
      </w:r>
      <w:proofErr w:type="spellEnd"/>
      <w:r w:rsidRPr="000D70D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70D4">
        <w:rPr>
          <w:rFonts w:ascii="Times New Roman" w:eastAsia="Times New Roman" w:hAnsi="Times New Roman" w:cs="Times New Roman"/>
          <w:sz w:val="28"/>
          <w:szCs w:val="28"/>
          <w:lang w:eastAsia="uk-UA"/>
        </w:rPr>
        <w:t>питомої</w:t>
      </w:r>
      <w:proofErr w:type="spellEnd"/>
      <w:r w:rsidRPr="000D70D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70D4">
        <w:rPr>
          <w:rFonts w:ascii="Times New Roman" w:eastAsia="Times New Roman" w:hAnsi="Times New Roman" w:cs="Times New Roman"/>
          <w:sz w:val="28"/>
          <w:szCs w:val="28"/>
          <w:lang w:eastAsia="uk-UA"/>
        </w:rPr>
        <w:t>теплоти</w:t>
      </w:r>
      <w:proofErr w:type="spellEnd"/>
      <w:r w:rsidRPr="000D70D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70D4">
        <w:rPr>
          <w:rFonts w:ascii="Times New Roman" w:eastAsia="Times New Roman" w:hAnsi="Times New Roman" w:cs="Times New Roman"/>
          <w:sz w:val="28"/>
          <w:szCs w:val="28"/>
          <w:lang w:eastAsia="uk-UA"/>
        </w:rPr>
        <w:t>плавлення</w:t>
      </w:r>
      <w:proofErr w:type="spellEnd"/>
      <w:r w:rsidRPr="000D70D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70D4">
        <w:rPr>
          <w:rFonts w:ascii="Times New Roman" w:eastAsia="Times New Roman" w:hAnsi="Times New Roman" w:cs="Times New Roman"/>
          <w:sz w:val="28"/>
          <w:szCs w:val="28"/>
          <w:lang w:eastAsia="uk-UA"/>
        </w:rPr>
        <w:t>і</w:t>
      </w:r>
      <w:proofErr w:type="spellEnd"/>
      <w:r w:rsidRPr="000D70D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D70D4">
        <w:rPr>
          <w:rFonts w:ascii="Times New Roman" w:eastAsia="Times New Roman" w:hAnsi="Times New Roman" w:cs="Times New Roman"/>
          <w:sz w:val="28"/>
          <w:szCs w:val="28"/>
          <w:lang w:eastAsia="uk-UA"/>
        </w:rPr>
        <w:t>пароутворення</w:t>
      </w:r>
      <w:proofErr w:type="spellEnd"/>
      <w:r w:rsidRPr="000D70D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«джоуль на </w:t>
      </w:r>
      <w:proofErr w:type="spellStart"/>
      <w:r w:rsidRPr="000D70D4">
        <w:rPr>
          <w:rFonts w:ascii="Times New Roman" w:eastAsia="Times New Roman" w:hAnsi="Times New Roman" w:cs="Times New Roman"/>
          <w:sz w:val="28"/>
          <w:szCs w:val="28"/>
          <w:lang w:eastAsia="uk-UA"/>
        </w:rPr>
        <w:t>кіл</w:t>
      </w:r>
      <w:r w:rsidRPr="000D70D4">
        <w:rPr>
          <w:rFonts w:ascii="Times New Roman" w:eastAsia="Times New Roman" w:hAnsi="Times New Roman" w:cs="Times New Roman"/>
          <w:sz w:val="28"/>
          <w:szCs w:val="28"/>
          <w:lang w:eastAsia="uk-UA"/>
        </w:rPr>
        <w:t>о</w:t>
      </w:r>
      <w:r w:rsidRPr="000D70D4">
        <w:rPr>
          <w:rFonts w:ascii="Times New Roman" w:eastAsia="Times New Roman" w:hAnsi="Times New Roman" w:cs="Times New Roman"/>
          <w:sz w:val="28"/>
          <w:szCs w:val="28"/>
          <w:lang w:eastAsia="uk-UA"/>
        </w:rPr>
        <w:t>грам</w:t>
      </w:r>
      <w:proofErr w:type="spellEnd"/>
      <w:r w:rsidRPr="000D70D4">
        <w:rPr>
          <w:rFonts w:ascii="Times New Roman" w:eastAsia="Times New Roman" w:hAnsi="Times New Roman" w:cs="Times New Roman"/>
          <w:sz w:val="28"/>
          <w:szCs w:val="28"/>
          <w:lang w:eastAsia="uk-UA"/>
        </w:rPr>
        <w:t>» (Дж/кг).</w:t>
      </w:r>
    </w:p>
    <w:p w:rsidR="007251EF" w:rsidRPr="00BC4197" w:rsidRDefault="007251EF" w:rsidP="007251EF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BC4197">
        <w:rPr>
          <w:rFonts w:ascii="Times New Roman" w:eastAsia="Times New Roman" w:hAnsi="Times New Roman" w:cs="Times New Roman"/>
          <w:sz w:val="28"/>
          <w:szCs w:val="28"/>
          <w:lang w:eastAsia="uk-UA"/>
        </w:rPr>
        <w:t>Кількість</w:t>
      </w:r>
      <w:proofErr w:type="spellEnd"/>
      <w:r w:rsidRPr="00BC41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C4197">
        <w:rPr>
          <w:rFonts w:ascii="Times New Roman" w:eastAsia="Times New Roman" w:hAnsi="Times New Roman" w:cs="Times New Roman"/>
          <w:sz w:val="28"/>
          <w:szCs w:val="28"/>
          <w:lang w:eastAsia="uk-UA"/>
        </w:rPr>
        <w:t>теплоти</w:t>
      </w:r>
      <w:proofErr w:type="spellEnd"/>
      <w:r w:rsidRPr="00BC41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яка </w:t>
      </w:r>
      <w:proofErr w:type="spellStart"/>
      <w:r w:rsidRPr="00BC4197">
        <w:rPr>
          <w:rFonts w:ascii="Times New Roman" w:eastAsia="Times New Roman" w:hAnsi="Times New Roman" w:cs="Times New Roman"/>
          <w:sz w:val="28"/>
          <w:szCs w:val="28"/>
          <w:lang w:eastAsia="uk-UA"/>
        </w:rPr>
        <w:t>виділяється</w:t>
      </w:r>
      <w:proofErr w:type="spellEnd"/>
      <w:r w:rsidRPr="00BC41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proofErr w:type="gramStart"/>
      <w:r w:rsidRPr="00BC4197">
        <w:rPr>
          <w:rFonts w:ascii="Times New Roman" w:eastAsia="Times New Roman" w:hAnsi="Times New Roman" w:cs="Times New Roman"/>
          <w:sz w:val="28"/>
          <w:szCs w:val="28"/>
          <w:lang w:eastAsia="uk-UA"/>
        </w:rPr>
        <w:t>п</w:t>
      </w:r>
      <w:proofErr w:type="gramEnd"/>
      <w:r w:rsidRPr="00BC4197">
        <w:rPr>
          <w:rFonts w:ascii="Times New Roman" w:eastAsia="Times New Roman" w:hAnsi="Times New Roman" w:cs="Times New Roman"/>
          <w:sz w:val="28"/>
          <w:szCs w:val="28"/>
          <w:lang w:eastAsia="uk-UA"/>
        </w:rPr>
        <w:t>ід</w:t>
      </w:r>
      <w:proofErr w:type="spellEnd"/>
      <w:r w:rsidRPr="00BC41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час </w:t>
      </w:r>
      <w:proofErr w:type="spellStart"/>
      <w:r w:rsidRPr="00BC4197">
        <w:rPr>
          <w:rFonts w:ascii="Times New Roman" w:eastAsia="Times New Roman" w:hAnsi="Times New Roman" w:cs="Times New Roman"/>
          <w:sz w:val="28"/>
          <w:szCs w:val="28"/>
          <w:lang w:eastAsia="uk-UA"/>
        </w:rPr>
        <w:t>згорання</w:t>
      </w:r>
      <w:proofErr w:type="spellEnd"/>
      <w:r w:rsidRPr="00BC41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C4197">
        <w:rPr>
          <w:rFonts w:ascii="Times New Roman" w:eastAsia="Times New Roman" w:hAnsi="Times New Roman" w:cs="Times New Roman"/>
          <w:sz w:val="28"/>
          <w:szCs w:val="28"/>
          <w:lang w:eastAsia="uk-UA"/>
        </w:rPr>
        <w:t>палива</w:t>
      </w:r>
      <w:proofErr w:type="spellEnd"/>
      <w:r w:rsidRPr="00BC41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BC4197">
        <w:rPr>
          <w:rFonts w:ascii="Times New Roman" w:eastAsia="Times New Roman" w:hAnsi="Times New Roman" w:cs="Times New Roman"/>
          <w:sz w:val="28"/>
          <w:szCs w:val="28"/>
          <w:lang w:eastAsia="uk-UA"/>
        </w:rPr>
        <w:t>визначається</w:t>
      </w:r>
      <w:proofErr w:type="spellEnd"/>
      <w:r w:rsidRPr="00BC41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 формулою:  </w:t>
      </w:r>
    </w:p>
    <w:p w:rsidR="007251EF" w:rsidRPr="00BC4197" w:rsidRDefault="007251EF" w:rsidP="007251EF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C4197"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552450" cy="209550"/>
            <wp:effectExtent l="0" t="0" r="0" b="0"/>
            <wp:docPr id="3" name="Рисунок 3" descr="https://sites.google.com/site/termodinamikabk/_/rsrc/1350581584899/teoreticnij-material/10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ites.google.com/site/termodinamikabk/_/rsrc/1350581584899/teoreticnij-material/10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(7)</w:t>
      </w:r>
    </w:p>
    <w:p w:rsidR="007251EF" w:rsidRDefault="007251EF" w:rsidP="007251EF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C4197">
        <w:rPr>
          <w:rFonts w:ascii="Times New Roman" w:eastAsia="Times New Roman" w:hAnsi="Times New Roman" w:cs="Times New Roman"/>
          <w:sz w:val="28"/>
          <w:szCs w:val="28"/>
          <w:lang w:eastAsia="uk-UA"/>
        </w:rPr>
        <w:t>де </w:t>
      </w:r>
      <w:proofErr w:type="spellStart"/>
      <w:r w:rsidRPr="00BC4197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q</w:t>
      </w:r>
      <w:proofErr w:type="spellEnd"/>
      <w:r w:rsidRPr="00BC41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 – </w:t>
      </w:r>
      <w:proofErr w:type="spellStart"/>
      <w:r w:rsidRPr="00BC4197">
        <w:rPr>
          <w:rFonts w:ascii="Times New Roman" w:eastAsia="Times New Roman" w:hAnsi="Times New Roman" w:cs="Times New Roman"/>
          <w:sz w:val="28"/>
          <w:szCs w:val="28"/>
          <w:lang w:eastAsia="uk-UA"/>
        </w:rPr>
        <w:t>питома</w:t>
      </w:r>
      <w:proofErr w:type="spellEnd"/>
      <w:r w:rsidRPr="00BC41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теплота </w:t>
      </w:r>
      <w:proofErr w:type="spellStart"/>
      <w:r w:rsidRPr="00BC4197">
        <w:rPr>
          <w:rFonts w:ascii="Times New Roman" w:eastAsia="Times New Roman" w:hAnsi="Times New Roman" w:cs="Times New Roman"/>
          <w:sz w:val="28"/>
          <w:szCs w:val="28"/>
          <w:lang w:eastAsia="uk-UA"/>
        </w:rPr>
        <w:t>згорання</w:t>
      </w:r>
      <w:proofErr w:type="spellEnd"/>
      <w:r w:rsidRPr="00BC41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C4197">
        <w:rPr>
          <w:rFonts w:ascii="Times New Roman" w:eastAsia="Times New Roman" w:hAnsi="Times New Roman" w:cs="Times New Roman"/>
          <w:sz w:val="28"/>
          <w:szCs w:val="28"/>
          <w:lang w:eastAsia="uk-UA"/>
        </w:rPr>
        <w:t>палива</w:t>
      </w:r>
      <w:proofErr w:type="spellEnd"/>
      <w:r w:rsidRPr="00BC419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7251EF" w:rsidRPr="005308EC" w:rsidRDefault="007251EF" w:rsidP="007251E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5308EC">
        <w:rPr>
          <w:rFonts w:ascii="Times New Roman" w:eastAsia="Times New Roman" w:hAnsi="Times New Roman" w:cs="Times New Roman"/>
          <w:sz w:val="28"/>
          <w:szCs w:val="28"/>
          <w:lang w:eastAsia="uk-UA"/>
        </w:rPr>
        <w:t>Питомою</w:t>
      </w:r>
      <w:proofErr w:type="spellEnd"/>
      <w:r w:rsidRPr="005308E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теплотою </w:t>
      </w:r>
      <w:proofErr w:type="spellStart"/>
      <w:r w:rsidRPr="005308EC">
        <w:rPr>
          <w:rFonts w:ascii="Times New Roman" w:eastAsia="Times New Roman" w:hAnsi="Times New Roman" w:cs="Times New Roman"/>
          <w:sz w:val="28"/>
          <w:szCs w:val="28"/>
          <w:lang w:eastAsia="uk-UA"/>
        </w:rPr>
        <w:t>згоряння</w:t>
      </w:r>
      <w:proofErr w:type="spellEnd"/>
      <w:r w:rsidRPr="005308E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308EC">
        <w:rPr>
          <w:rFonts w:ascii="Times New Roman" w:eastAsia="Times New Roman" w:hAnsi="Times New Roman" w:cs="Times New Roman"/>
          <w:sz w:val="28"/>
          <w:szCs w:val="28"/>
          <w:lang w:eastAsia="uk-UA"/>
        </w:rPr>
        <w:t>палива</w:t>
      </w:r>
      <w:proofErr w:type="spellEnd"/>
      <w:r w:rsidRPr="005308E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308EC">
        <w:rPr>
          <w:rFonts w:ascii="Times New Roman" w:eastAsia="Times New Roman" w:hAnsi="Times New Roman" w:cs="Times New Roman"/>
          <w:sz w:val="28"/>
          <w:szCs w:val="28"/>
          <w:lang w:eastAsia="uk-UA"/>
        </w:rPr>
        <w:t>називається</w:t>
      </w:r>
      <w:proofErr w:type="spellEnd"/>
      <w:r w:rsidRPr="005308E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величина, яка </w:t>
      </w:r>
      <w:proofErr w:type="spellStart"/>
      <w:r w:rsidRPr="005308EC">
        <w:rPr>
          <w:rFonts w:ascii="Times New Roman" w:eastAsia="Times New Roman" w:hAnsi="Times New Roman" w:cs="Times New Roman"/>
          <w:sz w:val="28"/>
          <w:szCs w:val="28"/>
          <w:lang w:eastAsia="uk-UA"/>
        </w:rPr>
        <w:t>вимірюєт</w:t>
      </w:r>
      <w:r w:rsidRPr="005308EC">
        <w:rPr>
          <w:rFonts w:ascii="Times New Roman" w:eastAsia="Times New Roman" w:hAnsi="Times New Roman" w:cs="Times New Roman"/>
          <w:sz w:val="28"/>
          <w:szCs w:val="28"/>
          <w:lang w:eastAsia="uk-UA"/>
        </w:rPr>
        <w:t>ь</w:t>
      </w:r>
      <w:r w:rsidRPr="005308EC">
        <w:rPr>
          <w:rFonts w:ascii="Times New Roman" w:eastAsia="Times New Roman" w:hAnsi="Times New Roman" w:cs="Times New Roman"/>
          <w:sz w:val="28"/>
          <w:szCs w:val="28"/>
          <w:lang w:eastAsia="uk-UA"/>
        </w:rPr>
        <w:t>ся</w:t>
      </w:r>
      <w:proofErr w:type="spellEnd"/>
      <w:r w:rsidRPr="005308E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308EC">
        <w:rPr>
          <w:rFonts w:ascii="Times New Roman" w:eastAsia="Times New Roman" w:hAnsi="Times New Roman" w:cs="Times New Roman"/>
          <w:sz w:val="28"/>
          <w:szCs w:val="28"/>
          <w:lang w:eastAsia="uk-UA"/>
        </w:rPr>
        <w:t>кількістю</w:t>
      </w:r>
      <w:proofErr w:type="spellEnd"/>
      <w:r w:rsidRPr="005308E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308EC">
        <w:rPr>
          <w:rFonts w:ascii="Times New Roman" w:eastAsia="Times New Roman" w:hAnsi="Times New Roman" w:cs="Times New Roman"/>
          <w:sz w:val="28"/>
          <w:szCs w:val="28"/>
          <w:lang w:eastAsia="uk-UA"/>
        </w:rPr>
        <w:t>теплоти</w:t>
      </w:r>
      <w:proofErr w:type="spellEnd"/>
      <w:r w:rsidRPr="005308E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5308EC">
        <w:rPr>
          <w:rFonts w:ascii="Times New Roman" w:eastAsia="Times New Roman" w:hAnsi="Times New Roman" w:cs="Times New Roman"/>
          <w:sz w:val="28"/>
          <w:szCs w:val="28"/>
          <w:lang w:eastAsia="uk-UA"/>
        </w:rPr>
        <w:t>що</w:t>
      </w:r>
      <w:proofErr w:type="spellEnd"/>
      <w:r w:rsidRPr="005308E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308EC">
        <w:rPr>
          <w:rFonts w:ascii="Times New Roman" w:eastAsia="Times New Roman" w:hAnsi="Times New Roman" w:cs="Times New Roman"/>
          <w:sz w:val="28"/>
          <w:szCs w:val="28"/>
          <w:lang w:eastAsia="uk-UA"/>
        </w:rPr>
        <w:t>виділяється</w:t>
      </w:r>
      <w:proofErr w:type="spellEnd"/>
      <w:r w:rsidRPr="005308E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при </w:t>
      </w:r>
      <w:proofErr w:type="spellStart"/>
      <w:r w:rsidRPr="005308EC">
        <w:rPr>
          <w:rFonts w:ascii="Times New Roman" w:eastAsia="Times New Roman" w:hAnsi="Times New Roman" w:cs="Times New Roman"/>
          <w:sz w:val="28"/>
          <w:szCs w:val="28"/>
          <w:lang w:eastAsia="uk-UA"/>
        </w:rPr>
        <w:t>повному</w:t>
      </w:r>
      <w:proofErr w:type="spellEnd"/>
      <w:r w:rsidRPr="005308E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308EC">
        <w:rPr>
          <w:rFonts w:ascii="Times New Roman" w:eastAsia="Times New Roman" w:hAnsi="Times New Roman" w:cs="Times New Roman"/>
          <w:sz w:val="28"/>
          <w:szCs w:val="28"/>
          <w:lang w:eastAsia="uk-UA"/>
        </w:rPr>
        <w:t>згорянні</w:t>
      </w:r>
      <w:proofErr w:type="spellEnd"/>
      <w:r w:rsidRPr="005308E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одного </w:t>
      </w:r>
      <w:proofErr w:type="spellStart"/>
      <w:r w:rsidRPr="005308EC">
        <w:rPr>
          <w:rFonts w:ascii="Times New Roman" w:eastAsia="Times New Roman" w:hAnsi="Times New Roman" w:cs="Times New Roman"/>
          <w:sz w:val="28"/>
          <w:szCs w:val="28"/>
          <w:lang w:eastAsia="uk-UA"/>
        </w:rPr>
        <w:t>кілограма</w:t>
      </w:r>
      <w:proofErr w:type="spellEnd"/>
      <w:r w:rsidRPr="005308E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308EC">
        <w:rPr>
          <w:rFonts w:ascii="Times New Roman" w:eastAsia="Times New Roman" w:hAnsi="Times New Roman" w:cs="Times New Roman"/>
          <w:sz w:val="28"/>
          <w:szCs w:val="28"/>
          <w:lang w:eastAsia="uk-UA"/>
        </w:rPr>
        <w:t>палива</w:t>
      </w:r>
      <w:proofErr w:type="spellEnd"/>
      <w:r w:rsidRPr="005308EC">
        <w:rPr>
          <w:rFonts w:ascii="Times New Roman" w:eastAsia="Times New Roman" w:hAnsi="Times New Roman" w:cs="Times New Roman"/>
          <w:sz w:val="28"/>
          <w:szCs w:val="28"/>
          <w:lang w:eastAsia="uk-UA"/>
        </w:rPr>
        <w:t>:</w:t>
      </w:r>
    </w:p>
    <w:p w:rsidR="007251EF" w:rsidRPr="005308EC" w:rsidRDefault="007251EF" w:rsidP="007251EF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308EC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47700" cy="426720"/>
            <wp:effectExtent l="19050" t="0" r="0" b="0"/>
            <wp:docPr id="14" name="Рисунок 177" descr="http://pidruchnik.info/physics/zno/zno.files/image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7" descr="http://pidruchnik.info/physics/zno/zno.files/image406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426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(8)</w:t>
      </w:r>
    </w:p>
    <w:p w:rsidR="007251EF" w:rsidRPr="005308EC" w:rsidRDefault="007251EF" w:rsidP="007251E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5308EC">
        <w:rPr>
          <w:rFonts w:ascii="Times New Roman" w:eastAsia="Times New Roman" w:hAnsi="Times New Roman" w:cs="Times New Roman"/>
          <w:sz w:val="28"/>
          <w:szCs w:val="28"/>
          <w:lang w:eastAsia="uk-UA"/>
        </w:rPr>
        <w:t>Одиницею</w:t>
      </w:r>
      <w:proofErr w:type="spellEnd"/>
      <w:r w:rsidRPr="005308E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308EC">
        <w:rPr>
          <w:rFonts w:ascii="Times New Roman" w:eastAsia="Times New Roman" w:hAnsi="Times New Roman" w:cs="Times New Roman"/>
          <w:sz w:val="28"/>
          <w:szCs w:val="28"/>
          <w:lang w:eastAsia="uk-UA"/>
        </w:rPr>
        <w:t>питомої</w:t>
      </w:r>
      <w:proofErr w:type="spellEnd"/>
      <w:r w:rsidRPr="005308E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308EC">
        <w:rPr>
          <w:rFonts w:ascii="Times New Roman" w:eastAsia="Times New Roman" w:hAnsi="Times New Roman" w:cs="Times New Roman"/>
          <w:sz w:val="28"/>
          <w:szCs w:val="28"/>
          <w:lang w:eastAsia="uk-UA"/>
        </w:rPr>
        <w:t>теплоти</w:t>
      </w:r>
      <w:proofErr w:type="spellEnd"/>
      <w:r w:rsidRPr="005308E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308EC">
        <w:rPr>
          <w:rFonts w:ascii="Times New Roman" w:eastAsia="Times New Roman" w:hAnsi="Times New Roman" w:cs="Times New Roman"/>
          <w:sz w:val="28"/>
          <w:szCs w:val="28"/>
          <w:lang w:eastAsia="uk-UA"/>
        </w:rPr>
        <w:t>згоряння</w:t>
      </w:r>
      <w:proofErr w:type="spellEnd"/>
      <w:r w:rsidRPr="005308E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308EC">
        <w:rPr>
          <w:rFonts w:ascii="Times New Roman" w:eastAsia="Times New Roman" w:hAnsi="Times New Roman" w:cs="Times New Roman"/>
          <w:sz w:val="28"/>
          <w:szCs w:val="28"/>
          <w:lang w:eastAsia="uk-UA"/>
        </w:rPr>
        <w:t>палива</w:t>
      </w:r>
      <w:proofErr w:type="spellEnd"/>
      <w:r w:rsidRPr="005308E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308EC">
        <w:rPr>
          <w:rFonts w:ascii="Times New Roman" w:eastAsia="Times New Roman" w:hAnsi="Times New Roman" w:cs="Times New Roman"/>
          <w:sz w:val="28"/>
          <w:szCs w:val="28"/>
          <w:lang w:eastAsia="uk-UA"/>
        </w:rPr>
        <w:t>є</w:t>
      </w:r>
      <w:proofErr w:type="spellEnd"/>
      <w:r w:rsidRPr="005308E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«джоуль </w:t>
      </w:r>
      <w:proofErr w:type="gramStart"/>
      <w:r w:rsidRPr="005308EC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proofErr w:type="gramEnd"/>
      <w:r w:rsidRPr="005308E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308EC">
        <w:rPr>
          <w:rFonts w:ascii="Times New Roman" w:eastAsia="Times New Roman" w:hAnsi="Times New Roman" w:cs="Times New Roman"/>
          <w:sz w:val="28"/>
          <w:szCs w:val="28"/>
          <w:lang w:eastAsia="uk-UA"/>
        </w:rPr>
        <w:t>кілограм</w:t>
      </w:r>
      <w:proofErr w:type="spellEnd"/>
      <w:r w:rsidRPr="005308EC">
        <w:rPr>
          <w:rFonts w:ascii="Times New Roman" w:eastAsia="Times New Roman" w:hAnsi="Times New Roman" w:cs="Times New Roman"/>
          <w:sz w:val="28"/>
          <w:szCs w:val="28"/>
          <w:lang w:eastAsia="uk-UA"/>
        </w:rPr>
        <w:t>»:</w:t>
      </w:r>
    </w:p>
    <w:p w:rsidR="007251EF" w:rsidRPr="005308EC" w:rsidRDefault="007251EF" w:rsidP="007251EF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308EC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960120" cy="487680"/>
            <wp:effectExtent l="19050" t="0" r="0" b="0"/>
            <wp:docPr id="15" name="Рисунок 178" descr="http://pidruchnik.info/physics/zno/zno.files/image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8" descr="http://pidruchnik.info/physics/zno/zno.files/image407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120" cy="487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51EF" w:rsidRPr="00BC4197" w:rsidRDefault="007251EF" w:rsidP="007251EF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7251EF" w:rsidRPr="00BC4197" w:rsidRDefault="007251EF" w:rsidP="007251EF">
      <w:pPr>
        <w:pStyle w:val="aa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BC4197">
        <w:rPr>
          <w:sz w:val="28"/>
          <w:szCs w:val="28"/>
        </w:rPr>
        <w:t>Другий спосіб зміни внутрішньої енергії тіла </w:t>
      </w:r>
      <w:r w:rsidRPr="00BC4197">
        <w:rPr>
          <w:b/>
          <w:bCs/>
          <w:sz w:val="28"/>
          <w:szCs w:val="28"/>
        </w:rPr>
        <w:t>– </w:t>
      </w:r>
      <w:r w:rsidRPr="00BC4197">
        <w:rPr>
          <w:sz w:val="28"/>
          <w:szCs w:val="28"/>
        </w:rPr>
        <w:t>виконання механічної р</w:t>
      </w:r>
      <w:r w:rsidRPr="00BC4197">
        <w:rPr>
          <w:sz w:val="28"/>
          <w:szCs w:val="28"/>
        </w:rPr>
        <w:t>о</w:t>
      </w:r>
      <w:r w:rsidRPr="00BC4197">
        <w:rPr>
          <w:sz w:val="28"/>
          <w:szCs w:val="28"/>
        </w:rPr>
        <w:t>боти.</w:t>
      </w:r>
    </w:p>
    <w:p w:rsidR="007251EF" w:rsidRDefault="007251EF" w:rsidP="007251EF">
      <w:pPr>
        <w:pStyle w:val="aa"/>
        <w:shd w:val="clear" w:color="auto" w:fill="FFFFFF"/>
        <w:spacing w:before="0" w:beforeAutospacing="0" w:after="0" w:afterAutospacing="0" w:line="276" w:lineRule="auto"/>
        <w:ind w:firstLine="567"/>
        <w:rPr>
          <w:sz w:val="28"/>
          <w:szCs w:val="28"/>
        </w:rPr>
      </w:pPr>
      <w:r w:rsidRPr="00BC4197">
        <w:rPr>
          <w:sz w:val="28"/>
          <w:szCs w:val="28"/>
        </w:rPr>
        <w:lastRenderedPageBreak/>
        <w:t>       Кількість теплоти отриманої у результаті виконання механічної роботи дорівнює зміні механічної енергії системи:</w:t>
      </w:r>
    </w:p>
    <w:p w:rsidR="007251EF" w:rsidRPr="005308EC" w:rsidRDefault="007251EF" w:rsidP="007251EF">
      <w:pPr>
        <w:pStyle w:val="aa"/>
        <w:shd w:val="clear" w:color="auto" w:fill="FFFFFF"/>
        <w:spacing w:before="0" w:beforeAutospacing="0" w:after="0" w:afterAutospacing="0" w:line="276" w:lineRule="auto"/>
        <w:ind w:firstLine="567"/>
        <w:jc w:val="center"/>
        <w:rPr>
          <w:sz w:val="28"/>
          <w:szCs w:val="28"/>
        </w:rPr>
      </w:pPr>
      <w:r w:rsidRPr="00BC4197">
        <w:rPr>
          <w:i/>
          <w:iCs/>
          <w:sz w:val="28"/>
          <w:szCs w:val="28"/>
        </w:rPr>
        <w:t>Q</w:t>
      </w:r>
      <w:r w:rsidRPr="00BC4197">
        <w:rPr>
          <w:sz w:val="28"/>
          <w:szCs w:val="28"/>
        </w:rPr>
        <w:t>=∆</w:t>
      </w:r>
      <w:r w:rsidRPr="00BC4197">
        <w:rPr>
          <w:i/>
          <w:iCs/>
          <w:sz w:val="28"/>
          <w:szCs w:val="28"/>
        </w:rPr>
        <w:t>E+A</w:t>
      </w:r>
      <w:r>
        <w:rPr>
          <w:b/>
          <w:bCs/>
          <w:i/>
          <w:iCs/>
          <w:sz w:val="28"/>
          <w:szCs w:val="28"/>
        </w:rPr>
        <w:t xml:space="preserve">  </w:t>
      </w:r>
      <w:r w:rsidRPr="005308EC">
        <w:rPr>
          <w:bCs/>
          <w:iCs/>
          <w:sz w:val="28"/>
          <w:szCs w:val="28"/>
        </w:rPr>
        <w:t>(9)</w:t>
      </w:r>
    </w:p>
    <w:p w:rsidR="007251EF" w:rsidRPr="00BC4197" w:rsidRDefault="007251EF" w:rsidP="007251EF">
      <w:pPr>
        <w:pStyle w:val="aa"/>
        <w:numPr>
          <w:ilvl w:val="0"/>
          <w:numId w:val="13"/>
        </w:numPr>
        <w:shd w:val="clear" w:color="auto" w:fill="FFFFFF"/>
        <w:spacing w:after="0" w:afterAutospacing="0" w:line="276" w:lineRule="auto"/>
        <w:ind w:firstLine="567"/>
        <w:jc w:val="both"/>
        <w:rPr>
          <w:b/>
          <w:i/>
          <w:sz w:val="28"/>
          <w:szCs w:val="28"/>
        </w:rPr>
      </w:pPr>
      <w:r w:rsidRPr="00BC4197">
        <w:rPr>
          <w:b/>
          <w:i/>
          <w:sz w:val="28"/>
          <w:szCs w:val="28"/>
        </w:rPr>
        <w:t>Перший закон термодинаміки.</w:t>
      </w:r>
    </w:p>
    <w:p w:rsidR="007251EF" w:rsidRPr="005308EC" w:rsidRDefault="007251EF" w:rsidP="007251EF">
      <w:pPr>
        <w:pStyle w:val="aa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  <w:u w:val="single"/>
          <w:shd w:val="clear" w:color="auto" w:fill="FFFFFF"/>
        </w:rPr>
      </w:pPr>
      <w:r w:rsidRPr="00BC4197">
        <w:rPr>
          <w:sz w:val="28"/>
          <w:szCs w:val="28"/>
          <w:shd w:val="clear" w:color="auto" w:fill="FFFFFF"/>
        </w:rPr>
        <w:t xml:space="preserve">Перше начало (перший закон) термодинаміки — </w:t>
      </w:r>
      <w:r w:rsidRPr="005308EC">
        <w:rPr>
          <w:sz w:val="28"/>
          <w:szCs w:val="28"/>
          <w:u w:val="single"/>
          <w:shd w:val="clear" w:color="auto" w:fill="FFFFFF"/>
        </w:rPr>
        <w:t>це закон збереження і перетворення енергії для термодинамічної системи.</w:t>
      </w:r>
    </w:p>
    <w:p w:rsidR="007251EF" w:rsidRPr="007251EF" w:rsidRDefault="007251EF" w:rsidP="007251EF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251EF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uk-UA"/>
        </w:rPr>
        <w:t>Зміна внутрішньої енергії</w:t>
      </w:r>
      <w:r w:rsidRPr="005308EC"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> Δ</w:t>
      </w:r>
      <w:r w:rsidRPr="005308EC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uk-UA"/>
        </w:rPr>
        <w:t>U</w:t>
      </w:r>
      <w:r w:rsidRPr="005308EC"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> </w:t>
      </w:r>
      <w:r w:rsidRPr="007251EF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uk-UA"/>
        </w:rPr>
        <w:t>при переході її із одного стану в інший дорівнює сумі роботи зовнішніх сил А і кількості теплоти</w:t>
      </w:r>
      <w:r w:rsidRPr="005308EC"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> </w:t>
      </w:r>
      <w:r w:rsidRPr="005308EC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uk-UA"/>
        </w:rPr>
        <w:t>Q</w:t>
      </w:r>
      <w:r w:rsidRPr="007251EF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uk-UA"/>
        </w:rPr>
        <w:t>, переданої си</w:t>
      </w:r>
      <w:r w:rsidRPr="007251EF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uk-UA"/>
        </w:rPr>
        <w:t>с</w:t>
      </w:r>
      <w:r w:rsidRPr="007251EF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uk-UA"/>
        </w:rPr>
        <w:t>темі</w:t>
      </w:r>
      <w:r w:rsidRPr="007251E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:</w:t>
      </w:r>
    </w:p>
    <w:p w:rsidR="007251EF" w:rsidRPr="00BC4197" w:rsidRDefault="007251EF" w:rsidP="007251EF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C4197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971550" cy="314325"/>
            <wp:effectExtent l="0" t="0" r="0" b="9525"/>
            <wp:docPr id="7" name="Рисунок 7" descr="http://subject.com.ua/physics/zno/zno.files/image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ubject.com.ua/physics/zno/zno.files/image413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(10)</w:t>
      </w:r>
    </w:p>
    <w:p w:rsidR="007251EF" w:rsidRPr="005308EC" w:rsidRDefault="007251EF" w:rsidP="007251EF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</w:pPr>
      <w:proofErr w:type="spellStart"/>
      <w:r w:rsidRPr="00BC4197">
        <w:rPr>
          <w:rFonts w:ascii="Times New Roman" w:eastAsia="Times New Roman" w:hAnsi="Times New Roman" w:cs="Times New Roman"/>
          <w:sz w:val="28"/>
          <w:szCs w:val="28"/>
          <w:lang w:eastAsia="uk-UA"/>
        </w:rPr>
        <w:t>Якщо</w:t>
      </w:r>
      <w:proofErr w:type="spellEnd"/>
      <w:r w:rsidRPr="00BC41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система сама </w:t>
      </w:r>
      <w:proofErr w:type="spellStart"/>
      <w:r w:rsidRPr="00BC4197">
        <w:rPr>
          <w:rFonts w:ascii="Times New Roman" w:eastAsia="Times New Roman" w:hAnsi="Times New Roman" w:cs="Times New Roman"/>
          <w:sz w:val="28"/>
          <w:szCs w:val="28"/>
          <w:lang w:eastAsia="uk-UA"/>
        </w:rPr>
        <w:t>виконує</w:t>
      </w:r>
      <w:proofErr w:type="spellEnd"/>
      <w:r w:rsidRPr="00BC41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роботу А' над </w:t>
      </w:r>
      <w:proofErr w:type="spellStart"/>
      <w:r w:rsidRPr="00BC4197">
        <w:rPr>
          <w:rFonts w:ascii="Times New Roman" w:eastAsia="Times New Roman" w:hAnsi="Times New Roman" w:cs="Times New Roman"/>
          <w:sz w:val="28"/>
          <w:szCs w:val="28"/>
          <w:lang w:eastAsia="uk-UA"/>
        </w:rPr>
        <w:t>зовнішніми</w:t>
      </w:r>
      <w:proofErr w:type="spellEnd"/>
      <w:r w:rsidRPr="00BC41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C4197">
        <w:rPr>
          <w:rFonts w:ascii="Times New Roman" w:eastAsia="Times New Roman" w:hAnsi="Times New Roman" w:cs="Times New Roman"/>
          <w:sz w:val="28"/>
          <w:szCs w:val="28"/>
          <w:lang w:eastAsia="uk-UA"/>
        </w:rPr>
        <w:t>тілами</w:t>
      </w:r>
      <w:proofErr w:type="spellEnd"/>
      <w:r w:rsidRPr="00BC4197">
        <w:rPr>
          <w:rFonts w:ascii="Times New Roman" w:eastAsia="Times New Roman" w:hAnsi="Times New Roman" w:cs="Times New Roman"/>
          <w:sz w:val="28"/>
          <w:szCs w:val="28"/>
          <w:lang w:eastAsia="uk-UA"/>
        </w:rPr>
        <w:t>, то (</w:t>
      </w:r>
      <w:proofErr w:type="spellStart"/>
      <w:r w:rsidRPr="00BC4197">
        <w:rPr>
          <w:rFonts w:ascii="Times New Roman" w:eastAsia="Times New Roman" w:hAnsi="Times New Roman" w:cs="Times New Roman"/>
          <w:sz w:val="28"/>
          <w:szCs w:val="28"/>
          <w:lang w:eastAsia="uk-UA"/>
        </w:rPr>
        <w:t>оскільки</w:t>
      </w:r>
      <w:proofErr w:type="spellEnd"/>
      <w:r w:rsidRPr="00BC41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А' = -А) перший закон </w:t>
      </w:r>
      <w:proofErr w:type="spellStart"/>
      <w:r w:rsidRPr="00BC4197">
        <w:rPr>
          <w:rFonts w:ascii="Times New Roman" w:eastAsia="Times New Roman" w:hAnsi="Times New Roman" w:cs="Times New Roman"/>
          <w:sz w:val="28"/>
          <w:szCs w:val="28"/>
          <w:lang w:eastAsia="uk-UA"/>
        </w:rPr>
        <w:t>термодинаміки</w:t>
      </w:r>
      <w:proofErr w:type="spellEnd"/>
      <w:r w:rsidRPr="00BC41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C4197">
        <w:rPr>
          <w:rFonts w:ascii="Times New Roman" w:eastAsia="Times New Roman" w:hAnsi="Times New Roman" w:cs="Times New Roman"/>
          <w:sz w:val="28"/>
          <w:szCs w:val="28"/>
          <w:lang w:eastAsia="uk-UA"/>
        </w:rPr>
        <w:t>зручно</w:t>
      </w:r>
      <w:proofErr w:type="spellEnd"/>
      <w:r w:rsidRPr="00BC41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C4197">
        <w:rPr>
          <w:rFonts w:ascii="Times New Roman" w:eastAsia="Times New Roman" w:hAnsi="Times New Roman" w:cs="Times New Roman"/>
          <w:sz w:val="28"/>
          <w:szCs w:val="28"/>
          <w:lang w:eastAsia="uk-UA"/>
        </w:rPr>
        <w:t>формулювати</w:t>
      </w:r>
      <w:proofErr w:type="spellEnd"/>
      <w:r w:rsidRPr="00BC41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так: </w:t>
      </w:r>
      <w:proofErr w:type="spellStart"/>
      <w:r w:rsidRPr="005308EC"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>кількість</w:t>
      </w:r>
      <w:proofErr w:type="spellEnd"/>
      <w:r w:rsidRPr="005308EC"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 xml:space="preserve"> </w:t>
      </w:r>
      <w:proofErr w:type="spellStart"/>
      <w:r w:rsidRPr="005308EC"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>т</w:t>
      </w:r>
      <w:r w:rsidRPr="005308EC"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>е</w:t>
      </w:r>
      <w:r w:rsidRPr="005308EC"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>плоти</w:t>
      </w:r>
      <w:proofErr w:type="spellEnd"/>
      <w:r w:rsidRPr="005308EC"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> </w:t>
      </w:r>
      <w:r w:rsidRPr="005308EC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uk-UA"/>
        </w:rPr>
        <w:t>Q</w:t>
      </w:r>
      <w:r w:rsidRPr="005308EC"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 xml:space="preserve">, передана </w:t>
      </w:r>
      <w:proofErr w:type="spellStart"/>
      <w:r w:rsidRPr="005308EC"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>системі</w:t>
      </w:r>
      <w:proofErr w:type="spellEnd"/>
      <w:r w:rsidRPr="005308EC"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 xml:space="preserve">, </w:t>
      </w:r>
      <w:proofErr w:type="spellStart"/>
      <w:r w:rsidRPr="005308EC"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>витрачається</w:t>
      </w:r>
      <w:proofErr w:type="spellEnd"/>
      <w:r w:rsidRPr="005308EC"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 xml:space="preserve"> на </w:t>
      </w:r>
      <w:proofErr w:type="spellStart"/>
      <w:r w:rsidRPr="005308EC"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>зміну</w:t>
      </w:r>
      <w:proofErr w:type="spellEnd"/>
      <w:r w:rsidRPr="005308EC"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 xml:space="preserve"> </w:t>
      </w:r>
      <w:proofErr w:type="spellStart"/>
      <w:r w:rsidRPr="005308EC"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>її</w:t>
      </w:r>
      <w:proofErr w:type="spellEnd"/>
      <w:r w:rsidRPr="005308EC"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 xml:space="preserve"> </w:t>
      </w:r>
      <w:proofErr w:type="spellStart"/>
      <w:r w:rsidRPr="005308EC"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>внутрішньої</w:t>
      </w:r>
      <w:proofErr w:type="spellEnd"/>
      <w:r w:rsidRPr="005308EC"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 xml:space="preserve"> </w:t>
      </w:r>
      <w:proofErr w:type="spellStart"/>
      <w:r w:rsidRPr="005308EC"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>енергії</w:t>
      </w:r>
      <w:proofErr w:type="spellEnd"/>
      <w:r w:rsidRPr="005308EC"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> Δ</w:t>
      </w:r>
      <w:r w:rsidRPr="005308EC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uk-UA"/>
        </w:rPr>
        <w:t>U</w:t>
      </w:r>
      <w:r w:rsidRPr="005308EC"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> </w:t>
      </w:r>
      <w:proofErr w:type="spellStart"/>
      <w:r w:rsidRPr="005308EC"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>і</w:t>
      </w:r>
      <w:proofErr w:type="spellEnd"/>
      <w:r w:rsidRPr="005308EC"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 xml:space="preserve"> на </w:t>
      </w:r>
      <w:proofErr w:type="spellStart"/>
      <w:r w:rsidRPr="005308EC"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>виконання</w:t>
      </w:r>
      <w:proofErr w:type="spellEnd"/>
      <w:r w:rsidRPr="005308EC"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 xml:space="preserve"> системою </w:t>
      </w:r>
      <w:proofErr w:type="spellStart"/>
      <w:r w:rsidRPr="005308EC"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>роботи</w:t>
      </w:r>
      <w:proofErr w:type="spellEnd"/>
      <w:proofErr w:type="gramStart"/>
      <w:r w:rsidRPr="005308EC"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 xml:space="preserve"> А</w:t>
      </w:r>
      <w:proofErr w:type="gramEnd"/>
      <w:r w:rsidRPr="005308EC"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 xml:space="preserve">' над </w:t>
      </w:r>
      <w:proofErr w:type="spellStart"/>
      <w:r w:rsidRPr="005308EC"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>зовнішніми</w:t>
      </w:r>
      <w:proofErr w:type="spellEnd"/>
      <w:r w:rsidRPr="005308EC"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 xml:space="preserve"> </w:t>
      </w:r>
      <w:proofErr w:type="spellStart"/>
      <w:r w:rsidRPr="005308EC"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>тілами</w:t>
      </w:r>
      <w:proofErr w:type="spellEnd"/>
      <w:r w:rsidRPr="005308EC"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>:</w:t>
      </w:r>
    </w:p>
    <w:p w:rsidR="007251EF" w:rsidRPr="00BC4197" w:rsidRDefault="007251EF" w:rsidP="007251EF">
      <w:pPr>
        <w:shd w:val="clear" w:color="auto" w:fill="FFFFFF"/>
        <w:spacing w:after="0"/>
        <w:ind w:firstLine="567"/>
        <w:jc w:val="center"/>
        <w:rPr>
          <w:rStyle w:val="FontStyle12"/>
          <w:sz w:val="28"/>
          <w:szCs w:val="28"/>
          <w:lang w:eastAsia="uk-UA"/>
        </w:rPr>
      </w:pPr>
      <w:r w:rsidRPr="00BC4197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38225" cy="238125"/>
            <wp:effectExtent l="0" t="0" r="9525" b="9525"/>
            <wp:docPr id="6" name="Рисунок 6" descr="http://subject.com.ua/physics/zno/zno.files/image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subject.com.ua/physics/zno/zno.files/image414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FontStyle12"/>
          <w:sz w:val="28"/>
          <w:szCs w:val="28"/>
          <w:lang w:eastAsia="uk-UA"/>
        </w:rPr>
        <w:t xml:space="preserve"> (11)</w:t>
      </w:r>
    </w:p>
    <w:p w:rsidR="007251EF" w:rsidRPr="00BC4197" w:rsidRDefault="007251EF" w:rsidP="007251EF">
      <w:pPr>
        <w:pStyle w:val="a9"/>
        <w:numPr>
          <w:ilvl w:val="0"/>
          <w:numId w:val="13"/>
        </w:num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C4197">
        <w:rPr>
          <w:rFonts w:ascii="Times New Roman" w:hAnsi="Times New Roman" w:cs="Times New Roman"/>
          <w:b/>
          <w:i/>
          <w:sz w:val="28"/>
          <w:szCs w:val="28"/>
        </w:rPr>
        <w:t>Застосування першого закону термодинаміки.</w:t>
      </w:r>
    </w:p>
    <w:p w:rsidR="007251EF" w:rsidRPr="00C13FAE" w:rsidRDefault="007251EF" w:rsidP="007251EF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13FAE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2567305</wp:posOffset>
            </wp:positionH>
            <wp:positionV relativeFrom="paragraph">
              <wp:posOffset>316865</wp:posOffset>
            </wp:positionV>
            <wp:extent cx="3733800" cy="2219325"/>
            <wp:effectExtent l="0" t="0" r="0" b="9525"/>
            <wp:wrapTight wrapText="bothSides">
              <wp:wrapPolygon edited="0">
                <wp:start x="0" y="0"/>
                <wp:lineTo x="0" y="21507"/>
                <wp:lineTo x="21490" y="21507"/>
                <wp:lineTo x="21490" y="0"/>
                <wp:lineTo x="0" y="0"/>
              </wp:wrapPolygon>
            </wp:wrapTight>
            <wp:docPr id="5" name="Рисунок 5" descr="http://subject.com.ua/physics/zno/zno.files/image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subject.com.ua/physics/zno/zno.files/image415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Pr="00C13FAE">
        <w:rPr>
          <w:rFonts w:ascii="Times New Roman" w:eastAsia="Times New Roman" w:hAnsi="Times New Roman" w:cs="Times New Roman"/>
          <w:sz w:val="28"/>
          <w:szCs w:val="28"/>
          <w:lang w:eastAsia="uk-UA"/>
        </w:rPr>
        <w:t>Застосування</w:t>
      </w:r>
      <w:proofErr w:type="spellEnd"/>
      <w:r w:rsidRPr="00C13FA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13FAE">
        <w:rPr>
          <w:rFonts w:ascii="Times New Roman" w:eastAsia="Times New Roman" w:hAnsi="Times New Roman" w:cs="Times New Roman"/>
          <w:sz w:val="28"/>
          <w:szCs w:val="28"/>
          <w:lang w:eastAsia="uk-UA"/>
        </w:rPr>
        <w:t>першого</w:t>
      </w:r>
      <w:proofErr w:type="spellEnd"/>
      <w:r w:rsidRPr="00C13FA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закону </w:t>
      </w:r>
      <w:proofErr w:type="spellStart"/>
      <w:r w:rsidRPr="00C13FAE">
        <w:rPr>
          <w:rFonts w:ascii="Times New Roman" w:eastAsia="Times New Roman" w:hAnsi="Times New Roman" w:cs="Times New Roman"/>
          <w:sz w:val="28"/>
          <w:szCs w:val="28"/>
          <w:lang w:eastAsia="uk-UA"/>
        </w:rPr>
        <w:t>термодинаміки</w:t>
      </w:r>
      <w:proofErr w:type="spellEnd"/>
      <w:r w:rsidRPr="00C13FA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до </w:t>
      </w:r>
      <w:proofErr w:type="spellStart"/>
      <w:proofErr w:type="gramStart"/>
      <w:r w:rsidRPr="00C13FAE">
        <w:rPr>
          <w:rFonts w:ascii="Times New Roman" w:eastAsia="Times New Roman" w:hAnsi="Times New Roman" w:cs="Times New Roman"/>
          <w:sz w:val="28"/>
          <w:szCs w:val="28"/>
          <w:lang w:eastAsia="uk-UA"/>
        </w:rPr>
        <w:t>р</w:t>
      </w:r>
      <w:proofErr w:type="gramEnd"/>
      <w:r w:rsidRPr="00C13FAE">
        <w:rPr>
          <w:rFonts w:ascii="Times New Roman" w:eastAsia="Times New Roman" w:hAnsi="Times New Roman" w:cs="Times New Roman"/>
          <w:sz w:val="28"/>
          <w:szCs w:val="28"/>
          <w:lang w:eastAsia="uk-UA"/>
        </w:rPr>
        <w:t>ізних</w:t>
      </w:r>
      <w:proofErr w:type="spellEnd"/>
      <w:r w:rsidRPr="00C13FA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13FAE">
        <w:rPr>
          <w:rFonts w:ascii="Times New Roman" w:eastAsia="Times New Roman" w:hAnsi="Times New Roman" w:cs="Times New Roman"/>
          <w:sz w:val="28"/>
          <w:szCs w:val="28"/>
          <w:lang w:eastAsia="uk-UA"/>
        </w:rPr>
        <w:t>ізопроцесів</w:t>
      </w:r>
      <w:proofErr w:type="spellEnd"/>
      <w:r w:rsidRPr="00C13FA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 газах подано в </w:t>
      </w:r>
      <w:proofErr w:type="spellStart"/>
      <w:r w:rsidRPr="00C13FAE">
        <w:rPr>
          <w:rFonts w:ascii="Times New Roman" w:eastAsia="Times New Roman" w:hAnsi="Times New Roman" w:cs="Times New Roman"/>
          <w:sz w:val="28"/>
          <w:szCs w:val="28"/>
          <w:lang w:eastAsia="uk-UA"/>
        </w:rPr>
        <w:t>таблиці</w:t>
      </w:r>
      <w:proofErr w:type="spellEnd"/>
      <w:r w:rsidRPr="00C13FAE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7251EF" w:rsidRPr="00395719" w:rsidRDefault="007251EF" w:rsidP="007251EF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9571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При </w:t>
      </w:r>
      <w:proofErr w:type="spellStart"/>
      <w:r w:rsidRPr="00395719">
        <w:rPr>
          <w:rFonts w:ascii="Times New Roman" w:eastAsia="Times New Roman" w:hAnsi="Times New Roman" w:cs="Times New Roman"/>
          <w:sz w:val="28"/>
          <w:szCs w:val="28"/>
          <w:lang w:eastAsia="uk-UA"/>
        </w:rPr>
        <w:t>ізохорному</w:t>
      </w:r>
      <w:proofErr w:type="spellEnd"/>
      <w:r w:rsidRPr="0039571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395719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процесі</w:t>
      </w:r>
      <w:proofErr w:type="spellEnd"/>
      <w:r w:rsidRPr="0039571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газ не </w:t>
      </w:r>
      <w:proofErr w:type="spellStart"/>
      <w:r w:rsidRPr="00395719">
        <w:rPr>
          <w:rFonts w:ascii="Times New Roman" w:eastAsia="Times New Roman" w:hAnsi="Times New Roman" w:cs="Times New Roman"/>
          <w:sz w:val="28"/>
          <w:szCs w:val="28"/>
          <w:lang w:eastAsia="uk-UA"/>
        </w:rPr>
        <w:t>виконує</w:t>
      </w:r>
      <w:proofErr w:type="spellEnd"/>
      <w:r w:rsidRPr="0039571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395719">
        <w:rPr>
          <w:rFonts w:ascii="Times New Roman" w:eastAsia="Times New Roman" w:hAnsi="Times New Roman" w:cs="Times New Roman"/>
          <w:sz w:val="28"/>
          <w:szCs w:val="28"/>
          <w:lang w:eastAsia="uk-UA"/>
        </w:rPr>
        <w:t>роботи</w:t>
      </w:r>
      <w:proofErr w:type="spellEnd"/>
      <w:r w:rsidRPr="0039571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над </w:t>
      </w:r>
      <w:proofErr w:type="spellStart"/>
      <w:r w:rsidRPr="00395719">
        <w:rPr>
          <w:rFonts w:ascii="Times New Roman" w:eastAsia="Times New Roman" w:hAnsi="Times New Roman" w:cs="Times New Roman"/>
          <w:sz w:val="28"/>
          <w:szCs w:val="28"/>
          <w:lang w:eastAsia="uk-UA"/>
        </w:rPr>
        <w:t>зо</w:t>
      </w:r>
      <w:r w:rsidRPr="00395719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Pr="00395719">
        <w:rPr>
          <w:rFonts w:ascii="Times New Roman" w:eastAsia="Times New Roman" w:hAnsi="Times New Roman" w:cs="Times New Roman"/>
          <w:sz w:val="28"/>
          <w:szCs w:val="28"/>
          <w:lang w:eastAsia="uk-UA"/>
        </w:rPr>
        <w:t>нішніми</w:t>
      </w:r>
      <w:proofErr w:type="spellEnd"/>
      <w:r w:rsidRPr="0039571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395719">
        <w:rPr>
          <w:rFonts w:ascii="Times New Roman" w:eastAsia="Times New Roman" w:hAnsi="Times New Roman" w:cs="Times New Roman"/>
          <w:sz w:val="28"/>
          <w:szCs w:val="28"/>
          <w:lang w:eastAsia="uk-UA"/>
        </w:rPr>
        <w:t>тілами</w:t>
      </w:r>
      <w:proofErr w:type="spellEnd"/>
      <w:r w:rsidRPr="00395719">
        <w:rPr>
          <w:rFonts w:ascii="Times New Roman" w:eastAsia="Times New Roman" w:hAnsi="Times New Roman" w:cs="Times New Roman"/>
          <w:sz w:val="28"/>
          <w:szCs w:val="28"/>
          <w:lang w:eastAsia="uk-UA"/>
        </w:rPr>
        <w:t>:</w:t>
      </w:r>
    </w:p>
    <w:p w:rsidR="007251EF" w:rsidRPr="00395719" w:rsidRDefault="007251EF" w:rsidP="007251EF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13FAE">
        <w:rPr>
          <w:rFonts w:ascii="Times New Roman" w:eastAsia="Times New Roman" w:hAnsi="Times New Roman" w:cs="Times New Roman"/>
          <w:noProof/>
          <w:sz w:val="28"/>
          <w:szCs w:val="28"/>
          <w:vertAlign w:val="subscript"/>
        </w:rPr>
        <w:drawing>
          <wp:inline distT="0" distB="0" distL="0" distR="0">
            <wp:extent cx="1038225" cy="228600"/>
            <wp:effectExtent l="0" t="0" r="9525" b="0"/>
            <wp:docPr id="10" name="Рисунок 10" descr="http://elib.lutsk-ntu.com.ua/book/fepes/fizyka_ta_elektrotehnika/2011/11-86/page8.files/image0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elib.lutsk-ntu.com.ua/book/fepes/fizyka_ta_elektrotehnika/2011/11-86/page8.files/image014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5719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(12)</w:t>
      </w:r>
    </w:p>
    <w:p w:rsidR="007251EF" w:rsidRPr="00395719" w:rsidRDefault="007251EF" w:rsidP="007251EF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1858645</wp:posOffset>
            </wp:positionH>
            <wp:positionV relativeFrom="paragraph">
              <wp:posOffset>344170</wp:posOffset>
            </wp:positionV>
            <wp:extent cx="685800" cy="228600"/>
            <wp:effectExtent l="0" t="0" r="0" b="0"/>
            <wp:wrapTight wrapText="bothSides">
              <wp:wrapPolygon edited="0">
                <wp:start x="600" y="1800"/>
                <wp:lineTo x="600" y="18000"/>
                <wp:lineTo x="4200" y="18000"/>
                <wp:lineTo x="7800" y="18000"/>
                <wp:lineTo x="16800" y="18000"/>
                <wp:lineTo x="21600" y="12600"/>
                <wp:lineTo x="21600" y="1800"/>
                <wp:lineTo x="600" y="1800"/>
              </wp:wrapPolygon>
            </wp:wrapTight>
            <wp:docPr id="8" name="Рисунок 8" descr="http://elib.lutsk-ntu.com.ua/book/fepes/fizyka_ta_elektrotehnika/2011/11-86/page8.files/image0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elib.lutsk-ntu.com.ua/book/fepes/fizyka_ta_elektrotehnika/2011/11-86/page8.files/image018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Pr="00395719">
        <w:rPr>
          <w:rFonts w:ascii="Times New Roman" w:eastAsia="Times New Roman" w:hAnsi="Times New Roman" w:cs="Times New Roman"/>
          <w:sz w:val="28"/>
          <w:szCs w:val="28"/>
          <w:lang w:eastAsia="uk-UA"/>
        </w:rPr>
        <w:t>Отже</w:t>
      </w:r>
      <w:proofErr w:type="spellEnd"/>
      <w:r w:rsidRPr="0039571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395719">
        <w:rPr>
          <w:rFonts w:ascii="Times New Roman" w:eastAsia="Times New Roman" w:hAnsi="Times New Roman" w:cs="Times New Roman"/>
          <w:sz w:val="28"/>
          <w:szCs w:val="28"/>
          <w:lang w:eastAsia="uk-UA"/>
        </w:rPr>
        <w:t>з</w:t>
      </w:r>
      <w:proofErr w:type="spellEnd"/>
      <w:r w:rsidRPr="0039571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395719">
        <w:rPr>
          <w:rFonts w:ascii="Times New Roman" w:eastAsia="Times New Roman" w:hAnsi="Times New Roman" w:cs="Times New Roman"/>
          <w:sz w:val="28"/>
          <w:szCs w:val="28"/>
          <w:lang w:eastAsia="uk-UA"/>
        </w:rPr>
        <w:t>першого</w:t>
      </w:r>
      <w:proofErr w:type="spellEnd"/>
      <w:r w:rsidRPr="0039571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закону </w:t>
      </w:r>
      <w:proofErr w:type="spellStart"/>
      <w:r w:rsidRPr="00395719">
        <w:rPr>
          <w:rFonts w:ascii="Times New Roman" w:eastAsia="Times New Roman" w:hAnsi="Times New Roman" w:cs="Times New Roman"/>
          <w:sz w:val="28"/>
          <w:szCs w:val="28"/>
          <w:lang w:eastAsia="uk-UA"/>
        </w:rPr>
        <w:t>термодинаміки</w:t>
      </w:r>
      <w:proofErr w:type="spellEnd"/>
      <w:r w:rsidRPr="00395719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 w:rsidRPr="00C13FAE">
        <w:rPr>
          <w:rFonts w:ascii="Times New Roman" w:eastAsia="Times New Roman" w:hAnsi="Times New Roman" w:cs="Times New Roman"/>
          <w:noProof/>
          <w:sz w:val="28"/>
          <w:szCs w:val="28"/>
          <w:vertAlign w:val="subscript"/>
        </w:rPr>
        <w:drawing>
          <wp:inline distT="0" distB="0" distL="0" distR="0">
            <wp:extent cx="1076325" cy="228600"/>
            <wp:effectExtent l="0" t="0" r="9525" b="0"/>
            <wp:docPr id="9" name="Рисунок 9" descr="http://elib.lutsk-ntu.com.ua/book/fepes/fizyka_ta_elektrotehnika/2011/11-86/page8.files/image0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elib.lutsk-ntu.com.ua/book/fepes/fizyka_ta_elektrotehnika/2011/11-86/page8.files/image016.g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571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 для </w:t>
      </w:r>
      <w:proofErr w:type="spellStart"/>
      <w:r w:rsidRPr="00395719">
        <w:rPr>
          <w:rFonts w:ascii="Times New Roman" w:eastAsia="Times New Roman" w:hAnsi="Times New Roman" w:cs="Times New Roman"/>
          <w:sz w:val="28"/>
          <w:szCs w:val="28"/>
          <w:lang w:eastAsia="uk-UA"/>
        </w:rPr>
        <w:t>ізохорного</w:t>
      </w:r>
      <w:proofErr w:type="spellEnd"/>
      <w:r w:rsidRPr="0039571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395719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процесу</w:t>
      </w:r>
      <w:proofErr w:type="spellEnd"/>
      <w:r w:rsidRPr="0039571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395719">
        <w:rPr>
          <w:rFonts w:ascii="Times New Roman" w:eastAsia="Times New Roman" w:hAnsi="Times New Roman" w:cs="Times New Roman"/>
          <w:sz w:val="28"/>
          <w:szCs w:val="28"/>
          <w:lang w:eastAsia="uk-UA"/>
        </w:rPr>
        <w:t>випл</w:t>
      </w:r>
      <w:r w:rsidRPr="00395719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Pr="00395719">
        <w:rPr>
          <w:rFonts w:ascii="Times New Roman" w:eastAsia="Times New Roman" w:hAnsi="Times New Roman" w:cs="Times New Roman"/>
          <w:sz w:val="28"/>
          <w:szCs w:val="28"/>
          <w:lang w:eastAsia="uk-UA"/>
        </w:rPr>
        <w:t>ва</w:t>
      </w:r>
      <w:proofErr w:type="gramStart"/>
      <w:r w:rsidRPr="00395719">
        <w:rPr>
          <w:rFonts w:ascii="Times New Roman" w:eastAsia="Times New Roman" w:hAnsi="Times New Roman" w:cs="Times New Roman"/>
          <w:sz w:val="28"/>
          <w:szCs w:val="28"/>
          <w:lang w:eastAsia="uk-UA"/>
        </w:rPr>
        <w:t>є</w:t>
      </w:r>
      <w:proofErr w:type="spellEnd"/>
      <w:r w:rsidRPr="00395719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proofErr w:type="gramEnd"/>
      <w:r w:rsidRPr="0039571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395719">
        <w:rPr>
          <w:rFonts w:ascii="Times New Roman" w:eastAsia="Times New Roman" w:hAnsi="Times New Roman" w:cs="Times New Roman"/>
          <w:sz w:val="28"/>
          <w:szCs w:val="28"/>
          <w:lang w:eastAsia="uk-UA"/>
        </w:rPr>
        <w:t>що</w:t>
      </w:r>
      <w:proofErr w:type="spellEnd"/>
      <w:r w:rsidRPr="00395719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</w:p>
    <w:p w:rsidR="007251EF" w:rsidRDefault="007251EF" w:rsidP="007251EF">
      <w:pPr>
        <w:pStyle w:val="aa"/>
        <w:shd w:val="clear" w:color="auto" w:fill="FFFFFF"/>
        <w:spacing w:before="0" w:beforeAutospacing="0" w:after="0" w:afterAutospacing="0" w:line="276" w:lineRule="auto"/>
        <w:ind w:firstLine="567"/>
        <w:rPr>
          <w:sz w:val="28"/>
          <w:szCs w:val="28"/>
        </w:rPr>
      </w:pPr>
    </w:p>
    <w:p w:rsidR="007251EF" w:rsidRPr="00C13FAE" w:rsidRDefault="007251EF" w:rsidP="007251EF">
      <w:pPr>
        <w:pStyle w:val="aa"/>
        <w:shd w:val="clear" w:color="auto" w:fill="FFFFFF"/>
        <w:spacing w:before="0" w:beforeAutospacing="0" w:after="0" w:afterAutospacing="0" w:line="276" w:lineRule="auto"/>
        <w:ind w:firstLine="567"/>
        <w:rPr>
          <w:sz w:val="28"/>
          <w:szCs w:val="28"/>
        </w:rPr>
      </w:pPr>
      <w:r w:rsidRPr="00C13FAE">
        <w:rPr>
          <w:sz w:val="28"/>
          <w:szCs w:val="28"/>
        </w:rPr>
        <w:t xml:space="preserve">Ізотермічний процес (Т - </w:t>
      </w:r>
      <w:proofErr w:type="spellStart"/>
      <w:r w:rsidRPr="00C13FAE">
        <w:rPr>
          <w:sz w:val="28"/>
          <w:szCs w:val="28"/>
        </w:rPr>
        <w:t>const</w:t>
      </w:r>
      <w:proofErr w:type="spellEnd"/>
      <w:r w:rsidRPr="00C13FAE">
        <w:rPr>
          <w:sz w:val="28"/>
          <w:szCs w:val="28"/>
        </w:rPr>
        <w:t>, ∆Т = Т</w:t>
      </w:r>
      <w:r w:rsidRPr="00C13FAE">
        <w:rPr>
          <w:sz w:val="28"/>
          <w:szCs w:val="28"/>
          <w:vertAlign w:val="subscript"/>
        </w:rPr>
        <w:t>2</w:t>
      </w:r>
      <w:r w:rsidRPr="00C13FAE">
        <w:rPr>
          <w:sz w:val="28"/>
          <w:szCs w:val="28"/>
        </w:rPr>
        <w:t>-Т</w:t>
      </w:r>
      <w:r w:rsidRPr="00C13FAE">
        <w:rPr>
          <w:sz w:val="28"/>
          <w:szCs w:val="28"/>
          <w:vertAlign w:val="subscript"/>
        </w:rPr>
        <w:t>1</w:t>
      </w:r>
      <w:r w:rsidRPr="00C13FAE">
        <w:rPr>
          <w:sz w:val="28"/>
          <w:szCs w:val="28"/>
        </w:rPr>
        <w:t>= 0).</w:t>
      </w:r>
    </w:p>
    <w:p w:rsidR="007251EF" w:rsidRPr="00C13FAE" w:rsidRDefault="007251EF" w:rsidP="007251EF">
      <w:pPr>
        <w:pStyle w:val="aa"/>
        <w:shd w:val="clear" w:color="auto" w:fill="FFFFFF"/>
        <w:spacing w:before="0" w:beforeAutospacing="0" w:after="0" w:afterAutospacing="0" w:line="276" w:lineRule="auto"/>
        <w:ind w:firstLine="567"/>
        <w:rPr>
          <w:sz w:val="28"/>
          <w:szCs w:val="28"/>
        </w:rPr>
      </w:pPr>
      <w:r w:rsidRPr="00C13FAE">
        <w:rPr>
          <w:sz w:val="28"/>
          <w:szCs w:val="28"/>
        </w:rPr>
        <w:t>Отже, в ізотермічному процесі зміна внутрішньої енергії ∆U = 0. Тоді із першого закону термодинаміки, слідує, що вся кількість теплоти передана си</w:t>
      </w:r>
      <w:r w:rsidRPr="00C13FAE">
        <w:rPr>
          <w:sz w:val="28"/>
          <w:szCs w:val="28"/>
        </w:rPr>
        <w:t>с</w:t>
      </w:r>
      <w:r w:rsidRPr="00C13FAE">
        <w:rPr>
          <w:sz w:val="28"/>
          <w:szCs w:val="28"/>
        </w:rPr>
        <w:t>темі дорівнює виконаній роботі над зовнішніми тілами:</w:t>
      </w:r>
    </w:p>
    <w:p w:rsidR="007251EF" w:rsidRPr="005308EC" w:rsidRDefault="007251EF" w:rsidP="007251EF">
      <w:pPr>
        <w:pStyle w:val="aa"/>
        <w:shd w:val="clear" w:color="auto" w:fill="FFFFFF"/>
        <w:spacing w:before="0" w:beforeAutospacing="0" w:after="0" w:afterAutospacing="0" w:line="276" w:lineRule="auto"/>
        <w:ind w:firstLine="567"/>
        <w:jc w:val="center"/>
        <w:rPr>
          <w:sz w:val="28"/>
          <w:szCs w:val="28"/>
        </w:rPr>
      </w:pPr>
      <w:r w:rsidRPr="00C13FAE">
        <w:rPr>
          <w:rStyle w:val="ab"/>
          <w:i/>
          <w:iCs/>
          <w:sz w:val="28"/>
          <w:szCs w:val="28"/>
        </w:rPr>
        <w:t>Q = A = p(V</w:t>
      </w:r>
      <w:r w:rsidRPr="00C13FAE">
        <w:rPr>
          <w:rStyle w:val="ab"/>
          <w:i/>
          <w:iCs/>
          <w:sz w:val="28"/>
          <w:szCs w:val="28"/>
          <w:vertAlign w:val="subscript"/>
        </w:rPr>
        <w:t>2</w:t>
      </w:r>
      <w:r w:rsidRPr="00C13FAE">
        <w:rPr>
          <w:rStyle w:val="ab"/>
          <w:i/>
          <w:iCs/>
          <w:sz w:val="28"/>
          <w:szCs w:val="28"/>
        </w:rPr>
        <w:t>-V</w:t>
      </w:r>
      <w:r w:rsidRPr="00C13FAE">
        <w:rPr>
          <w:rStyle w:val="ab"/>
          <w:i/>
          <w:iCs/>
          <w:sz w:val="28"/>
          <w:szCs w:val="28"/>
          <w:vertAlign w:val="subscript"/>
        </w:rPr>
        <w:t>1</w:t>
      </w:r>
      <w:r w:rsidRPr="00C13FAE">
        <w:rPr>
          <w:rStyle w:val="ab"/>
          <w:i/>
          <w:iCs/>
          <w:sz w:val="28"/>
          <w:szCs w:val="28"/>
        </w:rPr>
        <w:t>)</w:t>
      </w:r>
      <w:r>
        <w:rPr>
          <w:rStyle w:val="ab"/>
          <w:iCs/>
          <w:sz w:val="28"/>
          <w:szCs w:val="28"/>
        </w:rPr>
        <w:t xml:space="preserve">  (14)</w:t>
      </w:r>
    </w:p>
    <w:p w:rsidR="007251EF" w:rsidRPr="00C13FAE" w:rsidRDefault="007251EF" w:rsidP="007251EF">
      <w:pPr>
        <w:pStyle w:val="aa"/>
        <w:shd w:val="clear" w:color="auto" w:fill="FFFFFF"/>
        <w:spacing w:before="0" w:beforeAutospacing="0" w:after="0" w:afterAutospacing="0" w:line="276" w:lineRule="auto"/>
        <w:ind w:firstLine="567"/>
        <w:rPr>
          <w:sz w:val="28"/>
          <w:szCs w:val="28"/>
        </w:rPr>
      </w:pPr>
      <w:r w:rsidRPr="00C13FAE">
        <w:rPr>
          <w:sz w:val="28"/>
          <w:szCs w:val="28"/>
        </w:rPr>
        <w:t xml:space="preserve">Ізобарний процес (р = </w:t>
      </w:r>
      <w:proofErr w:type="spellStart"/>
      <w:r w:rsidRPr="00C13FAE">
        <w:rPr>
          <w:sz w:val="28"/>
          <w:szCs w:val="28"/>
        </w:rPr>
        <w:t>const</w:t>
      </w:r>
      <w:proofErr w:type="spellEnd"/>
      <w:r w:rsidRPr="00C13FAE">
        <w:rPr>
          <w:sz w:val="28"/>
          <w:szCs w:val="28"/>
        </w:rPr>
        <w:t>).</w:t>
      </w:r>
    </w:p>
    <w:p w:rsidR="007251EF" w:rsidRPr="00C13FAE" w:rsidRDefault="007251EF" w:rsidP="007251EF">
      <w:pPr>
        <w:pStyle w:val="aa"/>
        <w:shd w:val="clear" w:color="auto" w:fill="FFFFFF"/>
        <w:spacing w:before="0" w:beforeAutospacing="0" w:after="0" w:afterAutospacing="0" w:line="276" w:lineRule="auto"/>
        <w:ind w:firstLine="567"/>
        <w:rPr>
          <w:sz w:val="28"/>
          <w:szCs w:val="28"/>
        </w:rPr>
      </w:pPr>
      <w:r w:rsidRPr="00C13FAE">
        <w:rPr>
          <w:rStyle w:val="ac"/>
          <w:sz w:val="28"/>
          <w:szCs w:val="28"/>
        </w:rPr>
        <w:lastRenderedPageBreak/>
        <w:t>Перший закон термодинаміки для ізобарного процесу:</w:t>
      </w:r>
    </w:p>
    <w:p w:rsidR="007251EF" w:rsidRPr="005308EC" w:rsidRDefault="007251EF" w:rsidP="007251EF">
      <w:pPr>
        <w:pStyle w:val="aa"/>
        <w:shd w:val="clear" w:color="auto" w:fill="FFFFFF"/>
        <w:spacing w:before="0" w:beforeAutospacing="0" w:after="0" w:afterAutospacing="0" w:line="276" w:lineRule="auto"/>
        <w:ind w:firstLine="567"/>
        <w:jc w:val="center"/>
        <w:rPr>
          <w:b/>
          <w:sz w:val="28"/>
          <w:szCs w:val="28"/>
        </w:rPr>
      </w:pPr>
      <w:r w:rsidRPr="00C13FAE">
        <w:rPr>
          <w:rStyle w:val="ab"/>
          <w:i/>
          <w:iCs/>
          <w:sz w:val="28"/>
          <w:szCs w:val="28"/>
        </w:rPr>
        <w:t>Q = ∆U + A,</w:t>
      </w:r>
      <w:r>
        <w:rPr>
          <w:rStyle w:val="ab"/>
          <w:i/>
          <w:iCs/>
          <w:sz w:val="28"/>
          <w:szCs w:val="28"/>
        </w:rPr>
        <w:t xml:space="preserve"> </w:t>
      </w:r>
      <w:r w:rsidRPr="005308EC">
        <w:rPr>
          <w:rStyle w:val="ab"/>
          <w:iCs/>
          <w:sz w:val="28"/>
          <w:szCs w:val="28"/>
        </w:rPr>
        <w:t>(15)</w:t>
      </w:r>
    </w:p>
    <w:p w:rsidR="007251EF" w:rsidRPr="00C13FAE" w:rsidRDefault="007251EF" w:rsidP="007251EF">
      <w:pPr>
        <w:pStyle w:val="aa"/>
        <w:shd w:val="clear" w:color="auto" w:fill="FFFFFF"/>
        <w:spacing w:before="0" w:beforeAutospacing="0" w:after="0" w:afterAutospacing="0" w:line="276" w:lineRule="auto"/>
        <w:ind w:firstLine="567"/>
        <w:rPr>
          <w:sz w:val="28"/>
          <w:szCs w:val="28"/>
        </w:rPr>
      </w:pPr>
      <w:r w:rsidRPr="00C13FAE">
        <w:rPr>
          <w:sz w:val="28"/>
          <w:szCs w:val="28"/>
        </w:rPr>
        <w:t>або</w:t>
      </w:r>
    </w:p>
    <w:p w:rsidR="007251EF" w:rsidRPr="005308EC" w:rsidRDefault="007251EF" w:rsidP="007251EF">
      <w:pPr>
        <w:pStyle w:val="aa"/>
        <w:shd w:val="clear" w:color="auto" w:fill="FFFFFF"/>
        <w:spacing w:before="0" w:beforeAutospacing="0" w:after="0" w:afterAutospacing="0" w:line="276" w:lineRule="auto"/>
        <w:ind w:firstLine="567"/>
        <w:jc w:val="center"/>
        <w:rPr>
          <w:b/>
          <w:sz w:val="28"/>
          <w:szCs w:val="28"/>
        </w:rPr>
      </w:pPr>
      <w:r w:rsidRPr="00C13FAE">
        <w:rPr>
          <w:rStyle w:val="ab"/>
          <w:i/>
          <w:iCs/>
          <w:sz w:val="28"/>
          <w:szCs w:val="28"/>
        </w:rPr>
        <w:t xml:space="preserve">Q = ∆U + </w:t>
      </w:r>
      <w:proofErr w:type="spellStart"/>
      <w:r w:rsidRPr="00C13FAE">
        <w:rPr>
          <w:rStyle w:val="ab"/>
          <w:i/>
          <w:iCs/>
          <w:sz w:val="28"/>
          <w:szCs w:val="28"/>
        </w:rPr>
        <w:t>p∆U</w:t>
      </w:r>
      <w:proofErr w:type="spellEnd"/>
      <w:r w:rsidRPr="00C13FAE">
        <w:rPr>
          <w:rStyle w:val="ab"/>
          <w:i/>
          <w:iCs/>
          <w:sz w:val="28"/>
          <w:szCs w:val="28"/>
        </w:rPr>
        <w:t>.</w:t>
      </w:r>
      <w:r>
        <w:rPr>
          <w:rStyle w:val="ab"/>
          <w:i/>
          <w:iCs/>
          <w:sz w:val="28"/>
          <w:szCs w:val="28"/>
        </w:rPr>
        <w:t xml:space="preserve">  </w:t>
      </w:r>
      <w:r w:rsidRPr="005308EC">
        <w:rPr>
          <w:rStyle w:val="ab"/>
          <w:iCs/>
          <w:sz w:val="28"/>
          <w:szCs w:val="28"/>
        </w:rPr>
        <w:t>(16)</w:t>
      </w:r>
    </w:p>
    <w:p w:rsidR="007251EF" w:rsidRPr="00C13FAE" w:rsidRDefault="007251EF" w:rsidP="007251EF">
      <w:pPr>
        <w:pStyle w:val="aa"/>
        <w:shd w:val="clear" w:color="auto" w:fill="FFFFFF"/>
        <w:spacing w:before="0" w:beforeAutospacing="0" w:after="0" w:afterAutospacing="0" w:line="276" w:lineRule="auto"/>
        <w:ind w:firstLine="567"/>
        <w:rPr>
          <w:sz w:val="28"/>
          <w:szCs w:val="28"/>
        </w:rPr>
      </w:pPr>
      <w:r w:rsidRPr="00C13FAE">
        <w:rPr>
          <w:sz w:val="28"/>
          <w:szCs w:val="28"/>
        </w:rPr>
        <w:t>Отже, при ізобарному процесі розширення газу, кількість теплоти переданої системі більша за виконану роботу на величину рівну зростанню внутрі</w:t>
      </w:r>
      <w:r w:rsidRPr="00C13FAE">
        <w:rPr>
          <w:sz w:val="28"/>
          <w:szCs w:val="28"/>
        </w:rPr>
        <w:t>ш</w:t>
      </w:r>
      <w:r w:rsidRPr="00C13FAE">
        <w:rPr>
          <w:sz w:val="28"/>
          <w:szCs w:val="28"/>
        </w:rPr>
        <w:t>ньої енергії газу.</w:t>
      </w:r>
    </w:p>
    <w:p w:rsidR="007251EF" w:rsidRPr="00C13FAE" w:rsidRDefault="007251EF" w:rsidP="007251EF">
      <w:pPr>
        <w:pStyle w:val="aa"/>
        <w:shd w:val="clear" w:color="auto" w:fill="FFFFFF"/>
        <w:spacing w:before="0" w:beforeAutospacing="0" w:after="0" w:afterAutospacing="0" w:line="276" w:lineRule="auto"/>
        <w:ind w:firstLine="567"/>
        <w:rPr>
          <w:sz w:val="28"/>
          <w:szCs w:val="28"/>
        </w:rPr>
      </w:pPr>
      <w:r w:rsidRPr="00C13FAE">
        <w:rPr>
          <w:sz w:val="28"/>
          <w:szCs w:val="28"/>
        </w:rPr>
        <w:t xml:space="preserve">Ізохорний процес (V = </w:t>
      </w:r>
      <w:proofErr w:type="spellStart"/>
      <w:r w:rsidRPr="00C13FAE">
        <w:rPr>
          <w:sz w:val="28"/>
          <w:szCs w:val="28"/>
        </w:rPr>
        <w:t>const</w:t>
      </w:r>
      <w:proofErr w:type="spellEnd"/>
      <w:r w:rsidRPr="00C13FAE">
        <w:rPr>
          <w:sz w:val="28"/>
          <w:szCs w:val="28"/>
        </w:rPr>
        <w:t>,V</w:t>
      </w:r>
      <w:r w:rsidRPr="00C13FAE">
        <w:rPr>
          <w:sz w:val="28"/>
          <w:szCs w:val="28"/>
          <w:vertAlign w:val="subscript"/>
        </w:rPr>
        <w:t>2</w:t>
      </w:r>
      <w:r w:rsidRPr="00C13FAE">
        <w:rPr>
          <w:sz w:val="28"/>
          <w:szCs w:val="28"/>
        </w:rPr>
        <w:t> — V</w:t>
      </w:r>
      <w:r w:rsidRPr="00C13FAE">
        <w:rPr>
          <w:sz w:val="28"/>
          <w:szCs w:val="28"/>
          <w:vertAlign w:val="subscript"/>
        </w:rPr>
        <w:t>1</w:t>
      </w:r>
      <w:r w:rsidRPr="00C13FAE">
        <w:rPr>
          <w:sz w:val="28"/>
          <w:szCs w:val="28"/>
        </w:rPr>
        <w:t> =0).</w:t>
      </w:r>
    </w:p>
    <w:p w:rsidR="007251EF" w:rsidRPr="00C13FAE" w:rsidRDefault="007251EF" w:rsidP="007251EF">
      <w:pPr>
        <w:pStyle w:val="aa"/>
        <w:shd w:val="clear" w:color="auto" w:fill="FFFFFF"/>
        <w:spacing w:before="0" w:beforeAutospacing="0" w:after="0" w:afterAutospacing="0" w:line="276" w:lineRule="auto"/>
        <w:ind w:firstLine="567"/>
        <w:rPr>
          <w:sz w:val="28"/>
          <w:szCs w:val="28"/>
        </w:rPr>
      </w:pPr>
      <w:r w:rsidRPr="00C13FAE">
        <w:rPr>
          <w:rStyle w:val="ac"/>
          <w:sz w:val="28"/>
          <w:szCs w:val="28"/>
        </w:rPr>
        <w:t>Перший закон термодинаміки для ізохорного процесу:</w:t>
      </w:r>
    </w:p>
    <w:p w:rsidR="007251EF" w:rsidRPr="00C13FAE" w:rsidRDefault="007251EF" w:rsidP="007251EF">
      <w:pPr>
        <w:pStyle w:val="aa"/>
        <w:shd w:val="clear" w:color="auto" w:fill="FFFFFF"/>
        <w:spacing w:before="0" w:beforeAutospacing="0" w:after="0" w:afterAutospacing="0" w:line="276" w:lineRule="auto"/>
        <w:ind w:firstLine="567"/>
        <w:jc w:val="center"/>
        <w:rPr>
          <w:sz w:val="28"/>
          <w:szCs w:val="28"/>
        </w:rPr>
      </w:pPr>
      <w:r w:rsidRPr="00C13FAE">
        <w:rPr>
          <w:rStyle w:val="ab"/>
          <w:i/>
          <w:iCs/>
          <w:sz w:val="28"/>
          <w:szCs w:val="28"/>
        </w:rPr>
        <w:t>Q = ∆U</w:t>
      </w:r>
    </w:p>
    <w:p w:rsidR="007251EF" w:rsidRPr="005308EC" w:rsidRDefault="007251EF" w:rsidP="007251EF">
      <w:pPr>
        <w:pStyle w:val="aa"/>
        <w:shd w:val="clear" w:color="auto" w:fill="FFFFFF"/>
        <w:spacing w:before="0" w:beforeAutospacing="0" w:after="0" w:afterAutospacing="0" w:line="276" w:lineRule="auto"/>
        <w:ind w:firstLine="567"/>
        <w:jc w:val="center"/>
        <w:rPr>
          <w:sz w:val="28"/>
          <w:szCs w:val="28"/>
        </w:rPr>
      </w:pPr>
      <w:r w:rsidRPr="00C13FAE">
        <w:rPr>
          <w:rStyle w:val="ab"/>
          <w:i/>
          <w:iCs/>
          <w:sz w:val="28"/>
          <w:szCs w:val="28"/>
        </w:rPr>
        <w:t>A = Р(V</w:t>
      </w:r>
      <w:r w:rsidRPr="00C13FAE">
        <w:rPr>
          <w:rStyle w:val="ab"/>
          <w:i/>
          <w:iCs/>
          <w:sz w:val="28"/>
          <w:szCs w:val="28"/>
          <w:vertAlign w:val="subscript"/>
        </w:rPr>
        <w:t>2</w:t>
      </w:r>
      <w:r w:rsidRPr="00C13FAE">
        <w:rPr>
          <w:rStyle w:val="ab"/>
          <w:i/>
          <w:iCs/>
          <w:sz w:val="28"/>
          <w:szCs w:val="28"/>
        </w:rPr>
        <w:t>-V</w:t>
      </w:r>
      <w:r w:rsidRPr="00C13FAE">
        <w:rPr>
          <w:rStyle w:val="ab"/>
          <w:i/>
          <w:iCs/>
          <w:sz w:val="28"/>
          <w:szCs w:val="28"/>
          <w:vertAlign w:val="subscript"/>
        </w:rPr>
        <w:t>1</w:t>
      </w:r>
      <w:r w:rsidRPr="00C13FAE">
        <w:rPr>
          <w:rStyle w:val="ab"/>
          <w:i/>
          <w:iCs/>
          <w:sz w:val="28"/>
          <w:szCs w:val="28"/>
        </w:rPr>
        <w:t>)=0</w:t>
      </w:r>
      <w:r>
        <w:rPr>
          <w:rStyle w:val="ab"/>
          <w:i/>
          <w:iCs/>
          <w:sz w:val="28"/>
          <w:szCs w:val="28"/>
        </w:rPr>
        <w:t xml:space="preserve"> </w:t>
      </w:r>
      <w:r>
        <w:rPr>
          <w:rStyle w:val="ab"/>
          <w:iCs/>
          <w:sz w:val="28"/>
          <w:szCs w:val="28"/>
        </w:rPr>
        <w:t>(17)</w:t>
      </w:r>
    </w:p>
    <w:p w:rsidR="007251EF" w:rsidRPr="00C13FAE" w:rsidRDefault="007251EF" w:rsidP="007251EF">
      <w:pPr>
        <w:pStyle w:val="aa"/>
        <w:shd w:val="clear" w:color="auto" w:fill="FFFFFF"/>
        <w:spacing w:before="0" w:beforeAutospacing="0" w:after="0" w:afterAutospacing="0" w:line="276" w:lineRule="auto"/>
        <w:ind w:firstLine="567"/>
        <w:rPr>
          <w:sz w:val="28"/>
          <w:szCs w:val="28"/>
        </w:rPr>
      </w:pPr>
      <w:r w:rsidRPr="00C13FAE">
        <w:rPr>
          <w:sz w:val="28"/>
          <w:szCs w:val="28"/>
        </w:rPr>
        <w:t>При ізохорному процесі кількість теплоти, яку передано системі, йде на збільшення її внутрішньої енергії.</w:t>
      </w:r>
    </w:p>
    <w:p w:rsidR="007251EF" w:rsidRPr="00BC4197" w:rsidRDefault="007251EF" w:rsidP="007251EF">
      <w:pPr>
        <w:pStyle w:val="a9"/>
        <w:numPr>
          <w:ilvl w:val="0"/>
          <w:numId w:val="13"/>
        </w:numPr>
        <w:shd w:val="clear" w:color="auto" w:fill="FFFFFF"/>
        <w:spacing w:before="100" w:beforeAutospacing="1" w:after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</w:pPr>
      <w:r w:rsidRPr="00BC4197"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>Узагальнення вивченого матеріалу.</w:t>
      </w:r>
    </w:p>
    <w:p w:rsidR="007251EF" w:rsidRPr="00C13FAE" w:rsidRDefault="007251EF" w:rsidP="007251EF">
      <w:pPr>
        <w:pStyle w:val="style4"/>
        <w:numPr>
          <w:ilvl w:val="0"/>
          <w:numId w:val="14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sz w:val="28"/>
          <w:szCs w:val="28"/>
        </w:rPr>
      </w:pPr>
      <w:r w:rsidRPr="00C13FAE">
        <w:rPr>
          <w:sz w:val="28"/>
          <w:szCs w:val="28"/>
        </w:rPr>
        <w:t> Учень, виконуючи лабораторну роботу, налив 500г води у мідний калориметр масою 200г при температурі 8</w:t>
      </w:r>
      <w:r w:rsidRPr="00C13FAE">
        <w:rPr>
          <w:sz w:val="28"/>
          <w:szCs w:val="28"/>
          <w:vertAlign w:val="superscript"/>
        </w:rPr>
        <w:t>0</w:t>
      </w:r>
      <w:r w:rsidRPr="00C13FAE">
        <w:rPr>
          <w:sz w:val="28"/>
          <w:szCs w:val="28"/>
        </w:rPr>
        <w:t>С, а потім за допомогою трубки пу</w:t>
      </w:r>
      <w:r w:rsidRPr="00C13FAE">
        <w:rPr>
          <w:sz w:val="28"/>
          <w:szCs w:val="28"/>
        </w:rPr>
        <w:t>с</w:t>
      </w:r>
      <w:r w:rsidRPr="00C13FAE">
        <w:rPr>
          <w:sz w:val="28"/>
          <w:szCs w:val="28"/>
        </w:rPr>
        <w:t>тив пару при 100</w:t>
      </w:r>
      <w:r w:rsidRPr="00C13FAE">
        <w:rPr>
          <w:sz w:val="28"/>
          <w:szCs w:val="28"/>
          <w:vertAlign w:val="superscript"/>
        </w:rPr>
        <w:t>0</w:t>
      </w:r>
      <w:r w:rsidRPr="00C13FAE">
        <w:rPr>
          <w:sz w:val="28"/>
          <w:szCs w:val="28"/>
        </w:rPr>
        <w:t>С, внаслідок чого температура води підвищилась до 28</w:t>
      </w:r>
      <w:r w:rsidRPr="00C13FAE">
        <w:rPr>
          <w:sz w:val="28"/>
          <w:szCs w:val="28"/>
          <w:vertAlign w:val="superscript"/>
        </w:rPr>
        <w:t>0</w:t>
      </w:r>
      <w:r w:rsidRPr="00C13FAE">
        <w:rPr>
          <w:sz w:val="28"/>
          <w:szCs w:val="28"/>
        </w:rPr>
        <w:t>С. В</w:t>
      </w:r>
      <w:r w:rsidRPr="00C13FAE">
        <w:rPr>
          <w:sz w:val="28"/>
          <w:szCs w:val="28"/>
        </w:rPr>
        <w:t>и</w:t>
      </w:r>
      <w:r w:rsidRPr="00C13FAE">
        <w:rPr>
          <w:sz w:val="28"/>
          <w:szCs w:val="28"/>
        </w:rPr>
        <w:t>явилось, що маса пари дорівнює 17г. Знайти питому теплоту пароутворення в</w:t>
      </w:r>
      <w:r w:rsidRPr="00C13FAE">
        <w:rPr>
          <w:sz w:val="28"/>
          <w:szCs w:val="28"/>
        </w:rPr>
        <w:t>о</w:t>
      </w:r>
      <w:r w:rsidRPr="00C13FAE">
        <w:rPr>
          <w:sz w:val="28"/>
          <w:szCs w:val="28"/>
        </w:rPr>
        <w:t>ди.</w:t>
      </w:r>
    </w:p>
    <w:p w:rsidR="007251EF" w:rsidRPr="00082F42" w:rsidRDefault="007251EF" w:rsidP="007251EF">
      <w:pPr>
        <w:pStyle w:val="style4"/>
        <w:numPr>
          <w:ilvl w:val="0"/>
          <w:numId w:val="14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sz w:val="28"/>
          <w:szCs w:val="28"/>
        </w:rPr>
      </w:pPr>
      <w:r w:rsidRPr="00C13FAE">
        <w:rPr>
          <w:sz w:val="28"/>
          <w:szCs w:val="28"/>
        </w:rPr>
        <w:t>У калориметрі змішують три рідини, які хімічно не взаємодіють, масою: m</w:t>
      </w:r>
      <w:r w:rsidRPr="00C13FAE">
        <w:rPr>
          <w:sz w:val="28"/>
          <w:szCs w:val="28"/>
          <w:vertAlign w:val="subscript"/>
        </w:rPr>
        <w:t>1</w:t>
      </w:r>
      <w:r w:rsidRPr="00C13FAE">
        <w:rPr>
          <w:sz w:val="28"/>
          <w:szCs w:val="28"/>
        </w:rPr>
        <w:t> = 1кг, m</w:t>
      </w:r>
      <w:r w:rsidRPr="00C13FAE">
        <w:rPr>
          <w:sz w:val="28"/>
          <w:szCs w:val="28"/>
          <w:vertAlign w:val="subscript"/>
        </w:rPr>
        <w:t>2</w:t>
      </w:r>
      <w:r w:rsidRPr="00C13FAE">
        <w:rPr>
          <w:sz w:val="28"/>
          <w:szCs w:val="28"/>
        </w:rPr>
        <w:t>= 10кг, m</w:t>
      </w:r>
      <w:r w:rsidRPr="00C13FAE">
        <w:rPr>
          <w:sz w:val="28"/>
          <w:szCs w:val="28"/>
          <w:vertAlign w:val="subscript"/>
        </w:rPr>
        <w:t>3</w:t>
      </w:r>
      <w:r w:rsidRPr="00C13FAE">
        <w:rPr>
          <w:sz w:val="28"/>
          <w:szCs w:val="28"/>
        </w:rPr>
        <w:t xml:space="preserve">=5кг, відповідно з температурами 6°C, -40°C, 60°C і питомими </w:t>
      </w:r>
      <w:proofErr w:type="spellStart"/>
      <w:r w:rsidRPr="00C13FAE">
        <w:rPr>
          <w:sz w:val="28"/>
          <w:szCs w:val="28"/>
        </w:rPr>
        <w:t>теплоємностями</w:t>
      </w:r>
      <w:proofErr w:type="spellEnd"/>
      <w:r w:rsidRPr="00C13FAE">
        <w:rPr>
          <w:sz w:val="28"/>
          <w:szCs w:val="28"/>
        </w:rPr>
        <w:t xml:space="preserve"> 2000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Дж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кг·℃</m:t>
            </m:r>
          </m:den>
        </m:f>
      </m:oMath>
      <w:r w:rsidRPr="00C13FAE">
        <w:rPr>
          <w:sz w:val="28"/>
          <w:szCs w:val="28"/>
        </w:rPr>
        <w:t>, 4000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Дж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кг·℃</m:t>
            </m:r>
          </m:den>
        </m:f>
      </m:oMath>
      <w:r w:rsidRPr="00C13FAE">
        <w:rPr>
          <w:sz w:val="28"/>
          <w:szCs w:val="28"/>
        </w:rPr>
        <w:t>, 2000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Дж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кг·℃</m:t>
            </m:r>
          </m:den>
        </m:f>
      </m:oMath>
      <w:r w:rsidRPr="00C13FAE">
        <w:rPr>
          <w:sz w:val="28"/>
          <w:szCs w:val="28"/>
        </w:rPr>
        <w:t>. Визначити те</w:t>
      </w:r>
      <w:proofErr w:type="spellStart"/>
      <w:r w:rsidRPr="00C13FAE">
        <w:rPr>
          <w:sz w:val="28"/>
          <w:szCs w:val="28"/>
        </w:rPr>
        <w:t>мпературу</w:t>
      </w:r>
      <w:proofErr w:type="spellEnd"/>
      <w:r w:rsidRPr="00C13FAE">
        <w:rPr>
          <w:sz w:val="28"/>
          <w:szCs w:val="28"/>
        </w:rPr>
        <w:t xml:space="preserve"> </w:t>
      </w:r>
      <w:r>
        <w:rPr>
          <w:i/>
          <w:sz w:val="28"/>
          <w:szCs w:val="28"/>
          <w:lang w:val="en-US"/>
        </w:rPr>
        <w:t>t</w:t>
      </w:r>
      <w:r w:rsidRPr="00C13FAE">
        <w:rPr>
          <w:sz w:val="28"/>
          <w:szCs w:val="28"/>
        </w:rPr>
        <w:t xml:space="preserve"> суміші і кількість теплоти, потрібну для наступного нагрівання с</w:t>
      </w:r>
      <w:r w:rsidRPr="00C13FAE">
        <w:rPr>
          <w:sz w:val="28"/>
          <w:szCs w:val="28"/>
        </w:rPr>
        <w:t>у</w:t>
      </w:r>
      <w:r w:rsidRPr="00C13FAE">
        <w:rPr>
          <w:sz w:val="28"/>
          <w:szCs w:val="28"/>
        </w:rPr>
        <w:t xml:space="preserve">міші до </w:t>
      </w:r>
      <w:proofErr w:type="spellStart"/>
      <w:r w:rsidRPr="00C13FAE">
        <w:rPr>
          <w:sz w:val="28"/>
          <w:szCs w:val="28"/>
        </w:rPr>
        <w:t>t</w:t>
      </w:r>
      <w:r>
        <w:rPr>
          <w:sz w:val="28"/>
          <w:szCs w:val="28"/>
          <w:vertAlign w:val="subscript"/>
        </w:rPr>
        <w:t>к</w:t>
      </w:r>
      <w:proofErr w:type="spellEnd"/>
      <w:r w:rsidRPr="00C13FAE">
        <w:rPr>
          <w:sz w:val="28"/>
          <w:szCs w:val="28"/>
        </w:rPr>
        <w:t xml:space="preserve"> = 6°C.</w:t>
      </w:r>
    </w:p>
    <w:p w:rsidR="007251EF" w:rsidRPr="00C13FAE" w:rsidRDefault="007251EF" w:rsidP="007251EF">
      <w:pPr>
        <w:pStyle w:val="style4"/>
        <w:numPr>
          <w:ilvl w:val="0"/>
          <w:numId w:val="14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sz w:val="28"/>
          <w:szCs w:val="28"/>
        </w:rPr>
      </w:pPr>
      <w:r w:rsidRPr="00C13FAE">
        <w:rPr>
          <w:sz w:val="28"/>
          <w:szCs w:val="28"/>
        </w:rPr>
        <w:t>Тіло масою 5кг падає з висоти 3м. На скільки збільшиться внутрі</w:t>
      </w:r>
      <w:r w:rsidRPr="00C13FAE">
        <w:rPr>
          <w:sz w:val="28"/>
          <w:szCs w:val="28"/>
        </w:rPr>
        <w:t>ш</w:t>
      </w:r>
      <w:r w:rsidRPr="00C13FAE">
        <w:rPr>
          <w:sz w:val="28"/>
          <w:szCs w:val="28"/>
        </w:rPr>
        <w:t>ня енергія тіла (втрату енергії в навколишньому середовищі до уваги не брати)?</w:t>
      </w:r>
    </w:p>
    <w:p w:rsidR="007251EF" w:rsidRPr="005308EC" w:rsidRDefault="007251EF" w:rsidP="007251EF">
      <w:pPr>
        <w:pStyle w:val="a9"/>
        <w:numPr>
          <w:ilvl w:val="0"/>
          <w:numId w:val="14"/>
        </w:numPr>
        <w:spacing w:before="100" w:beforeAutospacing="1"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308EC">
        <w:rPr>
          <w:rFonts w:ascii="Times New Roman" w:eastAsia="Times New Roman" w:hAnsi="Times New Roman" w:cs="Times New Roman"/>
          <w:sz w:val="28"/>
          <w:szCs w:val="28"/>
          <w:lang w:eastAsia="uk-UA"/>
        </w:rPr>
        <w:t>Як зміниться внутрішня енергія 3 кг льоду під час його танення за нормальних умов?</w:t>
      </w:r>
    </w:p>
    <w:p w:rsidR="007251EF" w:rsidRPr="00C13FAE" w:rsidRDefault="007251EF" w:rsidP="007251EF">
      <w:pPr>
        <w:pStyle w:val="style4"/>
        <w:shd w:val="clear" w:color="auto" w:fill="FFFFFF"/>
        <w:spacing w:before="0" w:beforeAutospacing="0" w:after="0" w:afterAutospacing="0" w:line="276" w:lineRule="auto"/>
        <w:ind w:left="1854"/>
        <w:jc w:val="both"/>
        <w:rPr>
          <w:sz w:val="28"/>
          <w:szCs w:val="28"/>
        </w:rPr>
      </w:pPr>
    </w:p>
    <w:p w:rsidR="007251EF" w:rsidRDefault="007251EF" w:rsidP="007251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4E4E3F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color w:val="4E4E3F"/>
          <w:sz w:val="28"/>
          <w:szCs w:val="28"/>
          <w:lang w:val="uk-UA"/>
        </w:rPr>
        <w:t>Опрацювання підручника</w:t>
      </w:r>
      <w:r w:rsidRPr="00AB2513">
        <w:rPr>
          <w:rFonts w:ascii="Times New Roman" w:eastAsia="Times New Roman" w:hAnsi="Times New Roman" w:cs="Times New Roman"/>
          <w:b/>
          <w:color w:val="4E4E3F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color w:val="4E4E3F"/>
          <w:sz w:val="28"/>
          <w:szCs w:val="28"/>
          <w:lang w:val="uk-UA"/>
        </w:rPr>
        <w:t xml:space="preserve"> §36-39, впр.ст.236</w:t>
      </w:r>
    </w:p>
    <w:p w:rsidR="007251EF" w:rsidRPr="00AB2513" w:rsidRDefault="007251EF" w:rsidP="007251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4E4E3F"/>
          <w:sz w:val="28"/>
          <w:szCs w:val="28"/>
        </w:rPr>
      </w:pPr>
    </w:p>
    <w:p w:rsidR="007251EF" w:rsidRDefault="007251EF" w:rsidP="007251EF">
      <w:pPr>
        <w:rPr>
          <w:lang w:val="uk-UA"/>
        </w:rPr>
      </w:pPr>
      <w:r>
        <w:rPr>
          <w:rFonts w:ascii="Times New Roman" w:eastAsia="Times New Roman" w:hAnsi="Times New Roman" w:cs="Times New Roman"/>
          <w:b/>
          <w:color w:val="4E4E3F"/>
          <w:sz w:val="28"/>
          <w:szCs w:val="28"/>
          <w:lang w:val="uk-UA"/>
        </w:rPr>
        <w:t>Інтернет</w:t>
      </w:r>
      <w:r w:rsidRPr="005012C2">
        <w:rPr>
          <w:rFonts w:ascii="Times New Roman" w:eastAsia="Times New Roman" w:hAnsi="Times New Roman" w:cs="Times New Roman"/>
          <w:b/>
          <w:color w:val="4E4E3F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color w:val="4E4E3F"/>
          <w:sz w:val="28"/>
          <w:szCs w:val="28"/>
          <w:lang w:val="uk-UA"/>
        </w:rPr>
        <w:t xml:space="preserve"> 1)</w:t>
      </w:r>
      <w:hyperlink r:id="rId20" w:history="1">
        <w:r w:rsidRPr="006B267F">
          <w:rPr>
            <w:rStyle w:val="af"/>
          </w:rPr>
          <w:t>https://drive.google.com/open?id=1YeSZXl3NoP6HKY3NGlDSCAkoxcAZ6779&amp;fbclid=IwAR3jF0poYUE7GqLvtzfSjlDvonKhpgb3q9V4zbRynd5Tr1m3Ho6hX-olem4</w:t>
        </w:r>
      </w:hyperlink>
    </w:p>
    <w:p w:rsidR="007251EF" w:rsidRDefault="007251EF" w:rsidP="007251EF">
      <w:pPr>
        <w:rPr>
          <w:lang w:val="uk-UA"/>
        </w:rPr>
      </w:pPr>
      <w:r>
        <w:rPr>
          <w:lang w:val="uk-UA"/>
        </w:rPr>
        <w:t>2)</w:t>
      </w:r>
      <w:r w:rsidRPr="005012C2">
        <w:rPr>
          <w:lang w:val="uk-UA"/>
        </w:rPr>
        <w:t xml:space="preserve"> </w:t>
      </w:r>
      <w:hyperlink r:id="rId21" w:tgtFrame="_blank" w:history="1">
        <w:r>
          <w:rPr>
            <w:rStyle w:val="af"/>
            <w:rFonts w:ascii="Arial" w:hAnsi="Arial" w:cs="Arial"/>
            <w:sz w:val="19"/>
            <w:szCs w:val="19"/>
            <w:shd w:val="clear" w:color="auto" w:fill="FFFFFF"/>
          </w:rPr>
          <w:t>http</w:t>
        </w:r>
        <w:r w:rsidRPr="005012C2">
          <w:rPr>
            <w:rStyle w:val="af"/>
            <w:rFonts w:ascii="Arial" w:hAnsi="Arial" w:cs="Arial"/>
            <w:sz w:val="19"/>
            <w:szCs w:val="19"/>
            <w:shd w:val="clear" w:color="auto" w:fill="FFFFFF"/>
            <w:lang w:val="uk-UA"/>
          </w:rPr>
          <w:t>://</w:t>
        </w:r>
        <w:r>
          <w:rPr>
            <w:rStyle w:val="af"/>
            <w:rFonts w:ascii="Arial" w:hAnsi="Arial" w:cs="Arial"/>
            <w:sz w:val="19"/>
            <w:szCs w:val="19"/>
            <w:shd w:val="clear" w:color="auto" w:fill="FFFFFF"/>
          </w:rPr>
          <w:t>urok</w:t>
        </w:r>
        <w:r w:rsidRPr="005012C2">
          <w:rPr>
            <w:rStyle w:val="af"/>
            <w:rFonts w:ascii="Arial" w:hAnsi="Arial" w:cs="Arial"/>
            <w:sz w:val="19"/>
            <w:szCs w:val="19"/>
            <w:shd w:val="clear" w:color="auto" w:fill="FFFFFF"/>
            <w:lang w:val="uk-UA"/>
          </w:rPr>
          <w:t>.</w:t>
        </w:r>
        <w:r>
          <w:rPr>
            <w:rStyle w:val="af"/>
            <w:rFonts w:ascii="Arial" w:hAnsi="Arial" w:cs="Arial"/>
            <w:sz w:val="19"/>
            <w:szCs w:val="19"/>
            <w:shd w:val="clear" w:color="auto" w:fill="FFFFFF"/>
          </w:rPr>
          <w:t>ippo</w:t>
        </w:r>
        <w:r w:rsidRPr="005012C2">
          <w:rPr>
            <w:rStyle w:val="af"/>
            <w:rFonts w:ascii="Arial" w:hAnsi="Arial" w:cs="Arial"/>
            <w:sz w:val="19"/>
            <w:szCs w:val="19"/>
            <w:shd w:val="clear" w:color="auto" w:fill="FFFFFF"/>
            <w:lang w:val="uk-UA"/>
          </w:rPr>
          <w:t>.</w:t>
        </w:r>
        <w:r>
          <w:rPr>
            <w:rStyle w:val="af"/>
            <w:rFonts w:ascii="Arial" w:hAnsi="Arial" w:cs="Arial"/>
            <w:sz w:val="19"/>
            <w:szCs w:val="19"/>
            <w:shd w:val="clear" w:color="auto" w:fill="FFFFFF"/>
          </w:rPr>
          <w:t>kubg</w:t>
        </w:r>
        <w:r w:rsidRPr="005012C2">
          <w:rPr>
            <w:rStyle w:val="af"/>
            <w:rFonts w:ascii="Arial" w:hAnsi="Arial" w:cs="Arial"/>
            <w:sz w:val="19"/>
            <w:szCs w:val="19"/>
            <w:shd w:val="clear" w:color="auto" w:fill="FFFFFF"/>
            <w:lang w:val="uk-UA"/>
          </w:rPr>
          <w:t>.</w:t>
        </w:r>
        <w:r>
          <w:rPr>
            <w:rStyle w:val="af"/>
            <w:rFonts w:ascii="Arial" w:hAnsi="Arial" w:cs="Arial"/>
            <w:sz w:val="19"/>
            <w:szCs w:val="19"/>
            <w:shd w:val="clear" w:color="auto" w:fill="FFFFFF"/>
          </w:rPr>
          <w:t>edu</w:t>
        </w:r>
        <w:r w:rsidRPr="005012C2">
          <w:rPr>
            <w:rStyle w:val="af"/>
            <w:rFonts w:ascii="Arial" w:hAnsi="Arial" w:cs="Arial"/>
            <w:sz w:val="19"/>
            <w:szCs w:val="19"/>
            <w:shd w:val="clear" w:color="auto" w:fill="FFFFFF"/>
            <w:lang w:val="uk-UA"/>
          </w:rPr>
          <w:t>.</w:t>
        </w:r>
        <w:r>
          <w:rPr>
            <w:rStyle w:val="af"/>
            <w:rFonts w:ascii="Arial" w:hAnsi="Arial" w:cs="Arial"/>
            <w:sz w:val="19"/>
            <w:szCs w:val="19"/>
            <w:shd w:val="clear" w:color="auto" w:fill="FFFFFF"/>
          </w:rPr>
          <w:t>ua</w:t>
        </w:r>
        <w:r w:rsidRPr="005012C2">
          <w:rPr>
            <w:rStyle w:val="af"/>
            <w:rFonts w:ascii="Arial" w:hAnsi="Arial" w:cs="Arial"/>
            <w:sz w:val="19"/>
            <w:szCs w:val="19"/>
            <w:shd w:val="clear" w:color="auto" w:fill="FFFFFF"/>
            <w:lang w:val="uk-UA"/>
          </w:rPr>
          <w:t>/</w:t>
        </w:r>
        <w:r>
          <w:rPr>
            <w:rStyle w:val="af"/>
            <w:rFonts w:ascii="Arial" w:hAnsi="Arial" w:cs="Arial"/>
            <w:sz w:val="19"/>
            <w:szCs w:val="19"/>
            <w:shd w:val="clear" w:color="auto" w:fill="FFFFFF"/>
          </w:rPr>
          <w:t>phys</w:t>
        </w:r>
        <w:r w:rsidRPr="005012C2">
          <w:rPr>
            <w:rStyle w:val="af"/>
            <w:rFonts w:ascii="Arial" w:hAnsi="Arial" w:cs="Arial"/>
            <w:sz w:val="19"/>
            <w:szCs w:val="19"/>
            <w:shd w:val="clear" w:color="auto" w:fill="FFFFFF"/>
            <w:lang w:val="uk-UA"/>
          </w:rPr>
          <w:t>/</w:t>
        </w:r>
      </w:hyperlink>
    </w:p>
    <w:p w:rsidR="007251EF" w:rsidRPr="005012C2" w:rsidRDefault="007251EF" w:rsidP="007251EF">
      <w:pPr>
        <w:rPr>
          <w:lang w:val="uk-UA"/>
        </w:rPr>
      </w:pPr>
      <w:r>
        <w:rPr>
          <w:lang w:val="uk-UA"/>
        </w:rPr>
        <w:t>3)</w:t>
      </w:r>
      <w:r w:rsidRPr="005012C2">
        <w:rPr>
          <w:lang w:val="uk-UA"/>
        </w:rPr>
        <w:t xml:space="preserve"> </w:t>
      </w:r>
      <w:hyperlink r:id="rId22" w:history="1">
        <w:r>
          <w:rPr>
            <w:rStyle w:val="af"/>
          </w:rPr>
          <w:t>https</w:t>
        </w:r>
        <w:r w:rsidRPr="005012C2">
          <w:rPr>
            <w:rStyle w:val="af"/>
            <w:lang w:val="uk-UA"/>
          </w:rPr>
          <w:t>://</w:t>
        </w:r>
        <w:r>
          <w:rPr>
            <w:rStyle w:val="af"/>
          </w:rPr>
          <w:t>miyklas</w:t>
        </w:r>
        <w:r w:rsidRPr="005012C2">
          <w:rPr>
            <w:rStyle w:val="af"/>
            <w:lang w:val="uk-UA"/>
          </w:rPr>
          <w:t>.</w:t>
        </w:r>
        <w:r>
          <w:rPr>
            <w:rStyle w:val="af"/>
          </w:rPr>
          <w:t>com</w:t>
        </w:r>
        <w:r w:rsidRPr="005012C2">
          <w:rPr>
            <w:rStyle w:val="af"/>
            <w:lang w:val="uk-UA"/>
          </w:rPr>
          <w:t>.</w:t>
        </w:r>
        <w:r>
          <w:rPr>
            <w:rStyle w:val="af"/>
          </w:rPr>
          <w:t>ua</w:t>
        </w:r>
        <w:r w:rsidRPr="005012C2">
          <w:rPr>
            <w:rStyle w:val="af"/>
            <w:lang w:val="uk-UA"/>
          </w:rPr>
          <w:t>/</w:t>
        </w:r>
        <w:r>
          <w:rPr>
            <w:rStyle w:val="af"/>
          </w:rPr>
          <w:t>p</w:t>
        </w:r>
        <w:r w:rsidRPr="005012C2">
          <w:rPr>
            <w:rStyle w:val="af"/>
            <w:lang w:val="uk-UA"/>
          </w:rPr>
          <w:t>/</w:t>
        </w:r>
        <w:proofErr w:type="spellStart"/>
        <w:r>
          <w:rPr>
            <w:rStyle w:val="af"/>
          </w:rPr>
          <w:t>fzika</w:t>
        </w:r>
        <w:proofErr w:type="spellEnd"/>
      </w:hyperlink>
    </w:p>
    <w:p w:rsidR="007251EF" w:rsidRPr="00DE6513" w:rsidRDefault="007251EF" w:rsidP="007251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4E4E3F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color w:val="4E4E3F"/>
          <w:sz w:val="28"/>
          <w:szCs w:val="28"/>
          <w:lang w:val="uk-UA"/>
        </w:rPr>
        <w:lastRenderedPageBreak/>
        <w:t xml:space="preserve"> </w:t>
      </w:r>
    </w:p>
    <w:p w:rsidR="007251EF" w:rsidRDefault="007251EF" w:rsidP="007251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4E4E3F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color w:val="4E4E3F"/>
          <w:sz w:val="28"/>
          <w:szCs w:val="28"/>
          <w:lang w:val="uk-UA"/>
        </w:rPr>
        <w:t>Контакти</w:t>
      </w:r>
      <w:r w:rsidRPr="005012C2">
        <w:rPr>
          <w:rFonts w:ascii="Times New Roman" w:eastAsia="Times New Roman" w:hAnsi="Times New Roman" w:cs="Times New Roman"/>
          <w:b/>
          <w:color w:val="4E4E3F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color w:val="4E4E3F"/>
          <w:sz w:val="28"/>
          <w:szCs w:val="28"/>
          <w:lang w:val="uk-UA"/>
        </w:rPr>
        <w:t xml:space="preserve"> 068 627 15 88</w:t>
      </w:r>
    </w:p>
    <w:p w:rsidR="007251EF" w:rsidRPr="00DE6513" w:rsidRDefault="007251EF" w:rsidP="007251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4E4E3F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color w:val="4E4E3F"/>
          <w:sz w:val="28"/>
          <w:szCs w:val="28"/>
          <w:lang w:val="uk-UA"/>
        </w:rPr>
        <w:t xml:space="preserve">                    </w:t>
      </w:r>
      <w:r>
        <w:rPr>
          <w:rFonts w:ascii="Times New Roman" w:eastAsia="Times New Roman" w:hAnsi="Times New Roman" w:cs="Times New Roman"/>
          <w:b/>
          <w:color w:val="4E4E3F"/>
          <w:sz w:val="28"/>
          <w:szCs w:val="28"/>
          <w:lang w:val="en-US"/>
        </w:rPr>
        <w:t>Email</w:t>
      </w:r>
      <w:r w:rsidRPr="005012C2">
        <w:rPr>
          <w:rFonts w:ascii="Times New Roman" w:eastAsia="Times New Roman" w:hAnsi="Times New Roman" w:cs="Times New Roman"/>
          <w:b/>
          <w:color w:val="4E4E3F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b/>
          <w:color w:val="4E4E3F"/>
          <w:sz w:val="28"/>
          <w:szCs w:val="28"/>
          <w:lang w:val="en-US"/>
        </w:rPr>
        <w:t>illushko</w:t>
      </w:r>
      <w:proofErr w:type="spellEnd"/>
      <w:r w:rsidRPr="005012C2">
        <w:rPr>
          <w:rFonts w:ascii="Times New Roman" w:eastAsia="Times New Roman" w:hAnsi="Times New Roman" w:cs="Times New Roman"/>
          <w:b/>
          <w:color w:val="4E4E3F"/>
          <w:sz w:val="28"/>
          <w:szCs w:val="28"/>
        </w:rPr>
        <w:t>@</w:t>
      </w:r>
      <w:proofErr w:type="spellStart"/>
      <w:r>
        <w:rPr>
          <w:rFonts w:ascii="Times New Roman" w:eastAsia="Times New Roman" w:hAnsi="Times New Roman" w:cs="Times New Roman"/>
          <w:b/>
          <w:color w:val="4E4E3F"/>
          <w:sz w:val="28"/>
          <w:szCs w:val="28"/>
          <w:lang w:val="en-US"/>
        </w:rPr>
        <w:t>ukr</w:t>
      </w:r>
      <w:proofErr w:type="spellEnd"/>
      <w:r w:rsidRPr="005012C2">
        <w:rPr>
          <w:rFonts w:ascii="Times New Roman" w:eastAsia="Times New Roman" w:hAnsi="Times New Roman" w:cs="Times New Roman"/>
          <w:b/>
          <w:color w:val="4E4E3F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color w:val="4E4E3F"/>
          <w:sz w:val="28"/>
          <w:szCs w:val="28"/>
          <w:lang w:val="en-US"/>
        </w:rPr>
        <w:t>net</w:t>
      </w:r>
      <w:r>
        <w:rPr>
          <w:rFonts w:ascii="Times New Roman" w:eastAsia="Times New Roman" w:hAnsi="Times New Roman" w:cs="Times New Roman"/>
          <w:b/>
          <w:color w:val="4E4E3F"/>
          <w:sz w:val="28"/>
          <w:szCs w:val="28"/>
          <w:lang w:val="uk-UA"/>
        </w:rPr>
        <w:t xml:space="preserve">  </w:t>
      </w:r>
    </w:p>
    <w:p w:rsidR="00E519DC" w:rsidRDefault="00E519DC" w:rsidP="00E519DC">
      <w:pPr>
        <w:jc w:val="center"/>
        <w:rPr>
          <w:rFonts w:ascii="Arial Black" w:hAnsi="Arial Black"/>
          <w:b/>
          <w:sz w:val="28"/>
          <w:szCs w:val="28"/>
          <w:lang w:val="uk-UA"/>
        </w:rPr>
      </w:pPr>
    </w:p>
    <w:sectPr w:rsidR="00E519DC" w:rsidSect="00971BFA">
      <w:footnotePr>
        <w:pos w:val="beneathText"/>
      </w:footnotePr>
      <w:pgSz w:w="11905" w:h="16837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>
    <w:nsid w:val="00000003"/>
    <w:multiLevelType w:val="singleLevel"/>
    <w:tmpl w:val="00000003"/>
    <w:name w:val="WW8Num3"/>
    <w:lvl w:ilvl="0">
      <w:start w:val="2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color w:val="auto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>
    <w:nsid w:val="00000007"/>
    <w:multiLevelType w:val="singleLevel"/>
    <w:tmpl w:val="00000007"/>
    <w:name w:val="WW8Num7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8">
    <w:nsid w:val="00000009"/>
    <w:multiLevelType w:val="singleLevel"/>
    <w:tmpl w:val="00000009"/>
    <w:name w:val="WW8Num9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1">
    <w:nsid w:val="0000000C"/>
    <w:multiLevelType w:val="multilevel"/>
    <w:tmpl w:val="0000000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>
    <w:nsid w:val="46D809EC"/>
    <w:multiLevelType w:val="hybridMultilevel"/>
    <w:tmpl w:val="51FE0EAA"/>
    <w:lvl w:ilvl="0" w:tplc="9A1E1B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6A4903"/>
    <w:multiLevelType w:val="hybridMultilevel"/>
    <w:tmpl w:val="DCCC3216"/>
    <w:lvl w:ilvl="0" w:tplc="010EDB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pos w:val="beneathText"/>
  </w:footnotePr>
  <w:compat>
    <w:useFELayout/>
  </w:compat>
  <w:rsids>
    <w:rsidRoot w:val="00E519DC"/>
    <w:rsid w:val="007251EF"/>
    <w:rsid w:val="00971BFA"/>
    <w:rsid w:val="00AD1E4F"/>
    <w:rsid w:val="00B049D2"/>
    <w:rsid w:val="00E519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B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E519DC"/>
    <w:rPr>
      <w:rFonts w:ascii="Times New Roman" w:eastAsia="Times New Roman" w:hAnsi="Times New Roman" w:cs="Times New Roman"/>
    </w:rPr>
  </w:style>
  <w:style w:type="character" w:customStyle="1" w:styleId="WW8Num3z0">
    <w:name w:val="WW8Num3z0"/>
    <w:rsid w:val="00E519DC"/>
    <w:rPr>
      <w:rFonts w:ascii="Symbol" w:hAnsi="Symbol"/>
      <w:color w:val="auto"/>
    </w:rPr>
  </w:style>
  <w:style w:type="character" w:customStyle="1" w:styleId="WW8Num5z0">
    <w:name w:val="WW8Num5z0"/>
    <w:rsid w:val="00E519DC"/>
    <w:rPr>
      <w:rFonts w:ascii="Times New Roman" w:eastAsia="Times New Roman" w:hAnsi="Times New Roman" w:cs="Times New Roman"/>
    </w:rPr>
  </w:style>
  <w:style w:type="character" w:customStyle="1" w:styleId="WW8Num7z0">
    <w:name w:val="WW8Num7z0"/>
    <w:rsid w:val="00E519DC"/>
    <w:rPr>
      <w:rFonts w:ascii="Times New Roman" w:eastAsia="Times New Roman" w:hAnsi="Times New Roman" w:cs="Times New Roman"/>
    </w:rPr>
  </w:style>
  <w:style w:type="character" w:customStyle="1" w:styleId="WW8Num8z0">
    <w:name w:val="WW8Num8z0"/>
    <w:rsid w:val="00E519DC"/>
    <w:rPr>
      <w:rFonts w:ascii="Times New Roman" w:hAnsi="Times New Roman" w:cs="Times New Roman"/>
    </w:rPr>
  </w:style>
  <w:style w:type="character" w:customStyle="1" w:styleId="WW8Num9z0">
    <w:name w:val="WW8Num9z0"/>
    <w:rsid w:val="00E519DC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rsid w:val="00E519DC"/>
  </w:style>
  <w:style w:type="character" w:customStyle="1" w:styleId="WW8Num2z1">
    <w:name w:val="WW8Num2z1"/>
    <w:rsid w:val="00E519DC"/>
    <w:rPr>
      <w:rFonts w:ascii="Courier New" w:hAnsi="Courier New" w:cs="Courier New"/>
    </w:rPr>
  </w:style>
  <w:style w:type="character" w:customStyle="1" w:styleId="WW8Num2z2">
    <w:name w:val="WW8Num2z2"/>
    <w:rsid w:val="00E519DC"/>
    <w:rPr>
      <w:rFonts w:ascii="Wingdings" w:hAnsi="Wingdings"/>
    </w:rPr>
  </w:style>
  <w:style w:type="character" w:customStyle="1" w:styleId="WW8Num2z3">
    <w:name w:val="WW8Num2z3"/>
    <w:rsid w:val="00E519DC"/>
    <w:rPr>
      <w:rFonts w:ascii="Symbol" w:hAnsi="Symbol"/>
    </w:rPr>
  </w:style>
  <w:style w:type="character" w:customStyle="1" w:styleId="WW8Num3z1">
    <w:name w:val="WW8Num3z1"/>
    <w:rsid w:val="00E519DC"/>
    <w:rPr>
      <w:rFonts w:ascii="Courier New" w:hAnsi="Courier New" w:cs="Courier New"/>
    </w:rPr>
  </w:style>
  <w:style w:type="character" w:customStyle="1" w:styleId="WW8Num3z2">
    <w:name w:val="WW8Num3z2"/>
    <w:rsid w:val="00E519DC"/>
    <w:rPr>
      <w:rFonts w:ascii="Wingdings" w:hAnsi="Wingdings"/>
    </w:rPr>
  </w:style>
  <w:style w:type="character" w:customStyle="1" w:styleId="WW8Num3z3">
    <w:name w:val="WW8Num3z3"/>
    <w:rsid w:val="00E519DC"/>
    <w:rPr>
      <w:rFonts w:ascii="Symbol" w:hAnsi="Symbol"/>
    </w:rPr>
  </w:style>
  <w:style w:type="character" w:customStyle="1" w:styleId="WW8Num4z0">
    <w:name w:val="WW8Num4z0"/>
    <w:rsid w:val="00E519DC"/>
    <w:rPr>
      <w:rFonts w:ascii="Symbol" w:hAnsi="Symbol"/>
      <w:color w:val="auto"/>
    </w:rPr>
  </w:style>
  <w:style w:type="character" w:customStyle="1" w:styleId="WW8Num5z1">
    <w:name w:val="WW8Num5z1"/>
    <w:rsid w:val="00E519DC"/>
    <w:rPr>
      <w:rFonts w:ascii="Courier New" w:hAnsi="Courier New" w:cs="Courier New"/>
    </w:rPr>
  </w:style>
  <w:style w:type="character" w:customStyle="1" w:styleId="WW8Num5z2">
    <w:name w:val="WW8Num5z2"/>
    <w:rsid w:val="00E519DC"/>
    <w:rPr>
      <w:rFonts w:ascii="Wingdings" w:hAnsi="Wingdings"/>
    </w:rPr>
  </w:style>
  <w:style w:type="character" w:customStyle="1" w:styleId="WW8Num5z3">
    <w:name w:val="WW8Num5z3"/>
    <w:rsid w:val="00E519DC"/>
    <w:rPr>
      <w:rFonts w:ascii="Symbol" w:hAnsi="Symbol"/>
    </w:rPr>
  </w:style>
  <w:style w:type="character" w:customStyle="1" w:styleId="WW8Num9z1">
    <w:name w:val="WW8Num9z1"/>
    <w:rsid w:val="00E519DC"/>
    <w:rPr>
      <w:rFonts w:ascii="Courier New" w:hAnsi="Courier New" w:cs="Courier New"/>
    </w:rPr>
  </w:style>
  <w:style w:type="character" w:customStyle="1" w:styleId="WW8Num9z2">
    <w:name w:val="WW8Num9z2"/>
    <w:rsid w:val="00E519DC"/>
    <w:rPr>
      <w:rFonts w:ascii="Wingdings" w:hAnsi="Wingdings"/>
    </w:rPr>
  </w:style>
  <w:style w:type="character" w:customStyle="1" w:styleId="WW8Num9z3">
    <w:name w:val="WW8Num9z3"/>
    <w:rsid w:val="00E519DC"/>
    <w:rPr>
      <w:rFonts w:ascii="Symbol" w:hAnsi="Symbol"/>
    </w:rPr>
  </w:style>
  <w:style w:type="character" w:customStyle="1" w:styleId="WW8Num10z0">
    <w:name w:val="WW8Num10z0"/>
    <w:rsid w:val="00E519DC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E519DC"/>
    <w:rPr>
      <w:rFonts w:ascii="Courier New" w:hAnsi="Courier New" w:cs="Courier New"/>
    </w:rPr>
  </w:style>
  <w:style w:type="character" w:customStyle="1" w:styleId="WW8Num10z2">
    <w:name w:val="WW8Num10z2"/>
    <w:rsid w:val="00E519DC"/>
    <w:rPr>
      <w:rFonts w:ascii="Wingdings" w:hAnsi="Wingdings"/>
    </w:rPr>
  </w:style>
  <w:style w:type="character" w:customStyle="1" w:styleId="WW8Num10z3">
    <w:name w:val="WW8Num10z3"/>
    <w:rsid w:val="00E519DC"/>
    <w:rPr>
      <w:rFonts w:ascii="Symbol" w:hAnsi="Symbol"/>
    </w:rPr>
  </w:style>
  <w:style w:type="character" w:customStyle="1" w:styleId="WW8Num11z0">
    <w:name w:val="WW8Num11z0"/>
    <w:rsid w:val="00E519DC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E519DC"/>
    <w:rPr>
      <w:rFonts w:ascii="Courier New" w:hAnsi="Courier New" w:cs="Courier New"/>
    </w:rPr>
  </w:style>
  <w:style w:type="character" w:customStyle="1" w:styleId="WW8Num11z2">
    <w:name w:val="WW8Num11z2"/>
    <w:rsid w:val="00E519DC"/>
    <w:rPr>
      <w:rFonts w:ascii="Wingdings" w:hAnsi="Wingdings"/>
    </w:rPr>
  </w:style>
  <w:style w:type="character" w:customStyle="1" w:styleId="WW8Num11z3">
    <w:name w:val="WW8Num11z3"/>
    <w:rsid w:val="00E519DC"/>
    <w:rPr>
      <w:rFonts w:ascii="Symbol" w:hAnsi="Symbol"/>
    </w:rPr>
  </w:style>
  <w:style w:type="character" w:customStyle="1" w:styleId="1">
    <w:name w:val="Основной шрифт абзаца1"/>
    <w:rsid w:val="00E519DC"/>
  </w:style>
  <w:style w:type="paragraph" w:customStyle="1" w:styleId="a3">
    <w:name w:val="Заголовок"/>
    <w:basedOn w:val="a"/>
    <w:next w:val="a4"/>
    <w:rsid w:val="00E519DC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4">
    <w:name w:val="Body Text"/>
    <w:basedOn w:val="a"/>
    <w:link w:val="a5"/>
    <w:rsid w:val="00E519DC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5">
    <w:name w:val="Основной текст Знак"/>
    <w:basedOn w:val="a0"/>
    <w:link w:val="a4"/>
    <w:rsid w:val="00E519D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List"/>
    <w:basedOn w:val="a4"/>
    <w:rsid w:val="00E519DC"/>
    <w:rPr>
      <w:rFonts w:ascii="Arial" w:hAnsi="Arial" w:cs="Tahoma"/>
    </w:rPr>
  </w:style>
  <w:style w:type="paragraph" w:customStyle="1" w:styleId="10">
    <w:name w:val="Название1"/>
    <w:basedOn w:val="a"/>
    <w:rsid w:val="00E519DC"/>
    <w:pPr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11">
    <w:name w:val="Указатель1"/>
    <w:basedOn w:val="a"/>
    <w:rsid w:val="00E519DC"/>
    <w:pPr>
      <w:suppressLineNumbers/>
      <w:suppressAutoHyphens/>
      <w:spacing w:after="0" w:line="240" w:lineRule="auto"/>
    </w:pPr>
    <w:rPr>
      <w:rFonts w:ascii="Arial" w:eastAsia="Times New Roman" w:hAnsi="Arial" w:cs="Tahoma"/>
      <w:sz w:val="24"/>
      <w:szCs w:val="24"/>
      <w:lang w:eastAsia="ar-SA"/>
    </w:rPr>
  </w:style>
  <w:style w:type="paragraph" w:customStyle="1" w:styleId="a7">
    <w:name w:val="Содержимое таблицы"/>
    <w:basedOn w:val="a"/>
    <w:rsid w:val="00E519DC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8">
    <w:name w:val="Заголовок таблицы"/>
    <w:basedOn w:val="a7"/>
    <w:rsid w:val="00E519DC"/>
    <w:pPr>
      <w:jc w:val="center"/>
    </w:pPr>
    <w:rPr>
      <w:b/>
      <w:bCs/>
    </w:rPr>
  </w:style>
  <w:style w:type="character" w:customStyle="1" w:styleId="FontStyle12">
    <w:name w:val="Font Style12"/>
    <w:basedOn w:val="a0"/>
    <w:rsid w:val="007251EF"/>
    <w:rPr>
      <w:rFonts w:ascii="Microsoft Sans Serif" w:hAnsi="Microsoft Sans Serif" w:cs="Microsoft Sans Serif" w:hint="default"/>
      <w:sz w:val="20"/>
      <w:szCs w:val="20"/>
    </w:rPr>
  </w:style>
  <w:style w:type="paragraph" w:styleId="a9">
    <w:name w:val="List Paragraph"/>
    <w:basedOn w:val="a"/>
    <w:uiPriority w:val="34"/>
    <w:qFormat/>
    <w:rsid w:val="007251EF"/>
    <w:pPr>
      <w:ind w:left="720"/>
      <w:contextualSpacing/>
    </w:pPr>
    <w:rPr>
      <w:rFonts w:eastAsiaTheme="minorHAnsi"/>
      <w:lang w:val="uk-UA" w:eastAsia="en-US"/>
    </w:rPr>
  </w:style>
  <w:style w:type="paragraph" w:styleId="aa">
    <w:name w:val="Normal (Web)"/>
    <w:basedOn w:val="a"/>
    <w:uiPriority w:val="99"/>
    <w:semiHidden/>
    <w:unhideWhenUsed/>
    <w:rsid w:val="00725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b">
    <w:name w:val="Strong"/>
    <w:basedOn w:val="a0"/>
    <w:uiPriority w:val="22"/>
    <w:qFormat/>
    <w:rsid w:val="007251EF"/>
    <w:rPr>
      <w:b/>
      <w:bCs/>
    </w:rPr>
  </w:style>
  <w:style w:type="character" w:styleId="ac">
    <w:name w:val="Emphasis"/>
    <w:basedOn w:val="a0"/>
    <w:uiPriority w:val="20"/>
    <w:qFormat/>
    <w:rsid w:val="007251EF"/>
    <w:rPr>
      <w:i/>
      <w:iCs/>
    </w:rPr>
  </w:style>
  <w:style w:type="paragraph" w:customStyle="1" w:styleId="style4">
    <w:name w:val="style4"/>
    <w:basedOn w:val="a"/>
    <w:rsid w:val="00725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d">
    <w:name w:val="Balloon Text"/>
    <w:basedOn w:val="a"/>
    <w:link w:val="ae"/>
    <w:uiPriority w:val="99"/>
    <w:semiHidden/>
    <w:unhideWhenUsed/>
    <w:rsid w:val="00725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251EF"/>
    <w:rPr>
      <w:rFonts w:ascii="Tahoma" w:hAnsi="Tahoma" w:cs="Tahoma"/>
      <w:sz w:val="16"/>
      <w:szCs w:val="16"/>
    </w:rPr>
  </w:style>
  <w:style w:type="character" w:styleId="af">
    <w:name w:val="Hyperlink"/>
    <w:basedOn w:val="a0"/>
    <w:uiPriority w:val="99"/>
    <w:unhideWhenUsed/>
    <w:rsid w:val="007251E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2.gif"/><Relationship Id="rId3" Type="http://schemas.openxmlformats.org/officeDocument/2006/relationships/settings" Target="settings.xml"/><Relationship Id="rId21" Type="http://schemas.openxmlformats.org/officeDocument/2006/relationships/hyperlink" Target="http://urok.ippo.kubg.edu.ua/phys/" TargetMode="External"/><Relationship Id="rId7" Type="http://schemas.openxmlformats.org/officeDocument/2006/relationships/hyperlink" Target="https://sites.google.com/site/termodinamikabk/teoreticnij-material/5.jpg?attredirects=0" TargetMode="External"/><Relationship Id="rId12" Type="http://schemas.openxmlformats.org/officeDocument/2006/relationships/image" Target="media/image6.jpeg"/><Relationship Id="rId17" Type="http://schemas.openxmlformats.org/officeDocument/2006/relationships/image" Target="media/image11.gif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hyperlink" Target="https://drive.google.com/open?id=1YeSZXl3NoP6HKY3NGlDSCAkoxcAZ6779&amp;fbclid=IwAR3jF0poYUE7GqLvtzfSjlDvonKhpgb3q9V4zbRynd5Tr1m3Ho6hX-olem4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hyperlink" Target="https://sites.google.com/site/termodinamikabk/teoreticnij-material/10.jpg?attredirects=0" TargetMode="External"/><Relationship Id="rId19" Type="http://schemas.openxmlformats.org/officeDocument/2006/relationships/image" Target="media/image13.gif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8.jpeg"/><Relationship Id="rId22" Type="http://schemas.openxmlformats.org/officeDocument/2006/relationships/hyperlink" Target="https://miyklas.com.ua/p/fzik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1232</Words>
  <Characters>7029</Characters>
  <Application>Microsoft Office Word</Application>
  <DocSecurity>0</DocSecurity>
  <Lines>58</Lines>
  <Paragraphs>16</Paragraphs>
  <ScaleCrop>false</ScaleCrop>
  <Company/>
  <LinksUpToDate>false</LinksUpToDate>
  <CharactersWithSpaces>8245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2020-03-13T11:52:00Z</dcterms:created>
  <dcterms:modified xsi:type="dcterms:W3CDTF">2020-03-16T08:33:00Z</dcterms:modified>
</cp:coreProperties>
</file>