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2966" w:rsidRPr="00732966" w:rsidRDefault="00732966" w:rsidP="00732966">
      <w:pPr>
        <w:jc w:val="both"/>
        <w:rPr>
          <w:rFonts w:ascii="Times New Roman" w:hAnsi="Times New Roman" w:cs="Times New Roman"/>
          <w:sz w:val="28"/>
          <w:szCs w:val="28"/>
        </w:rPr>
      </w:pPr>
      <w:r w:rsidRPr="00732966">
        <w:rPr>
          <w:rFonts w:ascii="Times New Roman" w:hAnsi="Times New Roman" w:cs="Times New Roman"/>
          <w:sz w:val="28"/>
          <w:szCs w:val="28"/>
        </w:rPr>
        <w:t xml:space="preserve">СХВАЛЕНО                                                     </w:t>
      </w:r>
      <w:r>
        <w:rPr>
          <w:rFonts w:ascii="Times New Roman" w:hAnsi="Times New Roman" w:cs="Times New Roman"/>
          <w:sz w:val="28"/>
          <w:szCs w:val="28"/>
        </w:rPr>
        <w:t>З</w:t>
      </w:r>
      <w:r w:rsidRPr="00732966">
        <w:rPr>
          <w:rFonts w:ascii="Times New Roman" w:hAnsi="Times New Roman" w:cs="Times New Roman"/>
          <w:sz w:val="28"/>
          <w:szCs w:val="28"/>
        </w:rPr>
        <w:t>АТВЕРДЖУЮ</w:t>
      </w:r>
    </w:p>
    <w:p w:rsidR="00732966" w:rsidRPr="00732966" w:rsidRDefault="00732966" w:rsidP="00732966">
      <w:pPr>
        <w:rPr>
          <w:rFonts w:ascii="Times New Roman" w:hAnsi="Times New Roman" w:cs="Times New Roman"/>
          <w:sz w:val="28"/>
          <w:szCs w:val="28"/>
        </w:rPr>
      </w:pPr>
      <w:r w:rsidRPr="00732966">
        <w:rPr>
          <w:rFonts w:ascii="Times New Roman" w:hAnsi="Times New Roman" w:cs="Times New Roman"/>
          <w:sz w:val="28"/>
          <w:szCs w:val="28"/>
        </w:rPr>
        <w:t xml:space="preserve">на засіданні педагогічної ради                    </w:t>
      </w:r>
      <w:r>
        <w:rPr>
          <w:rFonts w:ascii="Times New Roman" w:hAnsi="Times New Roman" w:cs="Times New Roman"/>
          <w:sz w:val="28"/>
          <w:szCs w:val="28"/>
        </w:rPr>
        <w:t xml:space="preserve">     наказ від </w:t>
      </w:r>
      <w:r w:rsidR="00C56B09">
        <w:rPr>
          <w:rFonts w:ascii="Times New Roman" w:hAnsi="Times New Roman" w:cs="Times New Roman"/>
          <w:sz w:val="28"/>
          <w:szCs w:val="28"/>
        </w:rPr>
        <w:t xml:space="preserve">            </w:t>
      </w:r>
      <w:r>
        <w:rPr>
          <w:rFonts w:ascii="Times New Roman" w:hAnsi="Times New Roman" w:cs="Times New Roman"/>
          <w:sz w:val="28"/>
          <w:szCs w:val="28"/>
        </w:rPr>
        <w:t>р. №</w:t>
      </w:r>
      <w:r w:rsidR="00C56B09">
        <w:rPr>
          <w:rFonts w:ascii="Times New Roman" w:hAnsi="Times New Roman" w:cs="Times New Roman"/>
          <w:sz w:val="28"/>
          <w:szCs w:val="28"/>
        </w:rPr>
        <w:t xml:space="preserve">       </w:t>
      </w:r>
      <w:r>
        <w:rPr>
          <w:rFonts w:ascii="Times New Roman" w:hAnsi="Times New Roman" w:cs="Times New Roman"/>
          <w:sz w:val="28"/>
          <w:szCs w:val="28"/>
        </w:rPr>
        <w:t>од</w:t>
      </w:r>
      <w:r w:rsidRPr="00732966">
        <w:rPr>
          <w:rFonts w:ascii="Times New Roman" w:hAnsi="Times New Roman" w:cs="Times New Roman"/>
          <w:sz w:val="28"/>
          <w:szCs w:val="28"/>
        </w:rPr>
        <w:t xml:space="preserve">                                                                                 </w:t>
      </w:r>
    </w:p>
    <w:p w:rsidR="00732966" w:rsidRPr="00732966" w:rsidRDefault="00732966" w:rsidP="00732966">
      <w:pPr>
        <w:rPr>
          <w:rFonts w:ascii="Times New Roman" w:hAnsi="Times New Roman" w:cs="Times New Roman"/>
          <w:sz w:val="28"/>
          <w:szCs w:val="28"/>
        </w:rPr>
      </w:pPr>
      <w:r w:rsidRPr="00732966">
        <w:rPr>
          <w:rFonts w:ascii="Times New Roman" w:hAnsi="Times New Roman" w:cs="Times New Roman"/>
          <w:sz w:val="28"/>
          <w:szCs w:val="28"/>
        </w:rPr>
        <w:t>Протокол №</w:t>
      </w:r>
      <w:r w:rsidR="00D653D1">
        <w:rPr>
          <w:rFonts w:ascii="Times New Roman" w:hAnsi="Times New Roman" w:cs="Times New Roman"/>
          <w:sz w:val="28"/>
          <w:szCs w:val="28"/>
        </w:rPr>
        <w:t xml:space="preserve">   </w:t>
      </w:r>
      <w:r>
        <w:rPr>
          <w:rFonts w:ascii="Times New Roman" w:hAnsi="Times New Roman" w:cs="Times New Roman"/>
          <w:sz w:val="28"/>
          <w:szCs w:val="28"/>
        </w:rPr>
        <w:t xml:space="preserve"> </w:t>
      </w:r>
      <w:r w:rsidRPr="00732966">
        <w:rPr>
          <w:rFonts w:ascii="Times New Roman" w:hAnsi="Times New Roman" w:cs="Times New Roman"/>
          <w:sz w:val="28"/>
          <w:szCs w:val="28"/>
        </w:rPr>
        <w:t xml:space="preserve">від </w:t>
      </w:r>
      <w:r w:rsidR="00D653D1">
        <w:rPr>
          <w:rFonts w:ascii="Times New Roman" w:hAnsi="Times New Roman" w:cs="Times New Roman"/>
          <w:sz w:val="28"/>
          <w:szCs w:val="28"/>
        </w:rPr>
        <w:t xml:space="preserve">    </w:t>
      </w:r>
      <w:r w:rsidRPr="00732966">
        <w:rPr>
          <w:rFonts w:ascii="Times New Roman" w:hAnsi="Times New Roman" w:cs="Times New Roman"/>
          <w:sz w:val="28"/>
          <w:szCs w:val="28"/>
        </w:rPr>
        <w:t>20</w:t>
      </w:r>
      <w:r w:rsidR="00D653D1">
        <w:rPr>
          <w:rFonts w:ascii="Times New Roman" w:hAnsi="Times New Roman" w:cs="Times New Roman"/>
          <w:sz w:val="28"/>
          <w:szCs w:val="28"/>
        </w:rPr>
        <w:t>20</w:t>
      </w:r>
      <w:r w:rsidRPr="00732966">
        <w:rPr>
          <w:rFonts w:ascii="Times New Roman" w:hAnsi="Times New Roman" w:cs="Times New Roman"/>
          <w:sz w:val="28"/>
          <w:szCs w:val="28"/>
        </w:rPr>
        <w:t xml:space="preserve"> року                 </w:t>
      </w:r>
      <w:r>
        <w:rPr>
          <w:rFonts w:ascii="Times New Roman" w:hAnsi="Times New Roman" w:cs="Times New Roman"/>
          <w:sz w:val="28"/>
          <w:szCs w:val="28"/>
        </w:rPr>
        <w:t xml:space="preserve">Директор </w:t>
      </w:r>
      <w:r w:rsidR="008E14D9">
        <w:rPr>
          <w:rFonts w:ascii="Times New Roman" w:hAnsi="Times New Roman" w:cs="Times New Roman"/>
          <w:sz w:val="28"/>
          <w:szCs w:val="28"/>
        </w:rPr>
        <w:t xml:space="preserve"> </w:t>
      </w:r>
      <w:r>
        <w:rPr>
          <w:rFonts w:ascii="Times New Roman" w:hAnsi="Times New Roman" w:cs="Times New Roman"/>
          <w:sz w:val="28"/>
          <w:szCs w:val="28"/>
        </w:rPr>
        <w:t xml:space="preserve"> </w:t>
      </w:r>
      <w:r w:rsidR="008E14D9">
        <w:rPr>
          <w:rFonts w:ascii="Times New Roman" w:hAnsi="Times New Roman" w:cs="Times New Roman"/>
          <w:sz w:val="28"/>
          <w:szCs w:val="28"/>
        </w:rPr>
        <w:t>ліцею</w:t>
      </w:r>
      <w:r>
        <w:rPr>
          <w:rFonts w:ascii="Times New Roman" w:hAnsi="Times New Roman" w:cs="Times New Roman"/>
          <w:sz w:val="28"/>
          <w:szCs w:val="28"/>
        </w:rPr>
        <w:t xml:space="preserve">            В.</w:t>
      </w:r>
      <w:r w:rsidR="006D0696">
        <w:rPr>
          <w:rFonts w:ascii="Times New Roman" w:hAnsi="Times New Roman" w:cs="Times New Roman"/>
          <w:sz w:val="28"/>
          <w:szCs w:val="28"/>
        </w:rPr>
        <w:t xml:space="preserve"> </w:t>
      </w:r>
      <w:r>
        <w:rPr>
          <w:rFonts w:ascii="Times New Roman" w:hAnsi="Times New Roman" w:cs="Times New Roman"/>
          <w:sz w:val="28"/>
          <w:szCs w:val="28"/>
        </w:rPr>
        <w:t>Іллюшко</w:t>
      </w:r>
      <w:r w:rsidRPr="00732966">
        <w:rPr>
          <w:rFonts w:ascii="Times New Roman" w:hAnsi="Times New Roman" w:cs="Times New Roman"/>
          <w:sz w:val="28"/>
          <w:szCs w:val="28"/>
        </w:rPr>
        <w:t xml:space="preserve">                                                                                </w:t>
      </w:r>
    </w:p>
    <w:p w:rsidR="00732966" w:rsidRDefault="00732966" w:rsidP="00732966">
      <w:pPr>
        <w:jc w:val="center"/>
        <w:rPr>
          <w:sz w:val="28"/>
          <w:szCs w:val="28"/>
        </w:rPr>
      </w:pPr>
    </w:p>
    <w:p w:rsidR="00745D25" w:rsidRPr="007F4281" w:rsidRDefault="00745D25"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745D25" w:rsidRPr="007F4281" w:rsidRDefault="00745D25"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745D25" w:rsidRPr="007F4281" w:rsidRDefault="00745D25"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745D25" w:rsidRPr="007F4281" w:rsidRDefault="00745D25"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745D25" w:rsidRPr="007F4281" w:rsidRDefault="00745D25"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745D25" w:rsidRPr="001826CD" w:rsidRDefault="00745D25" w:rsidP="00745D25">
      <w:pPr>
        <w:shd w:val="clear" w:color="auto" w:fill="FFFFFF"/>
        <w:spacing w:before="150" w:after="180" w:line="240" w:lineRule="auto"/>
        <w:jc w:val="center"/>
        <w:rPr>
          <w:rFonts w:ascii="Times New Roman" w:eastAsia="Times New Roman" w:hAnsi="Times New Roman" w:cs="Times New Roman"/>
          <w:color w:val="111111"/>
          <w:sz w:val="72"/>
          <w:szCs w:val="72"/>
          <w:lang w:eastAsia="uk-UA"/>
        </w:rPr>
      </w:pPr>
      <w:r w:rsidRPr="001826CD">
        <w:rPr>
          <w:rFonts w:ascii="Times New Roman" w:eastAsia="Times New Roman" w:hAnsi="Times New Roman" w:cs="Times New Roman"/>
          <w:b/>
          <w:bCs/>
          <w:color w:val="111111"/>
          <w:sz w:val="72"/>
          <w:szCs w:val="72"/>
          <w:lang w:eastAsia="uk-UA"/>
        </w:rPr>
        <w:t>ОСВІТНЯ ПРОГРАМА</w:t>
      </w:r>
    </w:p>
    <w:p w:rsidR="00F6045D" w:rsidRDefault="00745D25" w:rsidP="00F6045D">
      <w:pPr>
        <w:shd w:val="clear" w:color="auto" w:fill="FFFFFF"/>
        <w:spacing w:before="150" w:after="180" w:line="240" w:lineRule="auto"/>
        <w:jc w:val="center"/>
        <w:rPr>
          <w:rFonts w:ascii="Times New Roman" w:eastAsia="Times New Roman" w:hAnsi="Times New Roman" w:cs="Times New Roman"/>
          <w:b/>
          <w:bCs/>
          <w:color w:val="111111"/>
          <w:sz w:val="72"/>
          <w:szCs w:val="72"/>
          <w:lang w:eastAsia="uk-UA"/>
        </w:rPr>
      </w:pPr>
      <w:r w:rsidRPr="001826CD">
        <w:rPr>
          <w:rFonts w:ascii="Times New Roman" w:eastAsia="Times New Roman" w:hAnsi="Times New Roman" w:cs="Times New Roman"/>
          <w:b/>
          <w:bCs/>
          <w:color w:val="111111"/>
          <w:sz w:val="72"/>
          <w:szCs w:val="72"/>
          <w:lang w:eastAsia="uk-UA"/>
        </w:rPr>
        <w:t xml:space="preserve"> </w:t>
      </w:r>
      <w:r w:rsidR="00F6045D">
        <w:rPr>
          <w:rFonts w:ascii="Times New Roman" w:eastAsia="Times New Roman" w:hAnsi="Times New Roman" w:cs="Times New Roman"/>
          <w:b/>
          <w:bCs/>
          <w:color w:val="111111"/>
          <w:sz w:val="72"/>
          <w:szCs w:val="72"/>
          <w:lang w:eastAsia="uk-UA"/>
        </w:rPr>
        <w:t xml:space="preserve"> ліцею</w:t>
      </w:r>
    </w:p>
    <w:p w:rsidR="00745D25" w:rsidRPr="001826CD" w:rsidRDefault="00745D25" w:rsidP="00F6045D">
      <w:pPr>
        <w:shd w:val="clear" w:color="auto" w:fill="FFFFFF"/>
        <w:spacing w:before="150" w:after="180" w:line="240" w:lineRule="auto"/>
        <w:jc w:val="center"/>
        <w:rPr>
          <w:rFonts w:ascii="Times New Roman" w:eastAsia="Times New Roman" w:hAnsi="Times New Roman" w:cs="Times New Roman"/>
          <w:color w:val="111111"/>
          <w:sz w:val="72"/>
          <w:szCs w:val="72"/>
          <w:lang w:eastAsia="uk-UA"/>
        </w:rPr>
      </w:pPr>
      <w:r w:rsidRPr="001826CD">
        <w:rPr>
          <w:rFonts w:ascii="Times New Roman" w:eastAsia="Times New Roman" w:hAnsi="Times New Roman" w:cs="Times New Roman"/>
          <w:b/>
          <w:bCs/>
          <w:color w:val="111111"/>
          <w:sz w:val="72"/>
          <w:szCs w:val="72"/>
          <w:lang w:eastAsia="uk-UA"/>
        </w:rPr>
        <w:t xml:space="preserve"> с.</w:t>
      </w:r>
      <w:r w:rsidR="006D0696">
        <w:rPr>
          <w:rFonts w:ascii="Times New Roman" w:eastAsia="Times New Roman" w:hAnsi="Times New Roman" w:cs="Times New Roman"/>
          <w:b/>
          <w:bCs/>
          <w:color w:val="111111"/>
          <w:sz w:val="72"/>
          <w:szCs w:val="72"/>
          <w:lang w:eastAsia="uk-UA"/>
        </w:rPr>
        <w:t xml:space="preserve"> </w:t>
      </w:r>
      <w:r w:rsidRPr="001826CD">
        <w:rPr>
          <w:rFonts w:ascii="Times New Roman" w:eastAsia="Times New Roman" w:hAnsi="Times New Roman" w:cs="Times New Roman"/>
          <w:b/>
          <w:bCs/>
          <w:color w:val="111111"/>
          <w:sz w:val="72"/>
          <w:szCs w:val="72"/>
          <w:lang w:eastAsia="uk-UA"/>
        </w:rPr>
        <w:t>КОЛОНА</w:t>
      </w: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745D25" w:rsidRPr="00FE62E5" w:rsidRDefault="00745D25" w:rsidP="00745D25">
      <w:pPr>
        <w:shd w:val="clear" w:color="auto" w:fill="FFFFFF"/>
        <w:spacing w:before="150" w:after="180" w:line="240" w:lineRule="auto"/>
        <w:jc w:val="center"/>
        <w:rPr>
          <w:rFonts w:ascii="Times New Roman" w:eastAsia="Times New Roman" w:hAnsi="Times New Roman" w:cs="Times New Roman"/>
          <w:color w:val="111111"/>
          <w:sz w:val="32"/>
          <w:szCs w:val="32"/>
          <w:lang w:eastAsia="uk-UA"/>
        </w:rPr>
      </w:pPr>
      <w:r w:rsidRPr="00FE62E5">
        <w:rPr>
          <w:rFonts w:ascii="Times New Roman" w:eastAsia="Times New Roman" w:hAnsi="Times New Roman" w:cs="Times New Roman"/>
          <w:b/>
          <w:bCs/>
          <w:color w:val="111111"/>
          <w:sz w:val="32"/>
          <w:szCs w:val="32"/>
          <w:lang w:eastAsia="uk-UA"/>
        </w:rPr>
        <w:lastRenderedPageBreak/>
        <w:t>Структура</w:t>
      </w:r>
    </w:p>
    <w:p w:rsidR="00745D25" w:rsidRPr="00FE62E5" w:rsidRDefault="00745D25" w:rsidP="00745D25">
      <w:pPr>
        <w:shd w:val="clear" w:color="auto" w:fill="FFFFFF"/>
        <w:spacing w:before="150" w:after="180" w:line="240" w:lineRule="auto"/>
        <w:jc w:val="center"/>
        <w:rPr>
          <w:rFonts w:ascii="Times New Roman" w:eastAsia="Times New Roman" w:hAnsi="Times New Roman" w:cs="Times New Roman"/>
          <w:color w:val="111111"/>
          <w:sz w:val="32"/>
          <w:szCs w:val="32"/>
          <w:lang w:eastAsia="uk-UA"/>
        </w:rPr>
      </w:pPr>
      <w:r w:rsidRPr="00FE62E5">
        <w:rPr>
          <w:rFonts w:ascii="Times New Roman" w:eastAsia="Times New Roman" w:hAnsi="Times New Roman" w:cs="Times New Roman"/>
          <w:b/>
          <w:bCs/>
          <w:color w:val="111111"/>
          <w:sz w:val="32"/>
          <w:szCs w:val="32"/>
          <w:lang w:eastAsia="uk-UA"/>
        </w:rPr>
        <w:t>освітньої програми</w:t>
      </w:r>
    </w:p>
    <w:p w:rsidR="00745D25" w:rsidRPr="00FE62E5" w:rsidRDefault="00745D25" w:rsidP="00745D25">
      <w:pPr>
        <w:shd w:val="clear" w:color="auto" w:fill="FFFFFF"/>
        <w:spacing w:before="150" w:after="180" w:line="240" w:lineRule="auto"/>
        <w:jc w:val="center"/>
        <w:rPr>
          <w:rFonts w:ascii="Times New Roman" w:eastAsia="Times New Roman" w:hAnsi="Times New Roman" w:cs="Times New Roman"/>
          <w:color w:val="111111"/>
          <w:sz w:val="32"/>
          <w:szCs w:val="32"/>
          <w:lang w:eastAsia="uk-UA"/>
        </w:rPr>
      </w:pPr>
    </w:p>
    <w:p w:rsidR="00745D25" w:rsidRPr="00FE62E5" w:rsidRDefault="00745D25" w:rsidP="00745D25">
      <w:pPr>
        <w:shd w:val="clear" w:color="auto" w:fill="FFFFFF"/>
        <w:spacing w:before="150" w:after="180" w:line="240" w:lineRule="auto"/>
        <w:rPr>
          <w:rFonts w:ascii="Times New Roman" w:eastAsia="Times New Roman" w:hAnsi="Times New Roman" w:cs="Times New Roman"/>
          <w:color w:val="111111"/>
          <w:sz w:val="32"/>
          <w:szCs w:val="32"/>
          <w:lang w:eastAsia="uk-UA"/>
        </w:rPr>
      </w:pPr>
      <w:r w:rsidRPr="00FE62E5">
        <w:rPr>
          <w:rFonts w:ascii="Times New Roman" w:eastAsia="Times New Roman" w:hAnsi="Times New Roman" w:cs="Times New Roman"/>
          <w:b/>
          <w:bCs/>
          <w:color w:val="111111"/>
          <w:sz w:val="32"/>
          <w:szCs w:val="32"/>
          <w:lang w:eastAsia="uk-UA"/>
        </w:rPr>
        <w:t>Розділ 1.</w:t>
      </w:r>
      <w:r w:rsidRPr="00FE62E5">
        <w:rPr>
          <w:rFonts w:ascii="Times New Roman" w:eastAsia="Times New Roman" w:hAnsi="Times New Roman" w:cs="Times New Roman"/>
          <w:color w:val="111111"/>
          <w:sz w:val="32"/>
          <w:szCs w:val="32"/>
          <w:lang w:eastAsia="uk-UA"/>
        </w:rPr>
        <w:t xml:space="preserve"> Призначення </w:t>
      </w:r>
      <w:r w:rsidR="009C4600" w:rsidRPr="00FE62E5">
        <w:rPr>
          <w:rFonts w:ascii="Times New Roman" w:eastAsia="Times New Roman" w:hAnsi="Times New Roman" w:cs="Times New Roman"/>
          <w:color w:val="111111"/>
          <w:sz w:val="32"/>
          <w:szCs w:val="32"/>
          <w:lang w:eastAsia="uk-UA"/>
        </w:rPr>
        <w:t xml:space="preserve">ліцею </w:t>
      </w:r>
      <w:r w:rsidRPr="00FE62E5">
        <w:rPr>
          <w:rFonts w:ascii="Times New Roman" w:eastAsia="Times New Roman" w:hAnsi="Times New Roman" w:cs="Times New Roman"/>
          <w:color w:val="111111"/>
          <w:sz w:val="32"/>
          <w:szCs w:val="32"/>
          <w:lang w:eastAsia="uk-UA"/>
        </w:rPr>
        <w:t>та засіб його реалізації.</w:t>
      </w:r>
    </w:p>
    <w:p w:rsidR="00745D25" w:rsidRPr="00FE62E5" w:rsidRDefault="00745D25" w:rsidP="00745D25">
      <w:pPr>
        <w:shd w:val="clear" w:color="auto" w:fill="FFFFFF"/>
        <w:spacing w:before="150" w:after="180" w:line="240" w:lineRule="auto"/>
        <w:rPr>
          <w:rFonts w:ascii="Times New Roman" w:eastAsia="Times New Roman" w:hAnsi="Times New Roman" w:cs="Times New Roman"/>
          <w:color w:val="111111"/>
          <w:sz w:val="32"/>
          <w:szCs w:val="32"/>
          <w:lang w:eastAsia="uk-UA"/>
        </w:rPr>
      </w:pPr>
      <w:r w:rsidRPr="00FE62E5">
        <w:rPr>
          <w:rFonts w:ascii="Times New Roman" w:eastAsia="Times New Roman" w:hAnsi="Times New Roman" w:cs="Times New Roman"/>
          <w:b/>
          <w:bCs/>
          <w:color w:val="111111"/>
          <w:sz w:val="32"/>
          <w:szCs w:val="32"/>
          <w:lang w:eastAsia="uk-UA"/>
        </w:rPr>
        <w:t>Розділ 2.</w:t>
      </w:r>
      <w:r w:rsidRPr="00FE62E5">
        <w:rPr>
          <w:rFonts w:ascii="Times New Roman" w:eastAsia="Times New Roman" w:hAnsi="Times New Roman" w:cs="Times New Roman"/>
          <w:color w:val="111111"/>
          <w:sz w:val="32"/>
          <w:szCs w:val="32"/>
          <w:lang w:eastAsia="uk-UA"/>
        </w:rPr>
        <w:t xml:space="preserve"> Опис "моделі" випускника </w:t>
      </w:r>
      <w:r w:rsidR="00DF5397" w:rsidRPr="00FE62E5">
        <w:rPr>
          <w:rFonts w:ascii="Times New Roman" w:eastAsia="Times New Roman" w:hAnsi="Times New Roman" w:cs="Times New Roman"/>
          <w:color w:val="111111"/>
          <w:sz w:val="32"/>
          <w:szCs w:val="32"/>
          <w:lang w:eastAsia="uk-UA"/>
        </w:rPr>
        <w:t>ліцею</w:t>
      </w:r>
    </w:p>
    <w:p w:rsidR="00745D25" w:rsidRPr="00FE62E5" w:rsidRDefault="00745D25" w:rsidP="00745D25">
      <w:pPr>
        <w:shd w:val="clear" w:color="auto" w:fill="FFFFFF"/>
        <w:spacing w:before="150" w:after="180" w:line="240" w:lineRule="auto"/>
        <w:rPr>
          <w:rFonts w:ascii="Times New Roman" w:eastAsia="Times New Roman" w:hAnsi="Times New Roman" w:cs="Times New Roman"/>
          <w:color w:val="111111"/>
          <w:sz w:val="32"/>
          <w:szCs w:val="32"/>
          <w:lang w:eastAsia="uk-UA"/>
        </w:rPr>
      </w:pPr>
      <w:r w:rsidRPr="00FE62E5">
        <w:rPr>
          <w:rFonts w:ascii="Times New Roman" w:eastAsia="Times New Roman" w:hAnsi="Times New Roman" w:cs="Times New Roman"/>
          <w:b/>
          <w:bCs/>
          <w:color w:val="111111"/>
          <w:sz w:val="32"/>
          <w:szCs w:val="32"/>
          <w:lang w:eastAsia="uk-UA"/>
        </w:rPr>
        <w:t>Розділ 3. </w:t>
      </w:r>
      <w:r w:rsidRPr="00FE62E5">
        <w:rPr>
          <w:rFonts w:ascii="Times New Roman" w:eastAsia="Times New Roman" w:hAnsi="Times New Roman" w:cs="Times New Roman"/>
          <w:color w:val="111111"/>
          <w:sz w:val="32"/>
          <w:szCs w:val="32"/>
          <w:lang w:eastAsia="uk-UA"/>
        </w:rPr>
        <w:t xml:space="preserve">Цілі та задачі освітнього процесу </w:t>
      </w:r>
      <w:r w:rsidR="00DF5397" w:rsidRPr="00FE62E5">
        <w:rPr>
          <w:rFonts w:ascii="Times New Roman" w:eastAsia="Times New Roman" w:hAnsi="Times New Roman" w:cs="Times New Roman"/>
          <w:color w:val="111111"/>
          <w:sz w:val="32"/>
          <w:szCs w:val="32"/>
          <w:lang w:eastAsia="uk-UA"/>
        </w:rPr>
        <w:t>ліцею</w:t>
      </w:r>
      <w:bookmarkStart w:id="0" w:name="_GoBack"/>
      <w:bookmarkEnd w:id="0"/>
    </w:p>
    <w:p w:rsidR="00745D25" w:rsidRPr="00FE62E5" w:rsidRDefault="00745D25" w:rsidP="00745D25">
      <w:pPr>
        <w:shd w:val="clear" w:color="auto" w:fill="FFFFFF"/>
        <w:spacing w:before="150" w:after="180" w:line="240" w:lineRule="auto"/>
        <w:rPr>
          <w:rFonts w:ascii="Times New Roman" w:eastAsia="Times New Roman" w:hAnsi="Times New Roman" w:cs="Times New Roman"/>
          <w:color w:val="111111"/>
          <w:sz w:val="32"/>
          <w:szCs w:val="32"/>
          <w:lang w:eastAsia="uk-UA"/>
        </w:rPr>
      </w:pPr>
      <w:r w:rsidRPr="00FE62E5">
        <w:rPr>
          <w:rFonts w:ascii="Times New Roman" w:eastAsia="Times New Roman" w:hAnsi="Times New Roman" w:cs="Times New Roman"/>
          <w:b/>
          <w:bCs/>
          <w:color w:val="111111"/>
          <w:sz w:val="32"/>
          <w:szCs w:val="32"/>
          <w:lang w:eastAsia="uk-UA"/>
        </w:rPr>
        <w:t>Розділ 4. </w:t>
      </w:r>
      <w:r w:rsidRPr="00FE62E5">
        <w:rPr>
          <w:rFonts w:ascii="Times New Roman" w:eastAsia="Times New Roman" w:hAnsi="Times New Roman" w:cs="Times New Roman"/>
          <w:color w:val="111111"/>
          <w:sz w:val="32"/>
          <w:szCs w:val="32"/>
          <w:lang w:eastAsia="uk-UA"/>
        </w:rPr>
        <w:t>Навчальний план та його обґрунтування</w:t>
      </w:r>
    </w:p>
    <w:p w:rsidR="00745D25" w:rsidRPr="00FE62E5" w:rsidRDefault="00745D25" w:rsidP="00745D25">
      <w:pPr>
        <w:shd w:val="clear" w:color="auto" w:fill="FFFFFF"/>
        <w:spacing w:before="150" w:after="180" w:line="240" w:lineRule="auto"/>
        <w:rPr>
          <w:rFonts w:ascii="Times New Roman" w:eastAsia="Times New Roman" w:hAnsi="Times New Roman" w:cs="Times New Roman"/>
          <w:color w:val="111111"/>
          <w:sz w:val="32"/>
          <w:szCs w:val="32"/>
          <w:lang w:eastAsia="uk-UA"/>
        </w:rPr>
      </w:pPr>
      <w:r w:rsidRPr="00FE62E5">
        <w:rPr>
          <w:rFonts w:ascii="Times New Roman" w:eastAsia="Times New Roman" w:hAnsi="Times New Roman" w:cs="Times New Roman"/>
          <w:b/>
          <w:color w:val="111111"/>
          <w:sz w:val="32"/>
          <w:szCs w:val="32"/>
          <w:lang w:eastAsia="uk-UA"/>
        </w:rPr>
        <w:t>Розділ 5.</w:t>
      </w:r>
      <w:r w:rsidRPr="00FE62E5">
        <w:rPr>
          <w:rFonts w:ascii="Times New Roman" w:eastAsia="Times New Roman" w:hAnsi="Times New Roman" w:cs="Times New Roman"/>
          <w:color w:val="111111"/>
          <w:sz w:val="32"/>
          <w:szCs w:val="32"/>
          <w:lang w:eastAsia="uk-UA"/>
        </w:rPr>
        <w:t xml:space="preserve"> Особливості організації освітнього процесу та застосовуваних у н</w:t>
      </w:r>
      <w:r w:rsidR="0033300E" w:rsidRPr="00FE62E5">
        <w:rPr>
          <w:rFonts w:ascii="Times New Roman" w:eastAsia="Times New Roman" w:hAnsi="Times New Roman" w:cs="Times New Roman"/>
          <w:color w:val="111111"/>
          <w:sz w:val="32"/>
          <w:szCs w:val="32"/>
          <w:lang w:eastAsia="uk-UA"/>
        </w:rPr>
        <w:t>ьому педагогічних технологій.</w:t>
      </w:r>
    </w:p>
    <w:p w:rsidR="0033300E" w:rsidRPr="00FE62E5" w:rsidRDefault="0033300E" w:rsidP="00745D25">
      <w:pPr>
        <w:shd w:val="clear" w:color="auto" w:fill="FFFFFF"/>
        <w:spacing w:before="150" w:after="180" w:line="240" w:lineRule="auto"/>
        <w:rPr>
          <w:rFonts w:ascii="Times New Roman" w:eastAsia="Times New Roman" w:hAnsi="Times New Roman" w:cs="Times New Roman"/>
          <w:color w:val="111111"/>
          <w:sz w:val="32"/>
          <w:szCs w:val="32"/>
          <w:lang w:eastAsia="uk-UA"/>
        </w:rPr>
      </w:pPr>
      <w:r w:rsidRPr="00FE62E5">
        <w:rPr>
          <w:rFonts w:ascii="Times New Roman" w:eastAsia="Times New Roman" w:hAnsi="Times New Roman" w:cs="Times New Roman"/>
          <w:b/>
          <w:color w:val="111111"/>
          <w:sz w:val="32"/>
          <w:szCs w:val="32"/>
          <w:lang w:eastAsia="uk-UA"/>
        </w:rPr>
        <w:t>Розділ 6.</w:t>
      </w:r>
      <w:r w:rsidRPr="00FE62E5">
        <w:rPr>
          <w:rFonts w:ascii="Times New Roman" w:eastAsia="Times New Roman" w:hAnsi="Times New Roman" w:cs="Times New Roman"/>
          <w:color w:val="111111"/>
          <w:sz w:val="32"/>
          <w:szCs w:val="32"/>
          <w:lang w:eastAsia="uk-UA"/>
        </w:rPr>
        <w:t xml:space="preserve"> Показники (вимірники) реалізації освітньої програми.</w:t>
      </w:r>
    </w:p>
    <w:p w:rsidR="0033300E" w:rsidRPr="00FE62E5" w:rsidRDefault="0033300E" w:rsidP="00745D25">
      <w:pPr>
        <w:shd w:val="clear" w:color="auto" w:fill="FFFFFF"/>
        <w:spacing w:before="150" w:after="180" w:line="240" w:lineRule="auto"/>
        <w:rPr>
          <w:rFonts w:ascii="Times New Roman" w:eastAsia="Times New Roman" w:hAnsi="Times New Roman" w:cs="Times New Roman"/>
          <w:color w:val="111111"/>
          <w:sz w:val="32"/>
          <w:szCs w:val="32"/>
          <w:lang w:eastAsia="uk-UA"/>
        </w:rPr>
      </w:pPr>
      <w:r w:rsidRPr="00FE62E5">
        <w:rPr>
          <w:rFonts w:ascii="Times New Roman" w:eastAsia="Times New Roman" w:hAnsi="Times New Roman" w:cs="Times New Roman"/>
          <w:b/>
          <w:color w:val="111111"/>
          <w:sz w:val="32"/>
          <w:szCs w:val="32"/>
          <w:lang w:eastAsia="uk-UA"/>
        </w:rPr>
        <w:t>Розділ 7.</w:t>
      </w:r>
      <w:r w:rsidRPr="00FE62E5">
        <w:rPr>
          <w:rFonts w:ascii="Times New Roman" w:eastAsia="Times New Roman" w:hAnsi="Times New Roman" w:cs="Times New Roman"/>
          <w:color w:val="111111"/>
          <w:sz w:val="32"/>
          <w:szCs w:val="32"/>
          <w:lang w:eastAsia="uk-UA"/>
        </w:rPr>
        <w:t xml:space="preserve"> Програмно-методичне забезпечення освітньої програми.</w:t>
      </w:r>
    </w:p>
    <w:p w:rsidR="0033300E" w:rsidRPr="00FE62E5" w:rsidRDefault="0033300E" w:rsidP="00745D25">
      <w:pPr>
        <w:shd w:val="clear" w:color="auto" w:fill="FFFFFF"/>
        <w:spacing w:before="150" w:after="180" w:line="240" w:lineRule="auto"/>
        <w:jc w:val="center"/>
        <w:rPr>
          <w:rFonts w:ascii="Times New Roman" w:eastAsia="Times New Roman" w:hAnsi="Times New Roman" w:cs="Times New Roman"/>
          <w:b/>
          <w:bCs/>
          <w:color w:val="111111"/>
          <w:sz w:val="32"/>
          <w:szCs w:val="32"/>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745D25" w:rsidRPr="007F4281" w:rsidRDefault="00745D25" w:rsidP="00745D25">
      <w:pPr>
        <w:shd w:val="clear" w:color="auto" w:fill="FFFFFF"/>
        <w:spacing w:before="150" w:after="180" w:line="240" w:lineRule="auto"/>
        <w:jc w:val="center"/>
        <w:rPr>
          <w:rFonts w:ascii="Times New Roman" w:eastAsia="Times New Roman" w:hAnsi="Times New Roman" w:cs="Times New Roman"/>
          <w:color w:val="111111"/>
          <w:sz w:val="28"/>
          <w:szCs w:val="28"/>
          <w:lang w:eastAsia="uk-UA"/>
        </w:rPr>
      </w:pPr>
      <w:r w:rsidRPr="007F4281">
        <w:rPr>
          <w:rFonts w:ascii="Times New Roman" w:eastAsia="Times New Roman" w:hAnsi="Times New Roman" w:cs="Times New Roman"/>
          <w:b/>
          <w:bCs/>
          <w:color w:val="111111"/>
          <w:sz w:val="28"/>
          <w:szCs w:val="28"/>
          <w:lang w:eastAsia="uk-UA"/>
        </w:rPr>
        <w:t>Розділ 1.</w:t>
      </w:r>
    </w:p>
    <w:p w:rsidR="00745D25" w:rsidRPr="007F4281" w:rsidRDefault="00745D25"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r w:rsidRPr="007F4281">
        <w:rPr>
          <w:rFonts w:ascii="Times New Roman" w:eastAsia="Times New Roman" w:hAnsi="Times New Roman" w:cs="Times New Roman"/>
          <w:b/>
          <w:bCs/>
          <w:color w:val="111111"/>
          <w:sz w:val="28"/>
          <w:szCs w:val="28"/>
          <w:lang w:eastAsia="uk-UA"/>
        </w:rPr>
        <w:t xml:space="preserve">Призначення </w:t>
      </w:r>
      <w:r w:rsidR="00F6045D">
        <w:rPr>
          <w:rFonts w:ascii="Times New Roman" w:eastAsia="Times New Roman" w:hAnsi="Times New Roman" w:cs="Times New Roman"/>
          <w:b/>
          <w:bCs/>
          <w:color w:val="111111"/>
          <w:sz w:val="28"/>
          <w:szCs w:val="28"/>
          <w:lang w:eastAsia="uk-UA"/>
        </w:rPr>
        <w:t xml:space="preserve">ліцею </w:t>
      </w:r>
      <w:r w:rsidRPr="007F4281">
        <w:rPr>
          <w:rFonts w:ascii="Times New Roman" w:eastAsia="Times New Roman" w:hAnsi="Times New Roman" w:cs="Times New Roman"/>
          <w:b/>
          <w:bCs/>
          <w:color w:val="111111"/>
          <w:sz w:val="28"/>
          <w:szCs w:val="28"/>
          <w:lang w:eastAsia="uk-UA"/>
        </w:rPr>
        <w:t>та засіб його реалізації</w:t>
      </w:r>
    </w:p>
    <w:p w:rsidR="0033300E" w:rsidRPr="007F4281" w:rsidRDefault="0033300E" w:rsidP="001826CD">
      <w:pPr>
        <w:shd w:val="clear" w:color="auto" w:fill="FFFFFF"/>
        <w:spacing w:before="150" w:after="180" w:line="240" w:lineRule="auto"/>
        <w:ind w:firstLine="426"/>
        <w:jc w:val="both"/>
        <w:rPr>
          <w:rFonts w:ascii="Times New Roman" w:eastAsia="Times New Roman" w:hAnsi="Times New Roman" w:cs="Times New Roman"/>
          <w:color w:val="111111"/>
          <w:sz w:val="28"/>
          <w:szCs w:val="28"/>
          <w:lang w:eastAsia="uk-UA"/>
        </w:rPr>
      </w:pPr>
      <w:r w:rsidRPr="007F4281">
        <w:rPr>
          <w:rFonts w:ascii="Times New Roman" w:eastAsia="Times New Roman" w:hAnsi="Times New Roman" w:cs="Times New Roman"/>
          <w:color w:val="111111"/>
          <w:sz w:val="28"/>
          <w:szCs w:val="28"/>
          <w:lang w:eastAsia="uk-UA"/>
        </w:rPr>
        <w:t xml:space="preserve">  Виходячи з завдань сучасної </w:t>
      </w:r>
      <w:r w:rsidR="00F6045D">
        <w:rPr>
          <w:rFonts w:ascii="Times New Roman" w:eastAsia="Times New Roman" w:hAnsi="Times New Roman" w:cs="Times New Roman"/>
          <w:color w:val="111111"/>
          <w:sz w:val="28"/>
          <w:szCs w:val="28"/>
          <w:lang w:eastAsia="uk-UA"/>
        </w:rPr>
        <w:t>освіти</w:t>
      </w:r>
      <w:r w:rsidRPr="007F4281">
        <w:rPr>
          <w:rFonts w:ascii="Times New Roman" w:eastAsia="Times New Roman" w:hAnsi="Times New Roman" w:cs="Times New Roman"/>
          <w:color w:val="111111"/>
          <w:sz w:val="28"/>
          <w:szCs w:val="28"/>
          <w:lang w:eastAsia="uk-UA"/>
        </w:rPr>
        <w:t>, процес навчання покликаний забезпечувати три функції – освітню, виховну, розвиваючу.</w:t>
      </w:r>
    </w:p>
    <w:p w:rsidR="00745D25" w:rsidRPr="007F4281" w:rsidRDefault="00745D25" w:rsidP="001826CD">
      <w:pPr>
        <w:shd w:val="clear" w:color="auto" w:fill="FFFFFF"/>
        <w:spacing w:before="150" w:after="180" w:line="240" w:lineRule="auto"/>
        <w:ind w:firstLine="426"/>
        <w:jc w:val="both"/>
        <w:rPr>
          <w:rFonts w:ascii="Times New Roman" w:eastAsia="Times New Roman" w:hAnsi="Times New Roman" w:cs="Times New Roman"/>
          <w:color w:val="111111"/>
          <w:sz w:val="28"/>
          <w:szCs w:val="28"/>
          <w:lang w:eastAsia="uk-UA"/>
        </w:rPr>
      </w:pPr>
      <w:r w:rsidRPr="007F4281">
        <w:rPr>
          <w:rFonts w:ascii="Times New Roman" w:eastAsia="Times New Roman" w:hAnsi="Times New Roman" w:cs="Times New Roman"/>
          <w:color w:val="111111"/>
          <w:sz w:val="28"/>
          <w:szCs w:val="28"/>
          <w:lang w:eastAsia="uk-UA"/>
        </w:rPr>
        <w:t xml:space="preserve">Духовна сила нації – творчий потенціал народу, глибоке усвідомлення надбання українців минулих років. Найважливіше завдання </w:t>
      </w:r>
      <w:r w:rsidR="00F6045D">
        <w:rPr>
          <w:rFonts w:ascii="Times New Roman" w:eastAsia="Times New Roman" w:hAnsi="Times New Roman" w:cs="Times New Roman"/>
          <w:color w:val="111111"/>
          <w:sz w:val="28"/>
          <w:szCs w:val="28"/>
          <w:lang w:eastAsia="uk-UA"/>
        </w:rPr>
        <w:t xml:space="preserve"> ліцею</w:t>
      </w:r>
      <w:r w:rsidRPr="007F4281">
        <w:rPr>
          <w:rFonts w:ascii="Times New Roman" w:eastAsia="Times New Roman" w:hAnsi="Times New Roman" w:cs="Times New Roman"/>
          <w:color w:val="111111"/>
          <w:sz w:val="28"/>
          <w:szCs w:val="28"/>
          <w:lang w:eastAsia="uk-UA"/>
        </w:rPr>
        <w:t xml:space="preserve"> - розвивати творчі здібності учнів, допомагати їм реалізовувати свої таланти. Всебічний і гармонійний розвиток особистості передбачає єдність її освіченості, вихованості, загального розвитку. </w:t>
      </w:r>
    </w:p>
    <w:p w:rsidR="00745D25" w:rsidRPr="007F4281" w:rsidRDefault="00745D25" w:rsidP="001826CD">
      <w:pPr>
        <w:shd w:val="clear" w:color="auto" w:fill="FFFFFF"/>
        <w:spacing w:before="150" w:after="180" w:line="240" w:lineRule="auto"/>
        <w:ind w:firstLine="426"/>
        <w:jc w:val="both"/>
        <w:rPr>
          <w:rFonts w:ascii="Times New Roman" w:eastAsia="Times New Roman" w:hAnsi="Times New Roman" w:cs="Times New Roman"/>
          <w:color w:val="111111"/>
          <w:sz w:val="28"/>
          <w:szCs w:val="28"/>
          <w:lang w:eastAsia="uk-UA"/>
        </w:rPr>
      </w:pPr>
      <w:r w:rsidRPr="007F4281">
        <w:rPr>
          <w:rFonts w:ascii="Times New Roman" w:eastAsia="Times New Roman" w:hAnsi="Times New Roman" w:cs="Times New Roman"/>
          <w:color w:val="111111"/>
          <w:sz w:val="28"/>
          <w:szCs w:val="28"/>
          <w:lang w:eastAsia="uk-UA"/>
        </w:rPr>
        <w:t>Навчання має комплексний вплив на особистість, незважаючи на те, що освітня функція найбільш специфічна для даного процесу. Сама освіта передбачає формування не лише знань і умінь, але й певних якостей, світогляду, ідейності, моральності особистості та ін. Умовне виділення освітньої, виховної і розвиваючої функції є корисним у практичній діяльності вчителя, особливо при плануванні завдань навчання.</w:t>
      </w:r>
    </w:p>
    <w:p w:rsidR="00745D25" w:rsidRPr="007F4281" w:rsidRDefault="00745D25" w:rsidP="001826CD">
      <w:pPr>
        <w:shd w:val="clear" w:color="auto" w:fill="FFFFFF"/>
        <w:spacing w:before="150" w:after="180" w:line="240" w:lineRule="auto"/>
        <w:ind w:firstLine="426"/>
        <w:jc w:val="both"/>
        <w:rPr>
          <w:rFonts w:ascii="Times New Roman" w:eastAsia="Times New Roman" w:hAnsi="Times New Roman" w:cs="Times New Roman"/>
          <w:color w:val="111111"/>
          <w:sz w:val="28"/>
          <w:szCs w:val="28"/>
          <w:lang w:eastAsia="uk-UA"/>
        </w:rPr>
      </w:pPr>
      <w:r w:rsidRPr="007F4281">
        <w:rPr>
          <w:rFonts w:ascii="Times New Roman" w:eastAsia="Times New Roman" w:hAnsi="Times New Roman" w:cs="Times New Roman"/>
          <w:color w:val="111111"/>
          <w:sz w:val="28"/>
          <w:szCs w:val="28"/>
          <w:lang w:eastAsia="uk-UA"/>
        </w:rPr>
        <w:t xml:space="preserve">Освітня функція передбачає, в першу чергу, засвоєння наукових знань, формування спеціальних і загально-навчальних умінь і навичок. Наукові знання передбачають факти, поняття, закони, закономірності, теорії, узагальнену картину світу. У відповідності з освітньою функцією вони повинні стати надбанням особистості, ввійти в структуру її досвіду. Найповніша реалізація цієї функції повинна забезпечити повноту, систематичність і усвідомленість знань, їх міцність і дієвість. Це вимагає такої організації процесу навчання, щоб із змісту навчального предмета, що відображає відповідну галузь наукового знання, не випадали елементи, які є важливими для розуміння основних ідей і суттєвих причинно-наслідкових </w:t>
      </w:r>
      <w:proofErr w:type="spellStart"/>
      <w:r w:rsidRPr="007F4281">
        <w:rPr>
          <w:rFonts w:ascii="Times New Roman" w:eastAsia="Times New Roman" w:hAnsi="Times New Roman" w:cs="Times New Roman"/>
          <w:color w:val="111111"/>
          <w:sz w:val="28"/>
          <w:szCs w:val="28"/>
          <w:lang w:eastAsia="uk-UA"/>
        </w:rPr>
        <w:t>зв'язків</w:t>
      </w:r>
      <w:proofErr w:type="spellEnd"/>
      <w:r w:rsidRPr="007F4281">
        <w:rPr>
          <w:rFonts w:ascii="Times New Roman" w:eastAsia="Times New Roman" w:hAnsi="Times New Roman" w:cs="Times New Roman"/>
          <w:color w:val="111111"/>
          <w:sz w:val="28"/>
          <w:szCs w:val="28"/>
          <w:lang w:eastAsia="uk-UA"/>
        </w:rPr>
        <w:t>, щоб у загальній системі знань не утворювалося пустот. Знання повинні бути належним чином впорядковані, набуваючи все більшої стрункості й логічної впорядкованості, щоб нові знання випливали з раніше засвоєних і прокладали шлях до наступних знань.</w:t>
      </w:r>
    </w:p>
    <w:p w:rsidR="00745D25" w:rsidRPr="007F4281" w:rsidRDefault="00745D25" w:rsidP="001826CD">
      <w:pPr>
        <w:shd w:val="clear" w:color="auto" w:fill="FFFFFF"/>
        <w:spacing w:before="150" w:after="180" w:line="240" w:lineRule="auto"/>
        <w:ind w:firstLine="426"/>
        <w:jc w:val="both"/>
        <w:rPr>
          <w:rFonts w:ascii="Times New Roman" w:eastAsia="Times New Roman" w:hAnsi="Times New Roman" w:cs="Times New Roman"/>
          <w:color w:val="111111"/>
          <w:sz w:val="28"/>
          <w:szCs w:val="28"/>
          <w:lang w:eastAsia="uk-UA"/>
        </w:rPr>
      </w:pPr>
      <w:r w:rsidRPr="007F4281">
        <w:rPr>
          <w:rFonts w:ascii="Times New Roman" w:eastAsia="Times New Roman" w:hAnsi="Times New Roman" w:cs="Times New Roman"/>
          <w:color w:val="111111"/>
          <w:sz w:val="28"/>
          <w:szCs w:val="28"/>
          <w:lang w:eastAsia="uk-UA"/>
        </w:rPr>
        <w:t>Конкретним результатом реалізації освітньої функції є дієвість знань, що виражається в свідомому оперуванні ними, у здатності мобілізувати попередні знання для отримання нових, а також сформованість найважливіших як спеціальних, так і загально-навчальних умінь і навичок.</w:t>
      </w:r>
    </w:p>
    <w:p w:rsidR="00745D25" w:rsidRPr="007F4281" w:rsidRDefault="00745D25" w:rsidP="001826CD">
      <w:pPr>
        <w:shd w:val="clear" w:color="auto" w:fill="FFFFFF"/>
        <w:spacing w:before="150" w:after="180" w:line="240" w:lineRule="auto"/>
        <w:ind w:firstLine="426"/>
        <w:jc w:val="both"/>
        <w:rPr>
          <w:rFonts w:ascii="Times New Roman" w:eastAsia="Times New Roman" w:hAnsi="Times New Roman" w:cs="Times New Roman"/>
          <w:color w:val="111111"/>
          <w:sz w:val="28"/>
          <w:szCs w:val="28"/>
          <w:lang w:eastAsia="uk-UA"/>
        </w:rPr>
      </w:pPr>
      <w:r w:rsidRPr="007F4281">
        <w:rPr>
          <w:rFonts w:ascii="Times New Roman" w:eastAsia="Times New Roman" w:hAnsi="Times New Roman" w:cs="Times New Roman"/>
          <w:color w:val="111111"/>
          <w:sz w:val="28"/>
          <w:szCs w:val="28"/>
          <w:lang w:eastAsia="uk-UA"/>
        </w:rPr>
        <w:t xml:space="preserve">Спеціальні уміння і навички — це специфічні для певного навчального предмета і галузі науки практичні уміння й навички. Наприклад, з фізики і хімії - це розв'язування задач, проведення лабораторних дослідів, показ демонстрацій, здійснення дослідницьких робіт. З географії – робота з картою, географічні вимірювання, орієнтування за допомогою компасу та інших приладів. З математики — розв'язування задач, робота з обчислювальними машинами різних типів, з логарифмічною лінійкою, з моделями та ін. З </w:t>
      </w:r>
      <w:r w:rsidRPr="007F4281">
        <w:rPr>
          <w:rFonts w:ascii="Times New Roman" w:eastAsia="Times New Roman" w:hAnsi="Times New Roman" w:cs="Times New Roman"/>
          <w:color w:val="111111"/>
          <w:sz w:val="28"/>
          <w:szCs w:val="28"/>
          <w:lang w:eastAsia="uk-UA"/>
        </w:rPr>
        <w:lastRenderedPageBreak/>
        <w:t>ботаніки і біології - робота з гербаріями, муляжами, колекціями, препаратами, мікроскопами.</w:t>
      </w:r>
    </w:p>
    <w:p w:rsidR="00745D25" w:rsidRPr="007F4281" w:rsidRDefault="00745D25" w:rsidP="001826CD">
      <w:pPr>
        <w:shd w:val="clear" w:color="auto" w:fill="FFFFFF"/>
        <w:spacing w:before="150" w:after="180" w:line="240" w:lineRule="auto"/>
        <w:ind w:firstLine="426"/>
        <w:jc w:val="both"/>
        <w:rPr>
          <w:rFonts w:ascii="Times New Roman" w:eastAsia="Times New Roman" w:hAnsi="Times New Roman" w:cs="Times New Roman"/>
          <w:color w:val="111111"/>
          <w:sz w:val="28"/>
          <w:szCs w:val="28"/>
          <w:lang w:eastAsia="uk-UA"/>
        </w:rPr>
      </w:pPr>
      <w:r w:rsidRPr="007F4281">
        <w:rPr>
          <w:rFonts w:ascii="Times New Roman" w:eastAsia="Times New Roman" w:hAnsi="Times New Roman" w:cs="Times New Roman"/>
          <w:color w:val="111111"/>
          <w:sz w:val="28"/>
          <w:szCs w:val="28"/>
          <w:lang w:eastAsia="uk-UA"/>
        </w:rPr>
        <w:t>Крім спеціальних умінь і навичок у процесі навчання учні оволодівають загально-навчальними уміннями і навичками, які мають відношення до всіх предметів, наприклад, навичками роботи з книгами, довідниками, читання й письма, бібліографічним апаратом, раціональної організації домашньої праці, дотримання режиму дня тощо.</w:t>
      </w:r>
    </w:p>
    <w:p w:rsidR="00745D25" w:rsidRPr="007F4281" w:rsidRDefault="00745D25" w:rsidP="001826CD">
      <w:pPr>
        <w:shd w:val="clear" w:color="auto" w:fill="FFFFFF"/>
        <w:spacing w:before="150" w:after="180" w:line="240" w:lineRule="auto"/>
        <w:ind w:firstLine="426"/>
        <w:jc w:val="both"/>
        <w:rPr>
          <w:rFonts w:ascii="Times New Roman" w:eastAsia="Times New Roman" w:hAnsi="Times New Roman" w:cs="Times New Roman"/>
          <w:color w:val="111111"/>
          <w:sz w:val="28"/>
          <w:szCs w:val="28"/>
          <w:lang w:eastAsia="uk-UA"/>
        </w:rPr>
      </w:pPr>
      <w:r w:rsidRPr="007F4281">
        <w:rPr>
          <w:rFonts w:ascii="Times New Roman" w:eastAsia="Times New Roman" w:hAnsi="Times New Roman" w:cs="Times New Roman"/>
          <w:color w:val="111111"/>
          <w:sz w:val="28"/>
          <w:szCs w:val="28"/>
          <w:lang w:eastAsia="uk-UA"/>
        </w:rPr>
        <w:t>Процес навчання поряд з освітньою реалізує й виховну функцію, формуючи в учнів світогляд, моральні, трудові, естетичні, етичні уявлення, погляди, переконання, способи відповідної поведінки і діяльності в суспільстві, систему ідеалів, відношень, потреб, фізичну культуру, тобто сукупність якостей особистості. Об'єктивно навчання не може не виховувати певних поглядів, переконань, відношень, якостей особистості. Формування особистості взагалі неможливо без засвоєння системи моральних та інших понять, норм і вимог.</w:t>
      </w:r>
    </w:p>
    <w:p w:rsidR="00745D25" w:rsidRPr="007F4281" w:rsidRDefault="00745D25" w:rsidP="001826CD">
      <w:pPr>
        <w:shd w:val="clear" w:color="auto" w:fill="FFFFFF"/>
        <w:spacing w:before="150" w:after="180" w:line="240" w:lineRule="auto"/>
        <w:ind w:firstLine="426"/>
        <w:jc w:val="both"/>
        <w:rPr>
          <w:rFonts w:ascii="Times New Roman" w:eastAsia="Times New Roman" w:hAnsi="Times New Roman" w:cs="Times New Roman"/>
          <w:color w:val="111111"/>
          <w:sz w:val="28"/>
          <w:szCs w:val="28"/>
          <w:lang w:eastAsia="uk-UA"/>
        </w:rPr>
      </w:pPr>
      <w:r w:rsidRPr="007F4281">
        <w:rPr>
          <w:rFonts w:ascii="Times New Roman" w:eastAsia="Times New Roman" w:hAnsi="Times New Roman" w:cs="Times New Roman"/>
          <w:color w:val="111111"/>
          <w:sz w:val="28"/>
          <w:szCs w:val="28"/>
          <w:lang w:eastAsia="uk-UA"/>
        </w:rPr>
        <w:t>Між освітою і вихованням існує не однобічний зв'язок: від навчання до виховання. Процес виховання при правильній організації негайно виявляє благодатний вплив на навчання, оскільки виховання дисциплінованості, організованості, суспільної активності та інших якостей створює передумови для більш активного й успішного навчання. Власне, без належної вихованості учнів ефективний процес навчання неможливий.</w:t>
      </w:r>
    </w:p>
    <w:p w:rsidR="00745D25" w:rsidRPr="007F4281" w:rsidRDefault="00745D25" w:rsidP="001826CD">
      <w:pPr>
        <w:shd w:val="clear" w:color="auto" w:fill="FFFFFF"/>
        <w:spacing w:before="150" w:after="180" w:line="240" w:lineRule="auto"/>
        <w:ind w:firstLine="426"/>
        <w:jc w:val="both"/>
        <w:rPr>
          <w:rFonts w:ascii="Times New Roman" w:eastAsia="Times New Roman" w:hAnsi="Times New Roman" w:cs="Times New Roman"/>
          <w:color w:val="111111"/>
          <w:sz w:val="28"/>
          <w:szCs w:val="28"/>
          <w:lang w:eastAsia="uk-UA"/>
        </w:rPr>
      </w:pPr>
      <w:r w:rsidRPr="007F4281">
        <w:rPr>
          <w:rFonts w:ascii="Times New Roman" w:eastAsia="Times New Roman" w:hAnsi="Times New Roman" w:cs="Times New Roman"/>
          <w:color w:val="111111"/>
          <w:sz w:val="28"/>
          <w:szCs w:val="28"/>
          <w:lang w:eastAsia="uk-UA"/>
        </w:rPr>
        <w:t xml:space="preserve">Таким чином, головне завдання педагогічного колективу </w:t>
      </w:r>
      <w:r w:rsidR="00F6045D">
        <w:rPr>
          <w:rFonts w:ascii="Times New Roman" w:eastAsia="Times New Roman" w:hAnsi="Times New Roman" w:cs="Times New Roman"/>
          <w:color w:val="111111"/>
          <w:sz w:val="28"/>
          <w:szCs w:val="28"/>
          <w:lang w:eastAsia="uk-UA"/>
        </w:rPr>
        <w:t xml:space="preserve"> ліцею </w:t>
      </w:r>
      <w:r w:rsidR="00FA75C6" w:rsidRPr="007F4281">
        <w:rPr>
          <w:rFonts w:ascii="Times New Roman" w:eastAsia="Times New Roman" w:hAnsi="Times New Roman" w:cs="Times New Roman"/>
          <w:color w:val="111111"/>
          <w:sz w:val="28"/>
          <w:szCs w:val="28"/>
          <w:lang w:eastAsia="uk-UA"/>
        </w:rPr>
        <w:t>с.</w:t>
      </w:r>
      <w:r w:rsidR="00DD7CAB">
        <w:rPr>
          <w:rFonts w:ascii="Times New Roman" w:eastAsia="Times New Roman" w:hAnsi="Times New Roman" w:cs="Times New Roman"/>
          <w:color w:val="111111"/>
          <w:sz w:val="28"/>
          <w:szCs w:val="28"/>
          <w:lang w:eastAsia="uk-UA"/>
        </w:rPr>
        <w:t xml:space="preserve"> </w:t>
      </w:r>
      <w:r w:rsidR="00FA75C6" w:rsidRPr="007F4281">
        <w:rPr>
          <w:rFonts w:ascii="Times New Roman" w:eastAsia="Times New Roman" w:hAnsi="Times New Roman" w:cs="Times New Roman"/>
          <w:color w:val="111111"/>
          <w:sz w:val="28"/>
          <w:szCs w:val="28"/>
          <w:lang w:eastAsia="uk-UA"/>
        </w:rPr>
        <w:t>Колона</w:t>
      </w:r>
      <w:r w:rsidRPr="007F4281">
        <w:rPr>
          <w:rFonts w:ascii="Times New Roman" w:eastAsia="Times New Roman" w:hAnsi="Times New Roman" w:cs="Times New Roman"/>
          <w:color w:val="111111"/>
          <w:sz w:val="28"/>
          <w:szCs w:val="28"/>
          <w:lang w:eastAsia="uk-UA"/>
        </w:rPr>
        <w:t xml:space="preserve"> – в повній мірі реалізувати та гармонійно поєднати реалізацію всіх аспектів у навчанні:</w:t>
      </w:r>
    </w:p>
    <w:p w:rsidR="00745D25" w:rsidRPr="007F4281" w:rsidRDefault="00745D25" w:rsidP="001826CD">
      <w:pPr>
        <w:numPr>
          <w:ilvl w:val="0"/>
          <w:numId w:val="1"/>
        </w:numPr>
        <w:shd w:val="clear" w:color="auto" w:fill="FFFFFF"/>
        <w:spacing w:after="150" w:line="240" w:lineRule="auto"/>
        <w:ind w:left="0" w:firstLine="426"/>
        <w:jc w:val="both"/>
        <w:rPr>
          <w:rFonts w:ascii="Times New Roman" w:eastAsia="Times New Roman" w:hAnsi="Times New Roman" w:cs="Times New Roman"/>
          <w:color w:val="111111"/>
          <w:sz w:val="28"/>
          <w:szCs w:val="28"/>
          <w:lang w:eastAsia="uk-UA"/>
        </w:rPr>
      </w:pPr>
      <w:r w:rsidRPr="007F4281">
        <w:rPr>
          <w:rFonts w:ascii="Times New Roman" w:eastAsia="Times New Roman" w:hAnsi="Times New Roman" w:cs="Times New Roman"/>
          <w:color w:val="111111"/>
          <w:sz w:val="28"/>
          <w:szCs w:val="28"/>
          <w:lang w:eastAsia="uk-UA"/>
        </w:rPr>
        <w:t>системою уроків, які передбачають завдання освіти, виховання і розвитку учнів;</w:t>
      </w:r>
    </w:p>
    <w:p w:rsidR="00745D25" w:rsidRPr="007F4281" w:rsidRDefault="00745D25" w:rsidP="001826CD">
      <w:pPr>
        <w:numPr>
          <w:ilvl w:val="0"/>
          <w:numId w:val="1"/>
        </w:numPr>
        <w:shd w:val="clear" w:color="auto" w:fill="FFFFFF"/>
        <w:spacing w:after="150" w:line="240" w:lineRule="auto"/>
        <w:ind w:left="0" w:firstLine="426"/>
        <w:jc w:val="both"/>
        <w:rPr>
          <w:rFonts w:ascii="Times New Roman" w:eastAsia="Times New Roman" w:hAnsi="Times New Roman" w:cs="Times New Roman"/>
          <w:color w:val="111111"/>
          <w:sz w:val="28"/>
          <w:szCs w:val="28"/>
          <w:lang w:eastAsia="uk-UA"/>
        </w:rPr>
      </w:pPr>
      <w:r w:rsidRPr="007F4281">
        <w:rPr>
          <w:rFonts w:ascii="Times New Roman" w:eastAsia="Times New Roman" w:hAnsi="Times New Roman" w:cs="Times New Roman"/>
          <w:color w:val="111111"/>
          <w:sz w:val="28"/>
          <w:szCs w:val="28"/>
          <w:lang w:eastAsia="uk-UA"/>
        </w:rPr>
        <w:t> змістом діяльності учителя і учнів, який забезпечував би реалізацію всіх трьох видів завдань;</w:t>
      </w:r>
    </w:p>
    <w:p w:rsidR="00745D25" w:rsidRPr="007F4281" w:rsidRDefault="00745D25" w:rsidP="001826CD">
      <w:pPr>
        <w:numPr>
          <w:ilvl w:val="0"/>
          <w:numId w:val="1"/>
        </w:numPr>
        <w:shd w:val="clear" w:color="auto" w:fill="FFFFFF"/>
        <w:spacing w:after="150" w:line="240" w:lineRule="auto"/>
        <w:ind w:left="0" w:firstLine="426"/>
        <w:jc w:val="both"/>
        <w:rPr>
          <w:rFonts w:ascii="Times New Roman" w:eastAsia="Times New Roman" w:hAnsi="Times New Roman" w:cs="Times New Roman"/>
          <w:color w:val="111111"/>
          <w:sz w:val="28"/>
          <w:szCs w:val="28"/>
          <w:lang w:eastAsia="uk-UA"/>
        </w:rPr>
      </w:pPr>
      <w:r w:rsidRPr="007F4281">
        <w:rPr>
          <w:rFonts w:ascii="Times New Roman" w:eastAsia="Times New Roman" w:hAnsi="Times New Roman" w:cs="Times New Roman"/>
          <w:color w:val="111111"/>
          <w:sz w:val="28"/>
          <w:szCs w:val="28"/>
          <w:lang w:eastAsia="uk-UA"/>
        </w:rPr>
        <w:t>різноманітністю методів, форм і засобів навчання;</w:t>
      </w:r>
    </w:p>
    <w:p w:rsidR="00745D25" w:rsidRPr="007F4281" w:rsidRDefault="00745D25" w:rsidP="001826CD">
      <w:pPr>
        <w:numPr>
          <w:ilvl w:val="0"/>
          <w:numId w:val="1"/>
        </w:numPr>
        <w:shd w:val="clear" w:color="auto" w:fill="FFFFFF"/>
        <w:spacing w:after="150" w:line="240" w:lineRule="auto"/>
        <w:ind w:left="0" w:firstLine="426"/>
        <w:jc w:val="both"/>
        <w:rPr>
          <w:rFonts w:ascii="Times New Roman" w:eastAsia="Times New Roman" w:hAnsi="Times New Roman" w:cs="Times New Roman"/>
          <w:color w:val="111111"/>
          <w:sz w:val="28"/>
          <w:szCs w:val="28"/>
          <w:lang w:eastAsia="uk-UA"/>
        </w:rPr>
      </w:pPr>
      <w:r w:rsidRPr="007F4281">
        <w:rPr>
          <w:rFonts w:ascii="Times New Roman" w:eastAsia="Times New Roman" w:hAnsi="Times New Roman" w:cs="Times New Roman"/>
          <w:color w:val="111111"/>
          <w:sz w:val="28"/>
          <w:szCs w:val="28"/>
          <w:lang w:eastAsia="uk-UA"/>
        </w:rPr>
        <w:t>в процесі контролю і самоконтролю навчання і при аналізі його результатів, причому одночасно оцінюється якість реалізації всіх функцій, а не однієї з них.</w:t>
      </w:r>
    </w:p>
    <w:p w:rsidR="00745D25" w:rsidRPr="007F4281" w:rsidRDefault="00745D25" w:rsidP="001826CD">
      <w:pPr>
        <w:shd w:val="clear" w:color="auto" w:fill="FFFFFF"/>
        <w:spacing w:before="150" w:after="180" w:line="240" w:lineRule="auto"/>
        <w:ind w:firstLine="426"/>
        <w:jc w:val="both"/>
        <w:rPr>
          <w:rFonts w:ascii="Times New Roman" w:eastAsia="Times New Roman" w:hAnsi="Times New Roman" w:cs="Times New Roman"/>
          <w:color w:val="111111"/>
          <w:sz w:val="28"/>
          <w:szCs w:val="28"/>
          <w:lang w:eastAsia="uk-UA"/>
        </w:rPr>
      </w:pPr>
      <w:r w:rsidRPr="007F4281">
        <w:rPr>
          <w:rFonts w:ascii="Times New Roman" w:eastAsia="Times New Roman" w:hAnsi="Times New Roman" w:cs="Times New Roman"/>
          <w:color w:val="111111"/>
          <w:sz w:val="28"/>
          <w:szCs w:val="28"/>
          <w:lang w:eastAsia="uk-UA"/>
        </w:rPr>
        <w:t>Сукупність цих вимог при побудові процесу навчання підносить його на якісно новий рівень, при якому комплексно реалізуються завдання, що стоять перед школою.</w:t>
      </w: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745D25" w:rsidRPr="007F4281" w:rsidRDefault="00745D25" w:rsidP="00745D25">
      <w:pPr>
        <w:shd w:val="clear" w:color="auto" w:fill="FFFFFF"/>
        <w:spacing w:before="150" w:after="180" w:line="240" w:lineRule="auto"/>
        <w:jc w:val="center"/>
        <w:rPr>
          <w:rFonts w:ascii="Times New Roman" w:eastAsia="Times New Roman" w:hAnsi="Times New Roman" w:cs="Times New Roman"/>
          <w:color w:val="111111"/>
          <w:sz w:val="28"/>
          <w:szCs w:val="28"/>
          <w:lang w:eastAsia="uk-UA"/>
        </w:rPr>
      </w:pPr>
      <w:r w:rsidRPr="007F4281">
        <w:rPr>
          <w:rFonts w:ascii="Times New Roman" w:eastAsia="Times New Roman" w:hAnsi="Times New Roman" w:cs="Times New Roman"/>
          <w:b/>
          <w:bCs/>
          <w:color w:val="111111"/>
          <w:sz w:val="28"/>
          <w:szCs w:val="28"/>
          <w:lang w:eastAsia="uk-UA"/>
        </w:rPr>
        <w:t>Розділ 2</w:t>
      </w:r>
      <w:r w:rsidRPr="007F4281">
        <w:rPr>
          <w:rFonts w:ascii="Times New Roman" w:eastAsia="Times New Roman" w:hAnsi="Times New Roman" w:cs="Times New Roman"/>
          <w:color w:val="111111"/>
          <w:sz w:val="28"/>
          <w:szCs w:val="28"/>
          <w:lang w:eastAsia="uk-UA"/>
        </w:rPr>
        <w:t> </w:t>
      </w:r>
    </w:p>
    <w:p w:rsidR="00745D25" w:rsidRPr="007F4281" w:rsidRDefault="00745D25" w:rsidP="00745D25">
      <w:pPr>
        <w:shd w:val="clear" w:color="auto" w:fill="FFFFFF"/>
        <w:spacing w:before="150" w:after="180" w:line="240" w:lineRule="auto"/>
        <w:jc w:val="center"/>
        <w:rPr>
          <w:rFonts w:ascii="Times New Roman" w:eastAsia="Times New Roman" w:hAnsi="Times New Roman" w:cs="Times New Roman"/>
          <w:color w:val="111111"/>
          <w:sz w:val="28"/>
          <w:szCs w:val="28"/>
          <w:lang w:eastAsia="uk-UA"/>
        </w:rPr>
      </w:pPr>
      <w:r w:rsidRPr="007F4281">
        <w:rPr>
          <w:rFonts w:ascii="Times New Roman" w:eastAsia="Times New Roman" w:hAnsi="Times New Roman" w:cs="Times New Roman"/>
          <w:b/>
          <w:bCs/>
          <w:color w:val="111111"/>
          <w:sz w:val="28"/>
          <w:szCs w:val="28"/>
          <w:lang w:eastAsia="uk-UA"/>
        </w:rPr>
        <w:t xml:space="preserve">Опис "моделі" випускника </w:t>
      </w:r>
      <w:r w:rsidR="00701233">
        <w:rPr>
          <w:rFonts w:ascii="Times New Roman" w:eastAsia="Times New Roman" w:hAnsi="Times New Roman" w:cs="Times New Roman"/>
          <w:b/>
          <w:bCs/>
          <w:color w:val="111111"/>
          <w:sz w:val="28"/>
          <w:szCs w:val="28"/>
          <w:lang w:eastAsia="uk-UA"/>
        </w:rPr>
        <w:t>ліцею</w:t>
      </w:r>
    </w:p>
    <w:p w:rsidR="00745D25" w:rsidRPr="00ED5556" w:rsidRDefault="00745D25" w:rsidP="001826CD">
      <w:pPr>
        <w:spacing w:after="0"/>
        <w:ind w:firstLine="709"/>
        <w:jc w:val="both"/>
        <w:rPr>
          <w:rFonts w:ascii="Times New Roman" w:hAnsi="Times New Roman" w:cs="Times New Roman"/>
          <w:sz w:val="28"/>
          <w:szCs w:val="28"/>
        </w:rPr>
      </w:pPr>
      <w:r w:rsidRPr="00ED5556">
        <w:rPr>
          <w:rFonts w:ascii="Times New Roman" w:eastAsia="Times New Roman" w:hAnsi="Times New Roman" w:cs="Times New Roman"/>
          <w:color w:val="111111"/>
          <w:sz w:val="28"/>
          <w:szCs w:val="28"/>
          <w:lang w:eastAsia="uk-UA"/>
        </w:rPr>
        <w:t xml:space="preserve">Випускник </w:t>
      </w:r>
      <w:r w:rsidR="00F6045D">
        <w:rPr>
          <w:rFonts w:ascii="Times New Roman" w:eastAsia="Times New Roman" w:hAnsi="Times New Roman" w:cs="Times New Roman"/>
          <w:color w:val="111111"/>
          <w:sz w:val="28"/>
          <w:szCs w:val="28"/>
          <w:lang w:eastAsia="uk-UA"/>
        </w:rPr>
        <w:t>ліцею</w:t>
      </w:r>
      <w:r w:rsidRPr="00ED5556">
        <w:rPr>
          <w:rFonts w:ascii="Times New Roman" w:eastAsia="Times New Roman" w:hAnsi="Times New Roman" w:cs="Times New Roman"/>
          <w:color w:val="111111"/>
          <w:sz w:val="28"/>
          <w:szCs w:val="28"/>
          <w:lang w:eastAsia="uk-UA"/>
        </w:rPr>
        <w:t xml:space="preserve"> –</w:t>
      </w:r>
      <w:r w:rsidR="00ED5556" w:rsidRPr="00ED5556">
        <w:rPr>
          <w:rFonts w:ascii="Times New Roman" w:hAnsi="Times New Roman" w:cs="Times New Roman"/>
          <w:sz w:val="28"/>
          <w:szCs w:val="28"/>
        </w:rPr>
        <w:t xml:space="preserve"> патріот з активною позицією, який діє згідно з морально-етичними принципами і здатний приймати відповідальні рішення; змінювати навколишній світ, розвивати економіку, конкурувати на ринку праці</w:t>
      </w:r>
      <w:r w:rsidR="00ED5556">
        <w:rPr>
          <w:rFonts w:ascii="Times New Roman" w:hAnsi="Times New Roman" w:cs="Times New Roman"/>
          <w:sz w:val="28"/>
          <w:szCs w:val="28"/>
        </w:rPr>
        <w:t>;</w:t>
      </w:r>
      <w:r w:rsidR="00701233">
        <w:rPr>
          <w:rFonts w:ascii="Times New Roman" w:eastAsia="Times New Roman" w:hAnsi="Times New Roman" w:cs="Times New Roman"/>
          <w:color w:val="111111"/>
          <w:sz w:val="28"/>
          <w:szCs w:val="28"/>
          <w:lang w:eastAsia="uk-UA"/>
        </w:rPr>
        <w:t xml:space="preserve"> </w:t>
      </w:r>
      <w:r w:rsidRPr="007F4281">
        <w:rPr>
          <w:rFonts w:ascii="Times New Roman" w:eastAsia="Times New Roman" w:hAnsi="Times New Roman" w:cs="Times New Roman"/>
          <w:color w:val="111111"/>
          <w:sz w:val="28"/>
          <w:szCs w:val="28"/>
          <w:lang w:eastAsia="uk-UA"/>
        </w:rPr>
        <w:t xml:space="preserve"> людина освічена, що самостійно здобуває знання, готова до прийняття морально виправданих рішень. Отже, сучасний випускник  вміє усвідомлювати різноманіття життєвих цінностей (свобода, співпраця, повага іншої особистості), особисту самоцінність.  Вміє здійснювати вибір: жити й працювати в різновіковому колективі.  Здатний планувати своє життя у відповідності з метою, приймати рішення.  Має життєвий досвід діяльності в групі: під керівництвом, самостійно, в парі, з книгою, з документами, з приладами, з комп’ютером.</w:t>
      </w:r>
    </w:p>
    <w:p w:rsidR="00745D25" w:rsidRPr="007F4281" w:rsidRDefault="00745D25" w:rsidP="001826CD">
      <w:pPr>
        <w:shd w:val="clear" w:color="auto" w:fill="FFFFFF"/>
        <w:spacing w:before="150" w:after="180" w:line="240" w:lineRule="auto"/>
        <w:ind w:firstLine="709"/>
        <w:jc w:val="both"/>
        <w:rPr>
          <w:rFonts w:ascii="Times New Roman" w:eastAsia="Times New Roman" w:hAnsi="Times New Roman" w:cs="Times New Roman"/>
          <w:color w:val="111111"/>
          <w:sz w:val="28"/>
          <w:szCs w:val="28"/>
          <w:lang w:eastAsia="uk-UA"/>
        </w:rPr>
      </w:pPr>
      <w:r w:rsidRPr="007F4281">
        <w:rPr>
          <w:rFonts w:ascii="Times New Roman" w:eastAsia="Times New Roman" w:hAnsi="Times New Roman" w:cs="Times New Roman"/>
          <w:color w:val="111111"/>
          <w:sz w:val="28"/>
          <w:szCs w:val="28"/>
          <w:lang w:eastAsia="uk-UA"/>
        </w:rPr>
        <w:t xml:space="preserve">Основні характерологічні орієнтири особистості випускника - вільна особистість. Особистість, що має високий рівень самосвідомості, громадянськості та самодисципліни. Така, що поважає себе, усвідомлює свою цінність та  цінність іншої особистості, здатна нести відповідальність перед собою та суспільством. Гуманна особистість – проявляє милосердя, доброту, здатність до співпереживання, терпимість і доброзичливість. Готова надати допомогу, прагне до миру й розуміє цінність людського життя.  Духовна особистість – має потребу до пізнання й самопізнання, рефлексії, має потребу в красі й спілкуванні.  Творча особистість – наділена розвинутими здібностями, знаннями, вміннями, навичками, розвинутим інтелектом.  Практична особистість – знає основи </w:t>
      </w:r>
      <w:proofErr w:type="spellStart"/>
      <w:r w:rsidRPr="007F4281">
        <w:rPr>
          <w:rFonts w:ascii="Times New Roman" w:eastAsia="Times New Roman" w:hAnsi="Times New Roman" w:cs="Times New Roman"/>
          <w:color w:val="111111"/>
          <w:sz w:val="28"/>
          <w:szCs w:val="28"/>
          <w:lang w:eastAsia="uk-UA"/>
        </w:rPr>
        <w:t>комп</w:t>
      </w:r>
      <w:r w:rsidR="009C4600">
        <w:rPr>
          <w:rFonts w:ascii="Times New Roman" w:eastAsia="Times New Roman" w:hAnsi="Times New Roman" w:cs="Times New Roman"/>
          <w:color w:val="111111"/>
          <w:sz w:val="28"/>
          <w:szCs w:val="28"/>
          <w:lang w:eastAsia="uk-UA"/>
        </w:rPr>
        <w:t>»</w:t>
      </w:r>
      <w:r w:rsidRPr="007F4281">
        <w:rPr>
          <w:rFonts w:ascii="Times New Roman" w:eastAsia="Times New Roman" w:hAnsi="Times New Roman" w:cs="Times New Roman"/>
          <w:color w:val="111111"/>
          <w:sz w:val="28"/>
          <w:szCs w:val="28"/>
          <w:lang w:eastAsia="uk-UA"/>
        </w:rPr>
        <w:t>ютерної</w:t>
      </w:r>
      <w:proofErr w:type="spellEnd"/>
      <w:r w:rsidRPr="007F4281">
        <w:rPr>
          <w:rFonts w:ascii="Times New Roman" w:eastAsia="Times New Roman" w:hAnsi="Times New Roman" w:cs="Times New Roman"/>
          <w:color w:val="111111"/>
          <w:sz w:val="28"/>
          <w:szCs w:val="28"/>
          <w:lang w:eastAsia="uk-UA"/>
        </w:rPr>
        <w:t xml:space="preserve"> гр</w:t>
      </w:r>
      <w:r w:rsidR="00FA75C6" w:rsidRPr="007F4281">
        <w:rPr>
          <w:rFonts w:ascii="Times New Roman" w:eastAsia="Times New Roman" w:hAnsi="Times New Roman" w:cs="Times New Roman"/>
          <w:color w:val="111111"/>
          <w:sz w:val="28"/>
          <w:szCs w:val="28"/>
          <w:lang w:eastAsia="uk-UA"/>
        </w:rPr>
        <w:t>а</w:t>
      </w:r>
      <w:r w:rsidRPr="007F4281">
        <w:rPr>
          <w:rFonts w:ascii="Times New Roman" w:eastAsia="Times New Roman" w:hAnsi="Times New Roman" w:cs="Times New Roman"/>
          <w:color w:val="111111"/>
          <w:sz w:val="28"/>
          <w:szCs w:val="28"/>
          <w:lang w:eastAsia="uk-UA"/>
        </w:rPr>
        <w:t>мотності, професійної підготовки, має естетичний смак, гарні манери. Це людина, яка  є прихильником здорового способу життя.</w:t>
      </w:r>
    </w:p>
    <w:p w:rsidR="00745D25" w:rsidRPr="007F4281" w:rsidRDefault="00745D25" w:rsidP="001826CD">
      <w:pPr>
        <w:shd w:val="clear" w:color="auto" w:fill="FFFFFF"/>
        <w:spacing w:before="150" w:after="180" w:line="240" w:lineRule="auto"/>
        <w:ind w:firstLine="709"/>
        <w:jc w:val="both"/>
        <w:rPr>
          <w:rFonts w:ascii="Times New Roman" w:eastAsia="Times New Roman" w:hAnsi="Times New Roman" w:cs="Times New Roman"/>
          <w:color w:val="111111"/>
          <w:sz w:val="28"/>
          <w:szCs w:val="28"/>
          <w:lang w:eastAsia="uk-UA"/>
        </w:rPr>
      </w:pPr>
      <w:r w:rsidRPr="007F4281">
        <w:rPr>
          <w:rFonts w:ascii="Times New Roman" w:eastAsia="Times New Roman" w:hAnsi="Times New Roman" w:cs="Times New Roman"/>
          <w:color w:val="111111"/>
          <w:sz w:val="28"/>
          <w:szCs w:val="28"/>
          <w:lang w:eastAsia="uk-UA"/>
        </w:rPr>
        <w:t xml:space="preserve">Таким чином, педагогічний колектив </w:t>
      </w:r>
      <w:r w:rsidR="00701233">
        <w:rPr>
          <w:rFonts w:ascii="Times New Roman" w:eastAsia="Times New Roman" w:hAnsi="Times New Roman" w:cs="Times New Roman"/>
          <w:color w:val="111111"/>
          <w:sz w:val="28"/>
          <w:szCs w:val="28"/>
          <w:lang w:eastAsia="uk-UA"/>
        </w:rPr>
        <w:t>ліцею</w:t>
      </w:r>
      <w:r w:rsidR="00FA75C6" w:rsidRPr="007F4281">
        <w:rPr>
          <w:rFonts w:ascii="Times New Roman" w:eastAsia="Times New Roman" w:hAnsi="Times New Roman" w:cs="Times New Roman"/>
          <w:color w:val="111111"/>
          <w:sz w:val="28"/>
          <w:szCs w:val="28"/>
          <w:lang w:eastAsia="uk-UA"/>
        </w:rPr>
        <w:t xml:space="preserve"> с.</w:t>
      </w:r>
      <w:r w:rsidR="006D0696">
        <w:rPr>
          <w:rFonts w:ascii="Times New Roman" w:eastAsia="Times New Roman" w:hAnsi="Times New Roman" w:cs="Times New Roman"/>
          <w:color w:val="111111"/>
          <w:sz w:val="28"/>
          <w:szCs w:val="28"/>
          <w:lang w:eastAsia="uk-UA"/>
        </w:rPr>
        <w:t xml:space="preserve"> </w:t>
      </w:r>
      <w:r w:rsidR="00FA75C6" w:rsidRPr="007F4281">
        <w:rPr>
          <w:rFonts w:ascii="Times New Roman" w:eastAsia="Times New Roman" w:hAnsi="Times New Roman" w:cs="Times New Roman"/>
          <w:color w:val="111111"/>
          <w:sz w:val="28"/>
          <w:szCs w:val="28"/>
          <w:lang w:eastAsia="uk-UA"/>
        </w:rPr>
        <w:t>Колона</w:t>
      </w:r>
      <w:r w:rsidRPr="007F4281">
        <w:rPr>
          <w:rFonts w:ascii="Times New Roman" w:eastAsia="Times New Roman" w:hAnsi="Times New Roman" w:cs="Times New Roman"/>
          <w:color w:val="111111"/>
          <w:sz w:val="28"/>
          <w:szCs w:val="28"/>
          <w:lang w:eastAsia="uk-UA"/>
        </w:rPr>
        <w:t xml:space="preserve"> повинен виховувати випускника, який  здатний  до самовизна</w:t>
      </w:r>
      <w:r w:rsidRPr="007F4281">
        <w:rPr>
          <w:rFonts w:ascii="Times New Roman" w:eastAsia="Times New Roman" w:hAnsi="Times New Roman" w:cs="Times New Roman"/>
          <w:color w:val="111111"/>
          <w:sz w:val="28"/>
          <w:szCs w:val="28"/>
          <w:lang w:eastAsia="uk-UA"/>
        </w:rPr>
        <w:softHyphen/>
        <w:t>чення й самореалізації.</w:t>
      </w: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1826CD" w:rsidRDefault="001826CD"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FA75C6" w:rsidRPr="007F4281" w:rsidRDefault="00ED5556"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r>
        <w:rPr>
          <w:rFonts w:ascii="Times New Roman" w:eastAsia="Times New Roman" w:hAnsi="Times New Roman" w:cs="Times New Roman"/>
          <w:b/>
          <w:bCs/>
          <w:color w:val="111111"/>
          <w:sz w:val="28"/>
          <w:szCs w:val="28"/>
          <w:lang w:eastAsia="uk-UA"/>
        </w:rPr>
        <w:t>РОЗДІЛ 3</w:t>
      </w:r>
    </w:p>
    <w:p w:rsidR="006C70CA" w:rsidRDefault="006C70CA" w:rsidP="001826CD">
      <w:pPr>
        <w:spacing w:after="0"/>
        <w:jc w:val="center"/>
        <w:rPr>
          <w:rFonts w:ascii="Times New Roman" w:eastAsia="Calibri" w:hAnsi="Times New Roman" w:cs="Times New Roman"/>
          <w:b/>
          <w:bCs/>
          <w:caps/>
          <w:sz w:val="28"/>
          <w:szCs w:val="28"/>
        </w:rPr>
      </w:pPr>
      <w:r w:rsidRPr="00ED5556">
        <w:rPr>
          <w:rFonts w:ascii="Times New Roman" w:eastAsia="Calibri" w:hAnsi="Times New Roman" w:cs="Times New Roman"/>
          <w:b/>
          <w:bCs/>
          <w:caps/>
          <w:sz w:val="28"/>
          <w:szCs w:val="28"/>
        </w:rPr>
        <w:t xml:space="preserve">Цілі та задачі освітнього процесу </w:t>
      </w:r>
      <w:r w:rsidR="00701233">
        <w:rPr>
          <w:rFonts w:ascii="Times New Roman" w:eastAsia="Calibri" w:hAnsi="Times New Roman" w:cs="Times New Roman"/>
          <w:b/>
          <w:bCs/>
          <w:caps/>
          <w:sz w:val="28"/>
          <w:szCs w:val="28"/>
        </w:rPr>
        <w:t>ліцею</w:t>
      </w:r>
    </w:p>
    <w:p w:rsidR="001826CD" w:rsidRPr="00ED5556" w:rsidRDefault="001826CD" w:rsidP="001826CD">
      <w:pPr>
        <w:spacing w:after="0"/>
        <w:jc w:val="center"/>
        <w:rPr>
          <w:rFonts w:ascii="Times New Roman" w:eastAsia="Calibri" w:hAnsi="Times New Roman" w:cs="Times New Roman"/>
          <w:b/>
          <w:bCs/>
          <w:caps/>
          <w:sz w:val="28"/>
          <w:szCs w:val="28"/>
        </w:rPr>
      </w:pPr>
    </w:p>
    <w:p w:rsidR="006C70CA" w:rsidRDefault="006C70CA" w:rsidP="001826CD">
      <w:pPr>
        <w:spacing w:after="0"/>
        <w:jc w:val="center"/>
        <w:rPr>
          <w:rFonts w:ascii="Times New Roman" w:eastAsia="Calibri" w:hAnsi="Times New Roman" w:cs="Times New Roman"/>
          <w:b/>
          <w:i/>
          <w:sz w:val="28"/>
          <w:szCs w:val="28"/>
        </w:rPr>
      </w:pPr>
      <w:r>
        <w:rPr>
          <w:rFonts w:ascii="Times New Roman" w:eastAsia="Calibri" w:hAnsi="Times New Roman" w:cs="Times New Roman"/>
          <w:b/>
          <w:i/>
          <w:sz w:val="28"/>
          <w:szCs w:val="28"/>
        </w:rPr>
        <w:t xml:space="preserve"> Загальні очікувані результати навчання здобувачів освіти</w:t>
      </w:r>
    </w:p>
    <w:p w:rsidR="006C70CA" w:rsidRDefault="006C70CA" w:rsidP="006C70CA">
      <w:pPr>
        <w:spacing w:after="0"/>
        <w:ind w:firstLine="709"/>
        <w:jc w:val="both"/>
        <w:rPr>
          <w:rFonts w:ascii="Times New Roman" w:eastAsia="Times New Roman" w:hAnsi="Times New Roman" w:cs="Times New Roman"/>
          <w:sz w:val="28"/>
          <w:szCs w:val="28"/>
          <w:highlight w:val="white"/>
        </w:rPr>
      </w:pPr>
      <w:r>
        <w:rPr>
          <w:rFonts w:ascii="Times New Roman" w:eastAsia="Calibri" w:hAnsi="Times New Roman" w:cs="Times New Roman"/>
          <w:sz w:val="28"/>
          <w:szCs w:val="28"/>
        </w:rPr>
        <w:t>Відповідно до мети та загальних цілей, окреслених у Державному стандарті, визначено завдання, які має реалізувати вчитель  у рамках кожної освітньої галузі. Результати навчання повинні</w:t>
      </w:r>
      <w:r>
        <w:rPr>
          <w:rFonts w:ascii="Times New Roman" w:eastAsia="Times New Roman" w:hAnsi="Times New Roman" w:cs="Times New Roman"/>
          <w:sz w:val="28"/>
          <w:szCs w:val="28"/>
          <w:highlight w:val="white"/>
        </w:rPr>
        <w:t xml:space="preserve"> робити внесок у формування ключових </w:t>
      </w:r>
      <w:proofErr w:type="spellStart"/>
      <w:r>
        <w:rPr>
          <w:rFonts w:ascii="Times New Roman" w:eastAsia="Times New Roman" w:hAnsi="Times New Roman" w:cs="Times New Roman"/>
          <w:sz w:val="28"/>
          <w:szCs w:val="28"/>
          <w:highlight w:val="white"/>
        </w:rPr>
        <w:t>компетентностей</w:t>
      </w:r>
      <w:proofErr w:type="spellEnd"/>
      <w:r>
        <w:rPr>
          <w:rFonts w:ascii="Times New Roman" w:eastAsia="Times New Roman" w:hAnsi="Times New Roman" w:cs="Times New Roman"/>
          <w:sz w:val="28"/>
          <w:szCs w:val="28"/>
          <w:highlight w:val="white"/>
        </w:rPr>
        <w:t xml:space="preserve"> учнів.</w:t>
      </w:r>
    </w:p>
    <w:tbl>
      <w:tblPr>
        <w:tblW w:w="9780"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75"/>
        <w:gridCol w:w="2302"/>
        <w:gridCol w:w="6803"/>
      </w:tblGrid>
      <w:tr w:rsidR="006C70CA" w:rsidRPr="006C70CA" w:rsidTr="006C70CA">
        <w:tc>
          <w:tcPr>
            <w:tcW w:w="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spacing w:after="0" w:line="240" w:lineRule="auto"/>
              <w:jc w:val="center"/>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 з/п</w:t>
            </w:r>
          </w:p>
        </w:tc>
        <w:tc>
          <w:tcPr>
            <w:tcW w:w="2302"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spacing w:after="0" w:line="240" w:lineRule="auto"/>
              <w:jc w:val="center"/>
              <w:rPr>
                <w:rFonts w:ascii="Times New Roman" w:eastAsia="Times New Roman" w:hAnsi="Times New Roman" w:cs="Times New Roman"/>
                <w:b/>
                <w:sz w:val="28"/>
                <w:szCs w:val="28"/>
                <w:highlight w:val="white"/>
              </w:rPr>
            </w:pPr>
            <w:r w:rsidRPr="006C70CA">
              <w:rPr>
                <w:rFonts w:ascii="Times New Roman" w:eastAsia="Times New Roman" w:hAnsi="Times New Roman" w:cs="Times New Roman"/>
                <w:b/>
                <w:sz w:val="28"/>
                <w:szCs w:val="28"/>
              </w:rPr>
              <w:t>Ключові компетентності</w:t>
            </w:r>
          </w:p>
        </w:tc>
        <w:tc>
          <w:tcPr>
            <w:tcW w:w="6804" w:type="dxa"/>
            <w:tcBorders>
              <w:top w:val="single" w:sz="8"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spacing w:after="0" w:line="240" w:lineRule="auto"/>
              <w:jc w:val="center"/>
              <w:rPr>
                <w:rFonts w:ascii="Times New Roman" w:eastAsia="Times New Roman" w:hAnsi="Times New Roman" w:cs="Times New Roman"/>
                <w:b/>
                <w:sz w:val="28"/>
                <w:szCs w:val="28"/>
                <w:highlight w:val="white"/>
              </w:rPr>
            </w:pPr>
            <w:r w:rsidRPr="006C70CA">
              <w:rPr>
                <w:rFonts w:ascii="Times New Roman" w:eastAsia="Times New Roman" w:hAnsi="Times New Roman" w:cs="Times New Roman"/>
                <w:b/>
                <w:sz w:val="28"/>
                <w:szCs w:val="28"/>
                <w:highlight w:val="white"/>
              </w:rPr>
              <w:t>Очікувані результати</w:t>
            </w:r>
          </w:p>
        </w:tc>
      </w:tr>
      <w:tr w:rsidR="006C70CA" w:rsidRPr="006C70CA" w:rsidTr="006C70CA">
        <w:tc>
          <w:tcPr>
            <w:tcW w:w="6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1</w:t>
            </w:r>
          </w:p>
        </w:tc>
        <w:tc>
          <w:tcPr>
            <w:tcW w:w="230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widowControl w:val="0"/>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Спілкування державною мовою</w:t>
            </w:r>
          </w:p>
        </w:tc>
        <w:tc>
          <w:tcPr>
            <w:tcW w:w="6804"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Уміння:</w:t>
            </w:r>
            <w:r w:rsidRPr="006C70CA">
              <w:rPr>
                <w:rFonts w:ascii="Times New Roman" w:eastAsia="Times New Roman" w:hAnsi="Times New Roman" w:cs="Times New Roman"/>
                <w:sz w:val="28"/>
                <w:szCs w:val="28"/>
                <w:highlight w:val="white"/>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w:t>
            </w:r>
            <w:proofErr w:type="spellStart"/>
            <w:r w:rsidRPr="006C70CA">
              <w:rPr>
                <w:rFonts w:ascii="Times New Roman" w:eastAsia="Times New Roman" w:hAnsi="Times New Roman" w:cs="Times New Roman"/>
                <w:sz w:val="28"/>
                <w:szCs w:val="28"/>
                <w:highlight w:val="white"/>
              </w:rPr>
              <w:t>грамотно</w:t>
            </w:r>
            <w:proofErr w:type="spellEnd"/>
            <w:r w:rsidRPr="006C70CA">
              <w:rPr>
                <w:rFonts w:ascii="Times New Roman" w:eastAsia="Times New Roman" w:hAnsi="Times New Roman" w:cs="Times New Roman"/>
                <w:sz w:val="28"/>
                <w:szCs w:val="28"/>
                <w:highlight w:val="white"/>
              </w:rPr>
              <w:t xml:space="preserve"> висловлюватися рідною мовою; доречно та </w:t>
            </w:r>
            <w:proofErr w:type="spellStart"/>
            <w:r w:rsidRPr="006C70CA">
              <w:rPr>
                <w:rFonts w:ascii="Times New Roman" w:eastAsia="Times New Roman" w:hAnsi="Times New Roman" w:cs="Times New Roman"/>
                <w:sz w:val="28"/>
                <w:szCs w:val="28"/>
                <w:highlight w:val="white"/>
              </w:rPr>
              <w:t>коректно</w:t>
            </w:r>
            <w:proofErr w:type="spellEnd"/>
            <w:r w:rsidRPr="006C70CA">
              <w:rPr>
                <w:rFonts w:ascii="Times New Roman" w:eastAsia="Times New Roman" w:hAnsi="Times New Roman" w:cs="Times New Roman"/>
                <w:sz w:val="28"/>
                <w:szCs w:val="28"/>
                <w:highlight w:val="white"/>
              </w:rPr>
              <w:t xml:space="preserve"> вживати в мовленні термінологію з окремих предметів, чітко, лаконічно та зрозуміло формулювати думку, аргументувати, доводити правильність тверджень; </w:t>
            </w:r>
            <w:r w:rsidRPr="006C70CA">
              <w:rPr>
                <w:rFonts w:ascii="Times New Roman" w:eastAsia="Times New Roman" w:hAnsi="Times New Roman" w:cs="Times New Roman"/>
                <w:sz w:val="28"/>
                <w:szCs w:val="28"/>
              </w:rPr>
              <w:t>уникнення невнормованих іншомовних запозичень у спілкуванні на тематику</w:t>
            </w:r>
            <w:r w:rsidRPr="006C70CA">
              <w:rPr>
                <w:rFonts w:ascii="Times New Roman" w:eastAsia="Times New Roman" w:hAnsi="Times New Roman" w:cs="Times New Roman"/>
                <w:sz w:val="28"/>
                <w:szCs w:val="28"/>
                <w:highlight w:val="white"/>
              </w:rPr>
              <w:t xml:space="preserve"> окремого предмета; поповнювати свій словниковий запас.</w:t>
            </w:r>
          </w:p>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Ставлення:</w:t>
            </w:r>
            <w:r w:rsidRPr="006C70CA">
              <w:rPr>
                <w:rFonts w:ascii="Times New Roman" w:eastAsia="Times New Roman" w:hAnsi="Times New Roman" w:cs="Times New Roman"/>
                <w:sz w:val="28"/>
                <w:szCs w:val="28"/>
                <w:highlight w:val="white"/>
              </w:rPr>
              <w:t xml:space="preserve"> розуміння важливості чітких та лаконічних формулювань.</w:t>
            </w:r>
          </w:p>
          <w:p w:rsidR="006C70CA" w:rsidRPr="006C70CA" w:rsidRDefault="006C70CA">
            <w:pPr>
              <w:widowControl w:val="0"/>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Навчальні ресурси:</w:t>
            </w:r>
            <w:r w:rsidRPr="006C70CA">
              <w:rPr>
                <w:rFonts w:ascii="Times New Roman" w:eastAsia="Times New Roman" w:hAnsi="Times New Roman" w:cs="Times New Roman"/>
                <w:sz w:val="28"/>
                <w:szCs w:val="28"/>
                <w:highlight w:val="white"/>
              </w:rPr>
              <w:t xml:space="preserve"> означення понять, формулювання властивостей, доведення правил, теорем</w:t>
            </w:r>
          </w:p>
        </w:tc>
      </w:tr>
      <w:tr w:rsidR="006C70CA" w:rsidRPr="006C70CA" w:rsidTr="006C70CA">
        <w:tc>
          <w:tcPr>
            <w:tcW w:w="6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widowControl w:val="0"/>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2</w:t>
            </w:r>
          </w:p>
        </w:tc>
        <w:tc>
          <w:tcPr>
            <w:tcW w:w="230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widowControl w:val="0"/>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Спілкування іноземними мовами</w:t>
            </w:r>
          </w:p>
        </w:tc>
        <w:tc>
          <w:tcPr>
            <w:tcW w:w="6804"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Уміння:</w:t>
            </w:r>
            <w:r w:rsidRPr="006C70CA">
              <w:rPr>
                <w:rFonts w:ascii="Times New Roman" w:eastAsia="Calibri" w:hAnsi="Times New Roman" w:cs="Times New Roman"/>
                <w:sz w:val="28"/>
                <w:szCs w:val="28"/>
              </w:rPr>
              <w:t xml:space="preserve"> 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w:t>
            </w:r>
            <w:proofErr w:type="spellStart"/>
            <w:r w:rsidRPr="006C70CA">
              <w:rPr>
                <w:rFonts w:ascii="Times New Roman" w:eastAsia="Calibri" w:hAnsi="Times New Roman" w:cs="Times New Roman"/>
                <w:sz w:val="28"/>
                <w:szCs w:val="28"/>
              </w:rPr>
              <w:t>мовних</w:t>
            </w:r>
            <w:proofErr w:type="spellEnd"/>
            <w:r w:rsidRPr="006C70CA">
              <w:rPr>
                <w:rFonts w:ascii="Times New Roman" w:eastAsia="Calibri" w:hAnsi="Times New Roman" w:cs="Times New Roman"/>
                <w:sz w:val="28"/>
                <w:szCs w:val="28"/>
              </w:rPr>
              <w:t xml:space="preserve"> засобів; обирати й застосовувати доцільні комунікативні стратегії відповідно до різних потреб</w:t>
            </w:r>
            <w:r w:rsidRPr="006C70CA">
              <w:rPr>
                <w:rFonts w:ascii="Times New Roman" w:eastAsia="Times New Roman" w:hAnsi="Times New Roman" w:cs="Times New Roman"/>
                <w:sz w:val="28"/>
                <w:szCs w:val="28"/>
                <w:highlight w:val="white"/>
              </w:rPr>
              <w:t>.</w:t>
            </w:r>
          </w:p>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Ставлення:</w:t>
            </w:r>
            <w:r w:rsidRPr="006C70CA">
              <w:rPr>
                <w:rFonts w:ascii="Times New Roman" w:eastAsia="Calibri" w:hAnsi="Times New Roman" w:cs="Times New Roman"/>
                <w:sz w:val="28"/>
                <w:szCs w:val="28"/>
              </w:rPr>
              <w:t xml:space="preserve"> критично оцінювати інформацію та використовувати її для різних потреб; висловлювати свої думки, почуття та ставлення; ефективно </w:t>
            </w:r>
            <w:r w:rsidRPr="006C70CA">
              <w:rPr>
                <w:rFonts w:ascii="Times New Roman" w:eastAsia="Calibri" w:hAnsi="Times New Roman" w:cs="Times New Roman"/>
                <w:sz w:val="28"/>
                <w:szCs w:val="28"/>
              </w:rPr>
              <w:lastRenderedPageBreak/>
              <w:t>взаємодіяти з іншими усно, письмово та за допомогою засобів електронного спілкування; ефективно користуватися навчальними стратегіями для самостійного вивчення іноземних мов;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w:t>
            </w:r>
            <w:r w:rsidRPr="006C70CA">
              <w:rPr>
                <w:rFonts w:ascii="Times New Roman" w:eastAsia="Times New Roman" w:hAnsi="Times New Roman" w:cs="Times New Roman"/>
                <w:sz w:val="28"/>
                <w:szCs w:val="28"/>
                <w:highlight w:val="white"/>
              </w:rPr>
              <w:t>.</w:t>
            </w:r>
          </w:p>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Навчальні ресурси</w:t>
            </w:r>
            <w:r w:rsidR="006D0696">
              <w:rPr>
                <w:rFonts w:ascii="Times New Roman" w:eastAsia="Times New Roman" w:hAnsi="Times New Roman" w:cs="Times New Roman"/>
                <w:b/>
                <w:i/>
                <w:sz w:val="28"/>
                <w:szCs w:val="28"/>
                <w:highlight w:val="white"/>
              </w:rPr>
              <w:t xml:space="preserve"> </w:t>
            </w:r>
            <w:r w:rsidRPr="006C70CA">
              <w:rPr>
                <w:rFonts w:ascii="Times New Roman" w:eastAsia="Times New Roman" w:hAnsi="Times New Roman" w:cs="Times New Roman"/>
                <w:b/>
                <w:i/>
                <w:sz w:val="28"/>
                <w:szCs w:val="28"/>
                <w:highlight w:val="white"/>
              </w:rPr>
              <w:t>:</w:t>
            </w:r>
            <w:r w:rsidRPr="006C70CA">
              <w:rPr>
                <w:rFonts w:ascii="Times New Roman" w:eastAsia="Calibri" w:hAnsi="Times New Roman" w:cs="Times New Roman"/>
                <w:sz w:val="28"/>
                <w:szCs w:val="28"/>
              </w:rPr>
              <w:t>підручники, словники, довідкова література, мультимедійні засоби, адаптовані іншомовні тексти.</w:t>
            </w:r>
          </w:p>
        </w:tc>
      </w:tr>
      <w:tr w:rsidR="006C70CA" w:rsidRPr="006C70CA" w:rsidTr="006C70CA">
        <w:tc>
          <w:tcPr>
            <w:tcW w:w="6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lastRenderedPageBreak/>
              <w:t>3</w:t>
            </w:r>
          </w:p>
        </w:tc>
        <w:tc>
          <w:tcPr>
            <w:tcW w:w="230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widowControl w:val="0"/>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Математична компетентність</w:t>
            </w:r>
          </w:p>
        </w:tc>
        <w:tc>
          <w:tcPr>
            <w:tcW w:w="6804"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Уміння:</w:t>
            </w:r>
            <w:r w:rsidRPr="006C70CA">
              <w:rPr>
                <w:rFonts w:ascii="Times New Roman" w:eastAsia="Times New Roman" w:hAnsi="Times New Roman" w:cs="Times New Roman"/>
                <w:sz w:val="28"/>
                <w:szCs w:val="28"/>
                <w:highlight w:val="white"/>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Ставлення:</w:t>
            </w:r>
            <w:r w:rsidRPr="006C70CA">
              <w:rPr>
                <w:rFonts w:ascii="Times New Roman" w:eastAsia="Times New Roman" w:hAnsi="Times New Roman" w:cs="Times New Roman"/>
                <w:sz w:val="28"/>
                <w:szCs w:val="28"/>
                <w:highlight w:val="white"/>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Навчальні ресурси:</w:t>
            </w:r>
            <w:r w:rsidRPr="006C70CA">
              <w:rPr>
                <w:rFonts w:ascii="Times New Roman" w:eastAsia="Times New Roman" w:hAnsi="Times New Roman" w:cs="Times New Roman"/>
                <w:sz w:val="28"/>
                <w:szCs w:val="28"/>
                <w:highlight w:val="white"/>
              </w:rPr>
              <w:t xml:space="preserve"> розв'язування математичних задач, і обов’язково таких, що моделюють реальні життєві ситуації</w:t>
            </w:r>
          </w:p>
        </w:tc>
      </w:tr>
      <w:tr w:rsidR="006C70CA" w:rsidRPr="006C70CA" w:rsidTr="006C70CA">
        <w:tc>
          <w:tcPr>
            <w:tcW w:w="6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4</w:t>
            </w:r>
          </w:p>
        </w:tc>
        <w:tc>
          <w:tcPr>
            <w:tcW w:w="230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widowControl w:val="0"/>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Основні компетентності у природничих науках і технологіях</w:t>
            </w:r>
          </w:p>
        </w:tc>
        <w:tc>
          <w:tcPr>
            <w:tcW w:w="6804"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Уміння:</w:t>
            </w:r>
            <w:r w:rsidRPr="006C70CA">
              <w:rPr>
                <w:rFonts w:ascii="Times New Roman" w:eastAsia="Times New Roman" w:hAnsi="Times New Roman" w:cs="Times New Roman"/>
                <w:sz w:val="28"/>
                <w:szCs w:val="28"/>
                <w:highlight w:val="white"/>
              </w:rPr>
              <w:t xml:space="preserve"> розпізнавати проблеми, що виникають у довкіллі; будувати та досліджувати природні явища і процеси</w:t>
            </w:r>
            <w:r w:rsidRPr="006C70CA">
              <w:rPr>
                <w:rFonts w:ascii="Times New Roman" w:eastAsia="Times New Roman" w:hAnsi="Times New Roman" w:cs="Times New Roman"/>
                <w:sz w:val="28"/>
                <w:szCs w:val="28"/>
              </w:rPr>
              <w:t>; послуговуватися технологічними пристроями</w:t>
            </w:r>
            <w:r w:rsidRPr="006C70CA">
              <w:rPr>
                <w:rFonts w:ascii="Times New Roman" w:eastAsia="Times New Roman" w:hAnsi="Times New Roman" w:cs="Times New Roman"/>
                <w:sz w:val="28"/>
                <w:szCs w:val="28"/>
                <w:highlight w:val="white"/>
              </w:rPr>
              <w:t>.</w:t>
            </w:r>
          </w:p>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Ставлення:</w:t>
            </w:r>
            <w:r w:rsidRPr="006C70CA">
              <w:rPr>
                <w:rFonts w:ascii="Times New Roman" w:eastAsia="Times New Roman" w:hAnsi="Times New Roman" w:cs="Times New Roman"/>
                <w:sz w:val="28"/>
                <w:szCs w:val="28"/>
                <w:highlight w:val="white"/>
              </w:rPr>
              <w:t xml:space="preserve"> усвідомлення важливості природничих наук як універсальної мови науки, техніки та технологій.</w:t>
            </w:r>
            <w:r w:rsidRPr="006C70CA">
              <w:rPr>
                <w:rFonts w:ascii="Times New Roman" w:eastAsia="Times New Roman" w:hAnsi="Times New Roman" w:cs="Times New Roman"/>
                <w:sz w:val="28"/>
                <w:szCs w:val="28"/>
              </w:rPr>
              <w:t xml:space="preserve"> усвідомлення ролі наукових ідей в сучасних інформаційних технологіях</w:t>
            </w:r>
          </w:p>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Навчальні ресурси:</w:t>
            </w:r>
            <w:r w:rsidRPr="006C70CA">
              <w:rPr>
                <w:rFonts w:ascii="Times New Roman" w:eastAsia="Times New Roman" w:hAnsi="Times New Roman" w:cs="Times New Roman"/>
                <w:sz w:val="28"/>
                <w:szCs w:val="28"/>
                <w:highlight w:val="white"/>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6C70CA" w:rsidRPr="006C70CA" w:rsidTr="006C70CA">
        <w:tc>
          <w:tcPr>
            <w:tcW w:w="6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5</w:t>
            </w:r>
          </w:p>
        </w:tc>
        <w:tc>
          <w:tcPr>
            <w:tcW w:w="230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widowControl w:val="0"/>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Інформаційно-цифрова компетентність</w:t>
            </w:r>
          </w:p>
        </w:tc>
        <w:tc>
          <w:tcPr>
            <w:tcW w:w="6804"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Уміння:</w:t>
            </w:r>
            <w:r w:rsidRPr="006C70CA">
              <w:rPr>
                <w:rFonts w:ascii="Times New Roman" w:eastAsia="Times New Roman" w:hAnsi="Times New Roman" w:cs="Times New Roman"/>
                <w:sz w:val="28"/>
                <w:szCs w:val="28"/>
                <w:highlight w:val="white"/>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w:t>
            </w:r>
            <w:r w:rsidRPr="006C70CA">
              <w:rPr>
                <w:rFonts w:ascii="Times New Roman" w:eastAsia="Times New Roman" w:hAnsi="Times New Roman" w:cs="Times New Roman"/>
                <w:sz w:val="28"/>
                <w:szCs w:val="28"/>
                <w:highlight w:val="white"/>
              </w:rPr>
              <w:lastRenderedPageBreak/>
              <w:t>системи; знаходити інформацію та оцінювати її достовірність; доводити істинність тверджень.</w:t>
            </w:r>
          </w:p>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Ставлення:</w:t>
            </w:r>
            <w:r w:rsidRPr="006C70CA">
              <w:rPr>
                <w:rFonts w:ascii="Times New Roman" w:eastAsia="Times New Roman" w:hAnsi="Times New Roman" w:cs="Times New Roman"/>
                <w:sz w:val="28"/>
                <w:szCs w:val="28"/>
                <w:highlight w:val="white"/>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Навчальні ресурси:</w:t>
            </w:r>
            <w:r w:rsidRPr="006C70CA">
              <w:rPr>
                <w:rFonts w:ascii="Times New Roman" w:eastAsia="Times New Roman" w:hAnsi="Times New Roman" w:cs="Times New Roman"/>
                <w:sz w:val="28"/>
                <w:szCs w:val="28"/>
                <w:highlight w:val="white"/>
              </w:rPr>
              <w:t xml:space="preserve"> візуалізація даних, побудова графіків та діаграм за допомогою програмних засобів</w:t>
            </w:r>
          </w:p>
        </w:tc>
      </w:tr>
      <w:tr w:rsidR="006C70CA" w:rsidRPr="006C70CA" w:rsidTr="006C70CA">
        <w:tc>
          <w:tcPr>
            <w:tcW w:w="6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lastRenderedPageBreak/>
              <w:t>6</w:t>
            </w:r>
          </w:p>
        </w:tc>
        <w:tc>
          <w:tcPr>
            <w:tcW w:w="230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widowControl w:val="0"/>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Уміння вчитися впродовж життя</w:t>
            </w:r>
          </w:p>
        </w:tc>
        <w:tc>
          <w:tcPr>
            <w:tcW w:w="6804"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Уміння:</w:t>
            </w:r>
            <w:r w:rsidRPr="006C70CA">
              <w:rPr>
                <w:rFonts w:ascii="Times New Roman" w:eastAsia="Times New Roman" w:hAnsi="Times New Roman" w:cs="Times New Roman"/>
                <w:sz w:val="28"/>
                <w:szCs w:val="28"/>
                <w:highlight w:val="white"/>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Ставлення:</w:t>
            </w:r>
            <w:r w:rsidRPr="006C70CA">
              <w:rPr>
                <w:rFonts w:ascii="Times New Roman" w:eastAsia="Times New Roman" w:hAnsi="Times New Roman" w:cs="Times New Roman"/>
                <w:sz w:val="28"/>
                <w:szCs w:val="28"/>
                <w:highlight w:val="white"/>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Навчальні ресурси:</w:t>
            </w:r>
            <w:r w:rsidRPr="006C70CA">
              <w:rPr>
                <w:rFonts w:ascii="Times New Roman" w:eastAsia="Times New Roman" w:hAnsi="Times New Roman" w:cs="Times New Roman"/>
                <w:sz w:val="28"/>
                <w:szCs w:val="28"/>
                <w:highlight w:val="white"/>
              </w:rPr>
              <w:t xml:space="preserve"> моделювання власної освітньої траєкторії</w:t>
            </w:r>
          </w:p>
        </w:tc>
      </w:tr>
      <w:tr w:rsidR="006C70CA" w:rsidRPr="006C70CA" w:rsidTr="006C70CA">
        <w:tc>
          <w:tcPr>
            <w:tcW w:w="6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7</w:t>
            </w:r>
          </w:p>
        </w:tc>
        <w:tc>
          <w:tcPr>
            <w:tcW w:w="230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widowControl w:val="0"/>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Ініціативність і підприємливість</w:t>
            </w:r>
          </w:p>
        </w:tc>
        <w:tc>
          <w:tcPr>
            <w:tcW w:w="6804"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Уміння:</w:t>
            </w:r>
            <w:r w:rsidRPr="006C70CA">
              <w:rPr>
                <w:rFonts w:ascii="Times New Roman" w:eastAsia="Times New Roman" w:hAnsi="Times New Roman" w:cs="Times New Roman"/>
                <w:sz w:val="28"/>
                <w:szCs w:val="28"/>
                <w:highlight w:val="white"/>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Ставлення:</w:t>
            </w:r>
            <w:r w:rsidRPr="006C70CA">
              <w:rPr>
                <w:rFonts w:ascii="Times New Roman" w:eastAsia="Times New Roman" w:hAnsi="Times New Roman" w:cs="Times New Roman"/>
                <w:sz w:val="28"/>
                <w:szCs w:val="28"/>
                <w:highlight w:val="white"/>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Навчальні ресурси:</w:t>
            </w:r>
            <w:r w:rsidRPr="006C70CA">
              <w:rPr>
                <w:rFonts w:ascii="Times New Roman" w:eastAsia="Times New Roman" w:hAnsi="Times New Roman" w:cs="Times New Roman"/>
                <w:sz w:val="28"/>
                <w:szCs w:val="28"/>
                <w:highlight w:val="white"/>
              </w:rPr>
              <w:t xml:space="preserve"> завдання підприємницького змісту (оптимізаційні задачі)</w:t>
            </w:r>
          </w:p>
        </w:tc>
      </w:tr>
      <w:tr w:rsidR="006C70CA" w:rsidRPr="006C70CA" w:rsidTr="006C70CA">
        <w:tc>
          <w:tcPr>
            <w:tcW w:w="6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8</w:t>
            </w:r>
          </w:p>
        </w:tc>
        <w:tc>
          <w:tcPr>
            <w:tcW w:w="230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widowControl w:val="0"/>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Соціальна і громадянська компетентності</w:t>
            </w:r>
          </w:p>
        </w:tc>
        <w:tc>
          <w:tcPr>
            <w:tcW w:w="6804"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Уміння:</w:t>
            </w:r>
            <w:r w:rsidRPr="006C70CA">
              <w:rPr>
                <w:rFonts w:ascii="Times New Roman" w:eastAsia="Times New Roman" w:hAnsi="Times New Roman" w:cs="Times New Roman"/>
                <w:sz w:val="28"/>
                <w:szCs w:val="28"/>
                <w:highlight w:val="white"/>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w:t>
            </w:r>
            <w:r w:rsidRPr="006C70CA">
              <w:rPr>
                <w:rFonts w:ascii="Times New Roman" w:eastAsia="Times New Roman" w:hAnsi="Times New Roman" w:cs="Times New Roman"/>
                <w:sz w:val="28"/>
                <w:szCs w:val="28"/>
                <w:highlight w:val="white"/>
              </w:rPr>
              <w:lastRenderedPageBreak/>
              <w:t>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Ставлення:</w:t>
            </w:r>
            <w:r w:rsidRPr="006C70CA">
              <w:rPr>
                <w:rFonts w:ascii="Times New Roman" w:eastAsia="Times New Roman" w:hAnsi="Times New Roman" w:cs="Times New Roman"/>
                <w:sz w:val="28"/>
                <w:szCs w:val="28"/>
                <w:highlight w:val="white"/>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Навчальні ресурси:</w:t>
            </w:r>
            <w:r w:rsidRPr="006C70CA">
              <w:rPr>
                <w:rFonts w:ascii="Times New Roman" w:eastAsia="Times New Roman" w:hAnsi="Times New Roman" w:cs="Times New Roman"/>
                <w:sz w:val="28"/>
                <w:szCs w:val="28"/>
                <w:highlight w:val="white"/>
              </w:rPr>
              <w:t xml:space="preserve"> завдання соціального змісту</w:t>
            </w:r>
          </w:p>
        </w:tc>
      </w:tr>
      <w:tr w:rsidR="006C70CA" w:rsidRPr="006C70CA" w:rsidTr="006C70CA">
        <w:tc>
          <w:tcPr>
            <w:tcW w:w="6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lastRenderedPageBreak/>
              <w:t>9</w:t>
            </w:r>
          </w:p>
        </w:tc>
        <w:tc>
          <w:tcPr>
            <w:tcW w:w="230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widowControl w:val="0"/>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Обізнаність і самовираження у сфері культури</w:t>
            </w:r>
          </w:p>
        </w:tc>
        <w:tc>
          <w:tcPr>
            <w:tcW w:w="6804"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 xml:space="preserve">Уміння: </w:t>
            </w:r>
            <w:proofErr w:type="spellStart"/>
            <w:r w:rsidRPr="006C70CA">
              <w:rPr>
                <w:rFonts w:ascii="Times New Roman" w:eastAsia="Times New Roman" w:hAnsi="Times New Roman" w:cs="Times New Roman"/>
                <w:sz w:val="28"/>
                <w:szCs w:val="28"/>
              </w:rPr>
              <w:t>грамотно</w:t>
            </w:r>
            <w:proofErr w:type="spellEnd"/>
            <w:r w:rsidRPr="006C70CA">
              <w:rPr>
                <w:rFonts w:ascii="Times New Roman" w:eastAsia="Times New Roman" w:hAnsi="Times New Roman" w:cs="Times New Roman"/>
                <w:sz w:val="28"/>
                <w:szCs w:val="28"/>
              </w:rPr>
              <w:t xml:space="preserve"> і </w:t>
            </w:r>
            <w:proofErr w:type="spellStart"/>
            <w:r w:rsidRPr="006C70CA">
              <w:rPr>
                <w:rFonts w:ascii="Times New Roman" w:eastAsia="Times New Roman" w:hAnsi="Times New Roman" w:cs="Times New Roman"/>
                <w:sz w:val="28"/>
                <w:szCs w:val="28"/>
              </w:rPr>
              <w:t>логічно</w:t>
            </w:r>
            <w:proofErr w:type="spellEnd"/>
            <w:r w:rsidRPr="006C70CA">
              <w:rPr>
                <w:rFonts w:ascii="Times New Roman" w:eastAsia="Times New Roman" w:hAnsi="Times New Roman" w:cs="Times New Roman"/>
                <w:sz w:val="28"/>
                <w:szCs w:val="28"/>
              </w:rPr>
              <w:t xml:space="preserve">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 тощо).</w:t>
            </w:r>
          </w:p>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Ставлення:</w:t>
            </w:r>
            <w:r w:rsidR="006D0696">
              <w:rPr>
                <w:rFonts w:ascii="Times New Roman" w:eastAsia="Times New Roman" w:hAnsi="Times New Roman" w:cs="Times New Roman"/>
                <w:b/>
                <w:i/>
                <w:sz w:val="28"/>
                <w:szCs w:val="28"/>
              </w:rPr>
              <w:t xml:space="preserve"> </w:t>
            </w:r>
            <w:r w:rsidRPr="006C70CA">
              <w:rPr>
                <w:rFonts w:ascii="Times New Roman" w:eastAsia="Times New Roman" w:hAnsi="Times New Roman" w:cs="Times New Roman"/>
                <w:sz w:val="28"/>
                <w:szCs w:val="28"/>
              </w:rPr>
              <w:t>культурна самоідентифікація, повага до культурного розмаїття у глобальному суспільстві; усвідомлення впливу окремого предмета на людську культуру та розвиток суспільства</w:t>
            </w:r>
            <w:r w:rsidRPr="006C70CA">
              <w:rPr>
                <w:rFonts w:ascii="Times New Roman" w:eastAsia="Times New Roman" w:hAnsi="Times New Roman" w:cs="Times New Roman"/>
                <w:sz w:val="28"/>
                <w:szCs w:val="28"/>
                <w:highlight w:val="white"/>
              </w:rPr>
              <w:t>.</w:t>
            </w:r>
          </w:p>
          <w:p w:rsidR="006C70CA" w:rsidRPr="006C70CA" w:rsidRDefault="006C70CA">
            <w:pPr>
              <w:spacing w:after="0" w:line="240" w:lineRule="auto"/>
              <w:rPr>
                <w:rFonts w:ascii="Times New Roman" w:eastAsia="Times New Roman" w:hAnsi="Times New Roman" w:cs="Times New Roman"/>
                <w:sz w:val="28"/>
                <w:szCs w:val="28"/>
              </w:rPr>
            </w:pPr>
            <w:r w:rsidRPr="006C70CA">
              <w:rPr>
                <w:rFonts w:ascii="Times New Roman" w:eastAsia="Times New Roman" w:hAnsi="Times New Roman" w:cs="Times New Roman"/>
                <w:b/>
                <w:i/>
                <w:sz w:val="28"/>
                <w:szCs w:val="28"/>
                <w:highlight w:val="white"/>
              </w:rPr>
              <w:t>Навчальні ресурси:</w:t>
            </w:r>
            <w:r w:rsidR="006D0696">
              <w:rPr>
                <w:rFonts w:ascii="Times New Roman" w:eastAsia="Times New Roman" w:hAnsi="Times New Roman" w:cs="Times New Roman"/>
                <w:b/>
                <w:i/>
                <w:sz w:val="28"/>
                <w:szCs w:val="28"/>
              </w:rPr>
              <w:t xml:space="preserve"> </w:t>
            </w:r>
            <w:r w:rsidRPr="006C70CA">
              <w:rPr>
                <w:rFonts w:ascii="Times New Roman" w:eastAsia="Times New Roman" w:hAnsi="Times New Roman" w:cs="Times New Roman"/>
                <w:sz w:val="28"/>
                <w:szCs w:val="28"/>
              </w:rPr>
              <w:t>математичні моделі в різних видах мистецтва</w:t>
            </w:r>
          </w:p>
        </w:tc>
      </w:tr>
      <w:tr w:rsidR="006C70CA" w:rsidRPr="006C70CA" w:rsidTr="006C70CA">
        <w:tc>
          <w:tcPr>
            <w:tcW w:w="675" w:type="dxa"/>
            <w:tcBorders>
              <w:top w:val="single" w:sz="6"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10</w:t>
            </w:r>
          </w:p>
        </w:tc>
        <w:tc>
          <w:tcPr>
            <w:tcW w:w="2302"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widowControl w:val="0"/>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Екологічна грамотність і здорове життя</w:t>
            </w:r>
          </w:p>
        </w:tc>
        <w:tc>
          <w:tcPr>
            <w:tcW w:w="6804" w:type="dxa"/>
            <w:tcBorders>
              <w:top w:val="single" w:sz="6" w:space="0" w:color="000000"/>
              <w:left w:val="single" w:sz="6" w:space="0" w:color="000000"/>
              <w:bottom w:val="single" w:sz="8" w:space="0" w:color="000000"/>
              <w:right w:val="single" w:sz="8" w:space="0" w:color="000000"/>
            </w:tcBorders>
            <w:tcMar>
              <w:top w:w="100" w:type="dxa"/>
              <w:left w:w="100" w:type="dxa"/>
              <w:bottom w:w="100" w:type="dxa"/>
              <w:right w:w="100" w:type="dxa"/>
            </w:tcMar>
            <w:hideMark/>
          </w:tcPr>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Уміння:</w:t>
            </w:r>
            <w:r w:rsidRPr="006C70CA">
              <w:rPr>
                <w:rFonts w:ascii="Times New Roman" w:eastAsia="Times New Roman" w:hAnsi="Times New Roman" w:cs="Times New Roman"/>
                <w:sz w:val="28"/>
                <w:szCs w:val="28"/>
                <w:highlight w:val="white"/>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Ставлення:</w:t>
            </w:r>
            <w:r w:rsidR="006D0696">
              <w:rPr>
                <w:rFonts w:ascii="Times New Roman" w:eastAsia="Times New Roman" w:hAnsi="Times New Roman" w:cs="Times New Roman"/>
                <w:b/>
                <w:i/>
                <w:sz w:val="28"/>
                <w:szCs w:val="28"/>
              </w:rPr>
              <w:t xml:space="preserve"> </w:t>
            </w:r>
            <w:r w:rsidRPr="006C70CA">
              <w:rPr>
                <w:rFonts w:ascii="Times New Roman" w:eastAsia="Times New Roman" w:hAnsi="Times New Roman" w:cs="Times New Roman"/>
                <w:sz w:val="28"/>
                <w:szCs w:val="28"/>
                <w:shd w:val="clear" w:color="auto" w:fill="FFFFFF"/>
              </w:rPr>
              <w:t xml:space="preserve">усвідомлення взаємозв’язку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6C70CA" w:rsidRPr="006C70CA" w:rsidRDefault="006C70CA">
            <w:pPr>
              <w:spacing w:after="0" w:line="240" w:lineRule="auto"/>
              <w:rPr>
                <w:rFonts w:ascii="Times New Roman" w:eastAsia="Times New Roman" w:hAnsi="Times New Roman" w:cs="Times New Roman"/>
                <w:sz w:val="28"/>
                <w:szCs w:val="28"/>
                <w:highlight w:val="white"/>
              </w:rPr>
            </w:pPr>
            <w:r w:rsidRPr="006C70CA">
              <w:rPr>
                <w:rFonts w:ascii="Times New Roman" w:eastAsia="Times New Roman" w:hAnsi="Times New Roman" w:cs="Times New Roman"/>
                <w:b/>
                <w:i/>
                <w:sz w:val="28"/>
                <w:szCs w:val="28"/>
                <w:highlight w:val="white"/>
              </w:rPr>
              <w:t>Навчальні ресурси:</w:t>
            </w:r>
            <w:r w:rsidRPr="006C70CA">
              <w:rPr>
                <w:rFonts w:ascii="Times New Roman" w:eastAsia="Times New Roman" w:hAnsi="Times New Roman" w:cs="Times New Roman"/>
                <w:sz w:val="28"/>
                <w:szCs w:val="28"/>
                <w:highlight w:val="white"/>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6C70CA" w:rsidRPr="006C70CA" w:rsidRDefault="006C70CA" w:rsidP="006C70CA">
      <w:pPr>
        <w:spacing w:after="0"/>
        <w:ind w:firstLine="709"/>
        <w:jc w:val="both"/>
        <w:rPr>
          <w:rFonts w:ascii="Times New Roman" w:eastAsia="Calibri" w:hAnsi="Times New Roman" w:cs="Times New Roman"/>
          <w:sz w:val="28"/>
          <w:szCs w:val="28"/>
          <w:highlight w:val="white"/>
        </w:rPr>
      </w:pPr>
      <w:r w:rsidRPr="006C70CA">
        <w:rPr>
          <w:rFonts w:ascii="Times New Roman" w:eastAsia="Calibri" w:hAnsi="Times New Roman" w:cs="Times New Roman"/>
          <w:sz w:val="28"/>
          <w:szCs w:val="28"/>
          <w:highlight w:val="white"/>
        </w:rPr>
        <w:t xml:space="preserve">Виокремлюються в навчальних програмах такі наскрізні лінії ключових </w:t>
      </w:r>
      <w:proofErr w:type="spellStart"/>
      <w:r w:rsidRPr="006C70CA">
        <w:rPr>
          <w:rFonts w:ascii="Times New Roman" w:eastAsia="Calibri" w:hAnsi="Times New Roman" w:cs="Times New Roman"/>
          <w:sz w:val="28"/>
          <w:szCs w:val="28"/>
          <w:highlight w:val="white"/>
        </w:rPr>
        <w:t>компетентностей</w:t>
      </w:r>
      <w:proofErr w:type="spellEnd"/>
      <w:r w:rsidRPr="006C70CA">
        <w:rPr>
          <w:rFonts w:ascii="Times New Roman" w:eastAsia="Calibri" w:hAnsi="Times New Roman" w:cs="Times New Roman"/>
          <w:sz w:val="28"/>
          <w:szCs w:val="28"/>
          <w:highlight w:val="white"/>
        </w:rPr>
        <w:t>:</w:t>
      </w:r>
    </w:p>
    <w:p w:rsidR="006C70CA" w:rsidRPr="006C70CA" w:rsidRDefault="006C70CA" w:rsidP="006C70CA">
      <w:pPr>
        <w:pStyle w:val="a5"/>
        <w:numPr>
          <w:ilvl w:val="0"/>
          <w:numId w:val="6"/>
        </w:numPr>
        <w:spacing w:after="0"/>
        <w:jc w:val="both"/>
        <w:rPr>
          <w:rFonts w:ascii="Times New Roman" w:eastAsia="Calibri" w:hAnsi="Times New Roman" w:cs="Times New Roman"/>
          <w:sz w:val="28"/>
          <w:szCs w:val="28"/>
          <w:highlight w:val="white"/>
        </w:rPr>
      </w:pPr>
      <w:r w:rsidRPr="006C70CA">
        <w:rPr>
          <w:rFonts w:ascii="Times New Roman" w:eastAsia="Calibri" w:hAnsi="Times New Roman" w:cs="Times New Roman"/>
          <w:sz w:val="28"/>
          <w:szCs w:val="28"/>
          <w:highlight w:val="white"/>
        </w:rPr>
        <w:lastRenderedPageBreak/>
        <w:t xml:space="preserve">«Екологічна безпека й сталий розвиток», </w:t>
      </w:r>
    </w:p>
    <w:p w:rsidR="006C70CA" w:rsidRPr="006C70CA" w:rsidRDefault="006C70CA" w:rsidP="006C70CA">
      <w:pPr>
        <w:pStyle w:val="a5"/>
        <w:numPr>
          <w:ilvl w:val="0"/>
          <w:numId w:val="6"/>
        </w:numPr>
        <w:spacing w:after="0"/>
        <w:jc w:val="both"/>
        <w:rPr>
          <w:rFonts w:ascii="Times New Roman" w:eastAsia="Calibri" w:hAnsi="Times New Roman" w:cs="Times New Roman"/>
          <w:sz w:val="28"/>
          <w:szCs w:val="28"/>
          <w:highlight w:val="white"/>
        </w:rPr>
      </w:pPr>
      <w:r w:rsidRPr="006C70CA">
        <w:rPr>
          <w:rFonts w:ascii="Times New Roman" w:eastAsia="Calibri" w:hAnsi="Times New Roman" w:cs="Times New Roman"/>
          <w:sz w:val="28"/>
          <w:szCs w:val="28"/>
          <w:highlight w:val="white"/>
        </w:rPr>
        <w:t xml:space="preserve">«Громадянська відповідальність», </w:t>
      </w:r>
    </w:p>
    <w:p w:rsidR="006C70CA" w:rsidRPr="006C70CA" w:rsidRDefault="006C70CA" w:rsidP="006C70CA">
      <w:pPr>
        <w:pStyle w:val="a5"/>
        <w:numPr>
          <w:ilvl w:val="0"/>
          <w:numId w:val="6"/>
        </w:numPr>
        <w:spacing w:after="0"/>
        <w:jc w:val="both"/>
        <w:rPr>
          <w:rFonts w:ascii="Times New Roman" w:eastAsia="Calibri" w:hAnsi="Times New Roman" w:cs="Times New Roman"/>
          <w:sz w:val="28"/>
          <w:szCs w:val="28"/>
          <w:highlight w:val="white"/>
        </w:rPr>
      </w:pPr>
      <w:r w:rsidRPr="006C70CA">
        <w:rPr>
          <w:rFonts w:ascii="Times New Roman" w:eastAsia="Calibri" w:hAnsi="Times New Roman" w:cs="Times New Roman"/>
          <w:sz w:val="28"/>
          <w:szCs w:val="28"/>
          <w:highlight w:val="white"/>
        </w:rPr>
        <w:t xml:space="preserve">«Здоров’я і безпека», </w:t>
      </w:r>
    </w:p>
    <w:tbl>
      <w:tblPr>
        <w:tblpPr w:leftFromText="180" w:rightFromText="180" w:vertAnchor="text" w:horzAnchor="margin" w:tblpY="298"/>
        <w:tblW w:w="102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9"/>
        <w:gridCol w:w="8641"/>
      </w:tblGrid>
      <w:tr w:rsidR="00A34ACB" w:rsidRPr="006C70CA" w:rsidTr="00A34ACB">
        <w:trPr>
          <w:trHeight w:val="20"/>
        </w:trPr>
        <w:tc>
          <w:tcPr>
            <w:tcW w:w="1559" w:type="dxa"/>
            <w:tcBorders>
              <w:top w:val="single" w:sz="4" w:space="0" w:color="000000"/>
              <w:left w:val="single" w:sz="4" w:space="0" w:color="000000"/>
              <w:bottom w:val="single" w:sz="4" w:space="0" w:color="000000"/>
              <w:right w:val="single" w:sz="4" w:space="0" w:color="000000"/>
            </w:tcBorders>
            <w:hideMark/>
          </w:tcPr>
          <w:p w:rsidR="00A34ACB" w:rsidRPr="006C70CA" w:rsidRDefault="00A34ACB" w:rsidP="00A34ACB">
            <w:pPr>
              <w:spacing w:after="0"/>
              <w:jc w:val="center"/>
              <w:rPr>
                <w:rFonts w:ascii="Times New Roman" w:eastAsia="Times New Roman" w:hAnsi="Times New Roman" w:cs="Times New Roman"/>
                <w:b/>
                <w:sz w:val="28"/>
                <w:szCs w:val="28"/>
              </w:rPr>
            </w:pPr>
            <w:r w:rsidRPr="006C70CA">
              <w:rPr>
                <w:rFonts w:ascii="Times New Roman" w:eastAsia="Times New Roman" w:hAnsi="Times New Roman" w:cs="Times New Roman"/>
                <w:b/>
                <w:sz w:val="28"/>
                <w:szCs w:val="28"/>
              </w:rPr>
              <w:t>Наскрізна лінія</w:t>
            </w:r>
          </w:p>
        </w:tc>
        <w:tc>
          <w:tcPr>
            <w:tcW w:w="8641" w:type="dxa"/>
            <w:tcBorders>
              <w:top w:val="single" w:sz="4" w:space="0" w:color="000000"/>
              <w:left w:val="single" w:sz="4" w:space="0" w:color="000000"/>
              <w:bottom w:val="single" w:sz="4" w:space="0" w:color="000000"/>
              <w:right w:val="single" w:sz="4" w:space="0" w:color="000000"/>
            </w:tcBorders>
            <w:hideMark/>
          </w:tcPr>
          <w:p w:rsidR="00A34ACB" w:rsidRPr="006C70CA" w:rsidRDefault="00A34ACB" w:rsidP="00A34ACB">
            <w:pPr>
              <w:spacing w:after="0"/>
              <w:jc w:val="center"/>
              <w:rPr>
                <w:rFonts w:ascii="Times New Roman" w:eastAsia="Times New Roman" w:hAnsi="Times New Roman" w:cs="Times New Roman"/>
                <w:b/>
                <w:sz w:val="28"/>
                <w:szCs w:val="28"/>
              </w:rPr>
            </w:pPr>
            <w:r w:rsidRPr="006C70CA">
              <w:rPr>
                <w:rFonts w:ascii="Times New Roman" w:eastAsia="Times New Roman" w:hAnsi="Times New Roman" w:cs="Times New Roman"/>
                <w:b/>
                <w:sz w:val="28"/>
                <w:szCs w:val="28"/>
                <w:highlight w:val="white"/>
              </w:rPr>
              <w:t>Коротка характеристика</w:t>
            </w:r>
          </w:p>
        </w:tc>
      </w:tr>
      <w:tr w:rsidR="00A34ACB" w:rsidRPr="006C70CA" w:rsidTr="00A34ACB">
        <w:trPr>
          <w:cantSplit/>
          <w:trHeight w:val="20"/>
        </w:trPr>
        <w:tc>
          <w:tcPr>
            <w:tcW w:w="1559" w:type="dxa"/>
            <w:tcBorders>
              <w:top w:val="single" w:sz="4" w:space="0" w:color="000000"/>
              <w:left w:val="single" w:sz="4" w:space="0" w:color="000000"/>
              <w:bottom w:val="single" w:sz="4" w:space="0" w:color="000000"/>
              <w:right w:val="single" w:sz="4" w:space="0" w:color="000000"/>
            </w:tcBorders>
            <w:textDirection w:val="btLr"/>
            <w:hideMark/>
          </w:tcPr>
          <w:p w:rsidR="00A34ACB" w:rsidRPr="006C70CA" w:rsidRDefault="00A34ACB" w:rsidP="00A34ACB">
            <w:pPr>
              <w:spacing w:after="0"/>
              <w:ind w:left="113" w:right="113"/>
              <w:jc w:val="center"/>
              <w:rPr>
                <w:rFonts w:ascii="Times New Roman" w:eastAsia="Times New Roman" w:hAnsi="Times New Roman" w:cs="Times New Roman"/>
                <w:b/>
                <w:sz w:val="28"/>
                <w:szCs w:val="28"/>
              </w:rPr>
            </w:pPr>
            <w:r w:rsidRPr="006C70CA">
              <w:rPr>
                <w:rFonts w:ascii="Times New Roman" w:eastAsia="Times New Roman" w:hAnsi="Times New Roman" w:cs="Times New Roman"/>
                <w:b/>
                <w:sz w:val="28"/>
                <w:szCs w:val="28"/>
                <w:highlight w:val="white"/>
              </w:rPr>
              <w:t>Екологічна безпека й сталий розвиток</w:t>
            </w:r>
          </w:p>
        </w:tc>
        <w:tc>
          <w:tcPr>
            <w:tcW w:w="8641" w:type="dxa"/>
            <w:tcBorders>
              <w:top w:val="single" w:sz="4" w:space="0" w:color="000000"/>
              <w:left w:val="single" w:sz="4" w:space="0" w:color="000000"/>
              <w:bottom w:val="single" w:sz="4" w:space="0" w:color="000000"/>
              <w:right w:val="single" w:sz="4" w:space="0" w:color="000000"/>
            </w:tcBorders>
            <w:hideMark/>
          </w:tcPr>
          <w:p w:rsidR="00A34ACB" w:rsidRPr="006C70CA" w:rsidRDefault="00A34ACB" w:rsidP="00A34ACB">
            <w:pPr>
              <w:spacing w:after="0"/>
              <w:ind w:firstLine="607"/>
              <w:jc w:val="both"/>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A34ACB" w:rsidRPr="006C70CA" w:rsidRDefault="00A34ACB" w:rsidP="00A34ACB">
            <w:pPr>
              <w:spacing w:after="0"/>
              <w:ind w:firstLine="607"/>
              <w:jc w:val="both"/>
              <w:rPr>
                <w:rFonts w:ascii="Times New Roman" w:eastAsia="Times New Roman" w:hAnsi="Times New Roman" w:cs="Times New Roman"/>
                <w:b/>
                <w:sz w:val="28"/>
                <w:szCs w:val="28"/>
              </w:rPr>
            </w:pPr>
            <w:r w:rsidRPr="006C70CA">
              <w:rPr>
                <w:rFonts w:ascii="Times New Roman" w:eastAsia="Times New Roman" w:hAnsi="Times New Roman" w:cs="Times New Roman"/>
                <w:sz w:val="28"/>
                <w:szCs w:val="28"/>
                <w:highlight w:val="white"/>
              </w:rPr>
              <w:t xml:space="preserve">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w:t>
            </w:r>
            <w:proofErr w:type="spellStart"/>
            <w:r w:rsidRPr="006C70CA">
              <w:rPr>
                <w:rFonts w:ascii="Times New Roman" w:eastAsia="Times New Roman" w:hAnsi="Times New Roman" w:cs="Times New Roman"/>
                <w:sz w:val="28"/>
                <w:szCs w:val="28"/>
                <w:highlight w:val="white"/>
              </w:rPr>
              <w:t>уроки</w:t>
            </w:r>
            <w:proofErr w:type="spellEnd"/>
            <w:r w:rsidRPr="006C70CA">
              <w:rPr>
                <w:rFonts w:ascii="Times New Roman" w:eastAsia="Times New Roman" w:hAnsi="Times New Roman" w:cs="Times New Roman"/>
                <w:sz w:val="28"/>
                <w:szCs w:val="28"/>
                <w:highlight w:val="white"/>
              </w:rPr>
              <w:t xml:space="preserve"> на відкритому повітрі.</w:t>
            </w:r>
          </w:p>
        </w:tc>
      </w:tr>
      <w:tr w:rsidR="00A34ACB" w:rsidRPr="006C70CA" w:rsidTr="00A34ACB">
        <w:trPr>
          <w:cantSplit/>
          <w:trHeight w:val="20"/>
        </w:trPr>
        <w:tc>
          <w:tcPr>
            <w:tcW w:w="1559" w:type="dxa"/>
            <w:tcBorders>
              <w:top w:val="single" w:sz="4" w:space="0" w:color="000000"/>
              <w:left w:val="single" w:sz="4" w:space="0" w:color="000000"/>
              <w:bottom w:val="single" w:sz="4" w:space="0" w:color="000000"/>
              <w:right w:val="single" w:sz="4" w:space="0" w:color="000000"/>
            </w:tcBorders>
            <w:textDirection w:val="btLr"/>
            <w:hideMark/>
          </w:tcPr>
          <w:p w:rsidR="00A34ACB" w:rsidRPr="006C70CA" w:rsidRDefault="00A34ACB" w:rsidP="00A34ACB">
            <w:pPr>
              <w:spacing w:after="0"/>
              <w:ind w:left="113" w:right="113"/>
              <w:jc w:val="center"/>
              <w:rPr>
                <w:rFonts w:ascii="Times New Roman" w:eastAsia="Times New Roman" w:hAnsi="Times New Roman" w:cs="Times New Roman"/>
                <w:b/>
                <w:sz w:val="28"/>
                <w:szCs w:val="28"/>
              </w:rPr>
            </w:pPr>
            <w:r w:rsidRPr="006C70CA">
              <w:rPr>
                <w:rFonts w:ascii="Times New Roman" w:eastAsia="Times New Roman" w:hAnsi="Times New Roman" w:cs="Times New Roman"/>
                <w:b/>
                <w:sz w:val="28"/>
                <w:szCs w:val="28"/>
                <w:highlight w:val="white"/>
              </w:rPr>
              <w:t>Громадянська відповідальність</w:t>
            </w:r>
          </w:p>
        </w:tc>
        <w:tc>
          <w:tcPr>
            <w:tcW w:w="8641" w:type="dxa"/>
            <w:tcBorders>
              <w:top w:val="single" w:sz="4" w:space="0" w:color="000000"/>
              <w:left w:val="single" w:sz="4" w:space="0" w:color="000000"/>
              <w:bottom w:val="single" w:sz="4" w:space="0" w:color="000000"/>
              <w:right w:val="single" w:sz="4" w:space="0" w:color="000000"/>
            </w:tcBorders>
            <w:hideMark/>
          </w:tcPr>
          <w:p w:rsidR="00A34ACB" w:rsidRPr="006C70CA" w:rsidRDefault="00A34ACB" w:rsidP="00A34ACB">
            <w:pPr>
              <w:spacing w:after="0"/>
              <w:ind w:firstLine="709"/>
              <w:jc w:val="both"/>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роботи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A34ACB" w:rsidRPr="006C70CA" w:rsidRDefault="00A34ACB" w:rsidP="00A34ACB">
            <w:pPr>
              <w:spacing w:after="0"/>
              <w:ind w:firstLine="709"/>
              <w:jc w:val="both"/>
              <w:rPr>
                <w:rFonts w:ascii="Times New Roman" w:eastAsia="Times New Roman" w:hAnsi="Times New Roman" w:cs="Times New Roman"/>
                <w:b/>
                <w:sz w:val="28"/>
                <w:szCs w:val="28"/>
              </w:rPr>
            </w:pPr>
            <w:r w:rsidRPr="006C70CA">
              <w:rPr>
                <w:rFonts w:ascii="Times New Roman" w:eastAsia="Times New Roman" w:hAnsi="Times New Roman" w:cs="Times New Roman"/>
                <w:sz w:val="28"/>
                <w:szCs w:val="28"/>
                <w:highlight w:val="white"/>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A34ACB" w:rsidRPr="006C70CA" w:rsidTr="00A34ACB">
        <w:trPr>
          <w:cantSplit/>
          <w:trHeight w:val="3250"/>
        </w:trPr>
        <w:tc>
          <w:tcPr>
            <w:tcW w:w="1559" w:type="dxa"/>
            <w:tcBorders>
              <w:top w:val="single" w:sz="4" w:space="0" w:color="000000"/>
              <w:left w:val="single" w:sz="4" w:space="0" w:color="000000"/>
              <w:bottom w:val="single" w:sz="4" w:space="0" w:color="000000"/>
              <w:right w:val="single" w:sz="4" w:space="0" w:color="000000"/>
            </w:tcBorders>
            <w:textDirection w:val="btLr"/>
            <w:hideMark/>
          </w:tcPr>
          <w:p w:rsidR="00A34ACB" w:rsidRPr="006C70CA" w:rsidRDefault="00A34ACB" w:rsidP="00A34ACB">
            <w:pPr>
              <w:spacing w:after="0"/>
              <w:ind w:left="113" w:right="113"/>
              <w:jc w:val="center"/>
              <w:rPr>
                <w:rFonts w:ascii="Times New Roman" w:eastAsia="Times New Roman" w:hAnsi="Times New Roman" w:cs="Times New Roman"/>
                <w:b/>
                <w:sz w:val="28"/>
                <w:szCs w:val="28"/>
              </w:rPr>
            </w:pPr>
            <w:r w:rsidRPr="006C70CA">
              <w:rPr>
                <w:rFonts w:ascii="Times New Roman" w:eastAsia="Times New Roman" w:hAnsi="Times New Roman" w:cs="Times New Roman"/>
                <w:b/>
                <w:sz w:val="28"/>
                <w:szCs w:val="28"/>
                <w:highlight w:val="white"/>
              </w:rPr>
              <w:t>Здоров'я і безпека</w:t>
            </w:r>
          </w:p>
        </w:tc>
        <w:tc>
          <w:tcPr>
            <w:tcW w:w="8641" w:type="dxa"/>
            <w:tcBorders>
              <w:top w:val="single" w:sz="4" w:space="0" w:color="000000"/>
              <w:left w:val="single" w:sz="4" w:space="0" w:color="000000"/>
              <w:bottom w:val="single" w:sz="4" w:space="0" w:color="000000"/>
              <w:right w:val="single" w:sz="4" w:space="0" w:color="000000"/>
            </w:tcBorders>
            <w:hideMark/>
          </w:tcPr>
          <w:p w:rsidR="00A34ACB" w:rsidRPr="006C70CA" w:rsidRDefault="00A34ACB" w:rsidP="00A34ACB">
            <w:pPr>
              <w:spacing w:after="0"/>
              <w:ind w:firstLine="709"/>
              <w:jc w:val="both"/>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 xml:space="preserve">Завданням наскрізної лінії є становлення учня як </w:t>
            </w:r>
            <w:proofErr w:type="spellStart"/>
            <w:r w:rsidRPr="006C70CA">
              <w:rPr>
                <w:rFonts w:ascii="Times New Roman" w:eastAsia="Times New Roman" w:hAnsi="Times New Roman" w:cs="Times New Roman"/>
                <w:sz w:val="28"/>
                <w:szCs w:val="28"/>
                <w:highlight w:val="white"/>
              </w:rPr>
              <w:t>емоційно</w:t>
            </w:r>
            <w:proofErr w:type="spellEnd"/>
            <w:r w:rsidRPr="006C70CA">
              <w:rPr>
                <w:rFonts w:ascii="Times New Roman" w:eastAsia="Times New Roman" w:hAnsi="Times New Roman" w:cs="Times New Roman"/>
                <w:sz w:val="28"/>
                <w:szCs w:val="28"/>
                <w:highlight w:val="white"/>
              </w:rPr>
              <w:t xml:space="preserve"> стійкого члена суспільства, здатного вести здоровий спосіб життя і формувати навколо себе безпечне життєве середовище. </w:t>
            </w:r>
          </w:p>
          <w:p w:rsidR="00A34ACB" w:rsidRPr="006C70CA" w:rsidRDefault="00A34ACB" w:rsidP="00A34ACB">
            <w:pPr>
              <w:spacing w:after="0"/>
              <w:ind w:firstLine="709"/>
              <w:jc w:val="both"/>
              <w:rPr>
                <w:rFonts w:ascii="Times New Roman" w:eastAsia="Times New Roman" w:hAnsi="Times New Roman" w:cs="Times New Roman"/>
                <w:b/>
                <w:sz w:val="28"/>
                <w:szCs w:val="28"/>
              </w:rPr>
            </w:pPr>
            <w:r w:rsidRPr="006C70CA">
              <w:rPr>
                <w:rFonts w:ascii="Times New Roman" w:eastAsia="Times New Roman" w:hAnsi="Times New Roman" w:cs="Times New Roman"/>
                <w:sz w:val="28"/>
                <w:szCs w:val="28"/>
                <w:highlight w:val="white"/>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A34ACB" w:rsidRPr="006C70CA" w:rsidTr="00A34ACB">
        <w:trPr>
          <w:cantSplit/>
          <w:trHeight w:val="20"/>
        </w:trPr>
        <w:tc>
          <w:tcPr>
            <w:tcW w:w="1559" w:type="dxa"/>
            <w:tcBorders>
              <w:top w:val="single" w:sz="4" w:space="0" w:color="000000"/>
              <w:left w:val="single" w:sz="4" w:space="0" w:color="000000"/>
              <w:bottom w:val="single" w:sz="4" w:space="0" w:color="000000"/>
              <w:right w:val="single" w:sz="4" w:space="0" w:color="000000"/>
            </w:tcBorders>
            <w:textDirection w:val="btLr"/>
            <w:hideMark/>
          </w:tcPr>
          <w:p w:rsidR="00A34ACB" w:rsidRPr="006C70CA" w:rsidRDefault="00A34ACB" w:rsidP="00A34ACB">
            <w:pPr>
              <w:spacing w:after="0"/>
              <w:ind w:left="113" w:right="113"/>
              <w:jc w:val="center"/>
              <w:rPr>
                <w:rFonts w:ascii="Times New Roman" w:eastAsia="Times New Roman" w:hAnsi="Times New Roman" w:cs="Times New Roman"/>
                <w:b/>
                <w:sz w:val="28"/>
                <w:szCs w:val="28"/>
              </w:rPr>
            </w:pPr>
            <w:r w:rsidRPr="006C70CA">
              <w:rPr>
                <w:rFonts w:ascii="Times New Roman" w:eastAsia="Times New Roman" w:hAnsi="Times New Roman" w:cs="Times New Roman"/>
                <w:b/>
                <w:sz w:val="28"/>
                <w:szCs w:val="28"/>
                <w:highlight w:val="white"/>
              </w:rPr>
              <w:lastRenderedPageBreak/>
              <w:t>Підприємливість і фінансова грамотність</w:t>
            </w:r>
          </w:p>
        </w:tc>
        <w:tc>
          <w:tcPr>
            <w:tcW w:w="8641" w:type="dxa"/>
            <w:tcBorders>
              <w:top w:val="single" w:sz="4" w:space="0" w:color="000000"/>
              <w:left w:val="single" w:sz="4" w:space="0" w:color="000000"/>
              <w:bottom w:val="single" w:sz="4" w:space="0" w:color="000000"/>
              <w:right w:val="single" w:sz="4" w:space="0" w:color="000000"/>
            </w:tcBorders>
            <w:hideMark/>
          </w:tcPr>
          <w:p w:rsidR="00A34ACB" w:rsidRPr="006C70CA" w:rsidRDefault="00A34ACB" w:rsidP="00A34ACB">
            <w:pPr>
              <w:spacing w:after="0"/>
              <w:ind w:firstLine="709"/>
              <w:jc w:val="both"/>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A34ACB" w:rsidRPr="006C70CA" w:rsidRDefault="00A34ACB" w:rsidP="00A34ACB">
            <w:pPr>
              <w:spacing w:after="0"/>
              <w:ind w:firstLine="708"/>
              <w:jc w:val="both"/>
              <w:rPr>
                <w:rFonts w:ascii="Times New Roman" w:eastAsia="Times New Roman" w:hAnsi="Times New Roman" w:cs="Times New Roman"/>
                <w:b/>
                <w:sz w:val="28"/>
                <w:szCs w:val="28"/>
              </w:rPr>
            </w:pPr>
            <w:r w:rsidRPr="006C70CA">
              <w:rPr>
                <w:rFonts w:ascii="Times New Roman" w:eastAsia="Times New Roman" w:hAnsi="Times New Roman" w:cs="Times New Roman"/>
                <w:sz w:val="28"/>
                <w:szCs w:val="28"/>
                <w:highlight w:val="white"/>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6C70CA" w:rsidRPr="006C70CA" w:rsidRDefault="00A34ACB" w:rsidP="006C70CA">
      <w:pPr>
        <w:pStyle w:val="a5"/>
        <w:numPr>
          <w:ilvl w:val="0"/>
          <w:numId w:val="6"/>
        </w:numPr>
        <w:spacing w:after="0"/>
        <w:jc w:val="both"/>
        <w:rPr>
          <w:rFonts w:ascii="Times New Roman" w:eastAsia="Calibri" w:hAnsi="Times New Roman" w:cs="Times New Roman"/>
          <w:sz w:val="28"/>
          <w:szCs w:val="28"/>
          <w:highlight w:val="white"/>
        </w:rPr>
      </w:pPr>
      <w:r w:rsidRPr="006C70CA">
        <w:rPr>
          <w:rFonts w:ascii="Times New Roman" w:eastAsia="Calibri" w:hAnsi="Times New Roman" w:cs="Times New Roman"/>
          <w:sz w:val="28"/>
          <w:szCs w:val="28"/>
          <w:highlight w:val="white"/>
        </w:rPr>
        <w:t xml:space="preserve"> </w:t>
      </w:r>
      <w:r w:rsidR="006C70CA" w:rsidRPr="006C70CA">
        <w:rPr>
          <w:rFonts w:ascii="Times New Roman" w:eastAsia="Calibri" w:hAnsi="Times New Roman" w:cs="Times New Roman"/>
          <w:sz w:val="28"/>
          <w:szCs w:val="28"/>
          <w:highlight w:val="white"/>
        </w:rPr>
        <w:t xml:space="preserve">«Підприємливість і фінансова грамотність». </w:t>
      </w:r>
    </w:p>
    <w:p w:rsidR="006C70CA" w:rsidRPr="006C70CA" w:rsidRDefault="006C70CA" w:rsidP="006C70CA">
      <w:pPr>
        <w:spacing w:after="0"/>
        <w:ind w:firstLine="709"/>
        <w:jc w:val="both"/>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 xml:space="preserve">Наскрізні лінії є засобом інтеграції ключових і </w:t>
      </w:r>
      <w:proofErr w:type="spellStart"/>
      <w:r w:rsidRPr="006C70CA">
        <w:rPr>
          <w:rFonts w:ascii="Times New Roman" w:eastAsia="Times New Roman" w:hAnsi="Times New Roman" w:cs="Times New Roman"/>
          <w:sz w:val="28"/>
          <w:szCs w:val="28"/>
          <w:highlight w:val="white"/>
        </w:rPr>
        <w:t>загальнопредметних</w:t>
      </w:r>
      <w:proofErr w:type="spellEnd"/>
      <w:r w:rsidR="006D0696">
        <w:rPr>
          <w:rFonts w:ascii="Times New Roman" w:eastAsia="Times New Roman" w:hAnsi="Times New Roman" w:cs="Times New Roman"/>
          <w:sz w:val="28"/>
          <w:szCs w:val="28"/>
          <w:highlight w:val="white"/>
        </w:rPr>
        <w:t xml:space="preserve"> </w:t>
      </w:r>
      <w:proofErr w:type="spellStart"/>
      <w:r w:rsidRPr="006C70CA">
        <w:rPr>
          <w:rFonts w:ascii="Times New Roman" w:eastAsia="Times New Roman" w:hAnsi="Times New Roman" w:cs="Times New Roman"/>
          <w:sz w:val="28"/>
          <w:szCs w:val="28"/>
          <w:highlight w:val="white"/>
        </w:rPr>
        <w:t>компетентностей</w:t>
      </w:r>
      <w:proofErr w:type="spellEnd"/>
      <w:r w:rsidRPr="006C70CA">
        <w:rPr>
          <w:rFonts w:ascii="Times New Roman" w:eastAsia="Times New Roman" w:hAnsi="Times New Roman" w:cs="Times New Roman"/>
          <w:sz w:val="28"/>
          <w:szCs w:val="28"/>
          <w:highlight w:val="white"/>
        </w:rPr>
        <w:t>, окремих пре</w:t>
      </w:r>
      <w:r>
        <w:rPr>
          <w:rFonts w:ascii="Times New Roman" w:eastAsia="Times New Roman" w:hAnsi="Times New Roman" w:cs="Times New Roman"/>
          <w:sz w:val="28"/>
          <w:szCs w:val="28"/>
          <w:highlight w:val="white"/>
        </w:rPr>
        <w:t xml:space="preserve">дметів та предметних циклів; їх </w:t>
      </w:r>
      <w:r w:rsidRPr="006C70CA">
        <w:rPr>
          <w:rFonts w:ascii="Times New Roman" w:eastAsia="Times New Roman" w:hAnsi="Times New Roman" w:cs="Times New Roman"/>
          <w:sz w:val="28"/>
          <w:szCs w:val="28"/>
          <w:highlight w:val="white"/>
        </w:rPr>
        <w:t>необхідно враховувати при формуванні шкільного середовища. Наскрізні</w:t>
      </w:r>
      <w:r w:rsidR="009C4600">
        <w:rPr>
          <w:rFonts w:ascii="Times New Roman" w:eastAsia="Times New Roman" w:hAnsi="Times New Roman" w:cs="Times New Roman"/>
          <w:sz w:val="28"/>
          <w:szCs w:val="28"/>
          <w:highlight w:val="white"/>
        </w:rPr>
        <w:t xml:space="preserve"> </w:t>
      </w:r>
      <w:r w:rsidRPr="006C70CA">
        <w:rPr>
          <w:rFonts w:ascii="Times New Roman" w:eastAsia="Times New Roman" w:hAnsi="Times New Roman" w:cs="Times New Roman"/>
          <w:sz w:val="28"/>
          <w:szCs w:val="28"/>
          <w:highlight w:val="white"/>
        </w:rPr>
        <w:t xml:space="preserve">лінії є </w:t>
      </w:r>
      <w:proofErr w:type="spellStart"/>
      <w:r w:rsidRPr="006C70CA">
        <w:rPr>
          <w:rFonts w:ascii="Times New Roman" w:eastAsia="Times New Roman" w:hAnsi="Times New Roman" w:cs="Times New Roman"/>
          <w:sz w:val="28"/>
          <w:szCs w:val="28"/>
          <w:highlight w:val="white"/>
        </w:rPr>
        <w:t>соціальнозначимими</w:t>
      </w:r>
      <w:proofErr w:type="spellEnd"/>
      <w:r w:rsidR="006D0696">
        <w:rPr>
          <w:rFonts w:ascii="Times New Roman" w:eastAsia="Times New Roman" w:hAnsi="Times New Roman" w:cs="Times New Roman"/>
          <w:sz w:val="28"/>
          <w:szCs w:val="28"/>
          <w:highlight w:val="white"/>
        </w:rPr>
        <w:t xml:space="preserve"> </w:t>
      </w:r>
      <w:proofErr w:type="spellStart"/>
      <w:r w:rsidRPr="006C70CA">
        <w:rPr>
          <w:rFonts w:ascii="Times New Roman" w:eastAsia="Times New Roman" w:hAnsi="Times New Roman" w:cs="Times New Roman"/>
          <w:sz w:val="28"/>
          <w:szCs w:val="28"/>
          <w:highlight w:val="white"/>
        </w:rPr>
        <w:t>надпредметними</w:t>
      </w:r>
      <w:proofErr w:type="spellEnd"/>
      <w:r w:rsidRPr="006C70CA">
        <w:rPr>
          <w:rFonts w:ascii="Times New Roman" w:eastAsia="Times New Roman" w:hAnsi="Times New Roman" w:cs="Times New Roman"/>
          <w:sz w:val="28"/>
          <w:szCs w:val="28"/>
          <w:highlight w:val="white"/>
        </w:rPr>
        <w:t xml:space="preserve"> темами, які</w:t>
      </w:r>
      <w:r w:rsidR="006D0696">
        <w:rPr>
          <w:rFonts w:ascii="Times New Roman" w:eastAsia="Times New Roman" w:hAnsi="Times New Roman" w:cs="Times New Roman"/>
          <w:sz w:val="28"/>
          <w:szCs w:val="28"/>
          <w:highlight w:val="white"/>
        </w:rPr>
        <w:t xml:space="preserve"> </w:t>
      </w:r>
      <w:r w:rsidRPr="006C70CA">
        <w:rPr>
          <w:rFonts w:ascii="Times New Roman" w:eastAsia="Times New Roman" w:hAnsi="Times New Roman" w:cs="Times New Roman"/>
          <w:sz w:val="28"/>
          <w:szCs w:val="28"/>
          <w:highlight w:val="white"/>
        </w:rPr>
        <w:t>допомагають</w:t>
      </w:r>
      <w:r w:rsidR="006D0696">
        <w:rPr>
          <w:rFonts w:ascii="Times New Roman" w:eastAsia="Times New Roman" w:hAnsi="Times New Roman" w:cs="Times New Roman"/>
          <w:sz w:val="28"/>
          <w:szCs w:val="28"/>
          <w:highlight w:val="white"/>
        </w:rPr>
        <w:t xml:space="preserve"> </w:t>
      </w:r>
      <w:r w:rsidRPr="006C70CA">
        <w:rPr>
          <w:rFonts w:ascii="Times New Roman" w:eastAsia="Times New Roman" w:hAnsi="Times New Roman" w:cs="Times New Roman"/>
          <w:sz w:val="28"/>
          <w:szCs w:val="28"/>
          <w:highlight w:val="white"/>
        </w:rPr>
        <w:t>формуванню в учнів</w:t>
      </w:r>
      <w:r w:rsidR="006D0696">
        <w:rPr>
          <w:rFonts w:ascii="Times New Roman" w:eastAsia="Times New Roman" w:hAnsi="Times New Roman" w:cs="Times New Roman"/>
          <w:sz w:val="28"/>
          <w:szCs w:val="28"/>
          <w:highlight w:val="white"/>
        </w:rPr>
        <w:t xml:space="preserve"> </w:t>
      </w:r>
      <w:r w:rsidRPr="006C70CA">
        <w:rPr>
          <w:rFonts w:ascii="Times New Roman" w:eastAsia="Times New Roman" w:hAnsi="Times New Roman" w:cs="Times New Roman"/>
          <w:sz w:val="28"/>
          <w:szCs w:val="28"/>
          <w:highlight w:val="white"/>
        </w:rPr>
        <w:t>уявлень про суспільство в цілому, розвивають</w:t>
      </w:r>
      <w:r w:rsidR="006D0696">
        <w:rPr>
          <w:rFonts w:ascii="Times New Roman" w:eastAsia="Times New Roman" w:hAnsi="Times New Roman" w:cs="Times New Roman"/>
          <w:sz w:val="28"/>
          <w:szCs w:val="28"/>
          <w:highlight w:val="white"/>
        </w:rPr>
        <w:t xml:space="preserve"> </w:t>
      </w:r>
      <w:r w:rsidRPr="006C70CA">
        <w:rPr>
          <w:rFonts w:ascii="Times New Roman" w:eastAsia="Times New Roman" w:hAnsi="Times New Roman" w:cs="Times New Roman"/>
          <w:sz w:val="28"/>
          <w:szCs w:val="28"/>
          <w:highlight w:val="white"/>
        </w:rPr>
        <w:t>здатність</w:t>
      </w:r>
      <w:r w:rsidR="006D0696">
        <w:rPr>
          <w:rFonts w:ascii="Times New Roman" w:eastAsia="Times New Roman" w:hAnsi="Times New Roman" w:cs="Times New Roman"/>
          <w:sz w:val="28"/>
          <w:szCs w:val="28"/>
          <w:highlight w:val="white"/>
        </w:rPr>
        <w:t xml:space="preserve"> </w:t>
      </w:r>
      <w:r w:rsidRPr="006C70CA">
        <w:rPr>
          <w:rFonts w:ascii="Times New Roman" w:eastAsia="Times New Roman" w:hAnsi="Times New Roman" w:cs="Times New Roman"/>
          <w:sz w:val="28"/>
          <w:szCs w:val="28"/>
          <w:highlight w:val="white"/>
        </w:rPr>
        <w:t>застосовувати</w:t>
      </w:r>
      <w:r w:rsidR="006D0696">
        <w:rPr>
          <w:rFonts w:ascii="Times New Roman" w:eastAsia="Times New Roman" w:hAnsi="Times New Roman" w:cs="Times New Roman"/>
          <w:sz w:val="28"/>
          <w:szCs w:val="28"/>
          <w:highlight w:val="white"/>
        </w:rPr>
        <w:t xml:space="preserve"> </w:t>
      </w:r>
      <w:r w:rsidRPr="006C70CA">
        <w:rPr>
          <w:rFonts w:ascii="Times New Roman" w:eastAsia="Times New Roman" w:hAnsi="Times New Roman" w:cs="Times New Roman"/>
          <w:sz w:val="28"/>
          <w:szCs w:val="28"/>
          <w:highlight w:val="white"/>
        </w:rPr>
        <w:t>отримані</w:t>
      </w:r>
      <w:r w:rsidR="006D0696">
        <w:rPr>
          <w:rFonts w:ascii="Times New Roman" w:eastAsia="Times New Roman" w:hAnsi="Times New Roman" w:cs="Times New Roman"/>
          <w:sz w:val="28"/>
          <w:szCs w:val="28"/>
          <w:highlight w:val="white"/>
        </w:rPr>
        <w:t xml:space="preserve"> </w:t>
      </w:r>
      <w:r w:rsidRPr="006C70CA">
        <w:rPr>
          <w:rFonts w:ascii="Times New Roman" w:eastAsia="Times New Roman" w:hAnsi="Times New Roman" w:cs="Times New Roman"/>
          <w:sz w:val="28"/>
          <w:szCs w:val="28"/>
          <w:highlight w:val="white"/>
        </w:rPr>
        <w:t>знання у різних</w:t>
      </w:r>
      <w:r w:rsidR="006D0696">
        <w:rPr>
          <w:rFonts w:ascii="Times New Roman" w:eastAsia="Times New Roman" w:hAnsi="Times New Roman" w:cs="Times New Roman"/>
          <w:sz w:val="28"/>
          <w:szCs w:val="28"/>
          <w:highlight w:val="white"/>
        </w:rPr>
        <w:t xml:space="preserve"> </w:t>
      </w:r>
      <w:r w:rsidRPr="006C70CA">
        <w:rPr>
          <w:rFonts w:ascii="Times New Roman" w:eastAsia="Times New Roman" w:hAnsi="Times New Roman" w:cs="Times New Roman"/>
          <w:sz w:val="28"/>
          <w:szCs w:val="28"/>
          <w:highlight w:val="white"/>
        </w:rPr>
        <w:t>ситуаціях.</w:t>
      </w:r>
    </w:p>
    <w:p w:rsidR="006C70CA" w:rsidRPr="006C70CA" w:rsidRDefault="006C70CA" w:rsidP="006C70CA">
      <w:pPr>
        <w:spacing w:after="0"/>
        <w:ind w:firstLine="709"/>
        <w:jc w:val="both"/>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Навчання за наскрізними лініями реалізується насамперед через:</w:t>
      </w:r>
    </w:p>
    <w:p w:rsidR="006C70CA" w:rsidRPr="006C70CA" w:rsidRDefault="006C70CA" w:rsidP="006C70CA">
      <w:pPr>
        <w:pStyle w:val="a5"/>
        <w:numPr>
          <w:ilvl w:val="0"/>
          <w:numId w:val="7"/>
        </w:numPr>
        <w:spacing w:after="0"/>
        <w:jc w:val="both"/>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організацію навчального середовища — зміст та цілі наскрізних тем враховуються при формуванні духовного, соціального і фізичного середовища навчання;</w:t>
      </w:r>
    </w:p>
    <w:p w:rsidR="006C70CA" w:rsidRPr="006C70CA" w:rsidRDefault="006C70CA" w:rsidP="006C70CA">
      <w:pPr>
        <w:pStyle w:val="a5"/>
        <w:numPr>
          <w:ilvl w:val="0"/>
          <w:numId w:val="7"/>
        </w:numPr>
        <w:spacing w:after="0"/>
        <w:jc w:val="both"/>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sidRPr="006C70CA">
        <w:rPr>
          <w:rFonts w:ascii="Times New Roman" w:eastAsia="Times New Roman" w:hAnsi="Times New Roman" w:cs="Times New Roman"/>
          <w:sz w:val="28"/>
          <w:szCs w:val="28"/>
          <w:highlight w:val="white"/>
        </w:rPr>
        <w:t>надпредметні</w:t>
      </w:r>
      <w:proofErr w:type="spellEnd"/>
      <w:r w:rsidRPr="006C70CA">
        <w:rPr>
          <w:rFonts w:ascii="Times New Roman" w:eastAsia="Times New Roman" w:hAnsi="Times New Roman" w:cs="Times New Roman"/>
          <w:sz w:val="28"/>
          <w:szCs w:val="28"/>
          <w:highlight w:val="white"/>
        </w:rPr>
        <w:t xml:space="preserve">, </w:t>
      </w:r>
      <w:proofErr w:type="spellStart"/>
      <w:r w:rsidRPr="006C70CA">
        <w:rPr>
          <w:rFonts w:ascii="Times New Roman" w:eastAsia="Times New Roman" w:hAnsi="Times New Roman" w:cs="Times New Roman"/>
          <w:sz w:val="28"/>
          <w:szCs w:val="28"/>
          <w:highlight w:val="white"/>
        </w:rPr>
        <w:t>міжкласові</w:t>
      </w:r>
      <w:proofErr w:type="spellEnd"/>
      <w:r w:rsidRPr="006C70CA">
        <w:rPr>
          <w:rFonts w:ascii="Times New Roman" w:eastAsia="Times New Roman" w:hAnsi="Times New Roman" w:cs="Times New Roman"/>
          <w:sz w:val="28"/>
          <w:szCs w:val="28"/>
          <w:highlight w:val="white"/>
        </w:rPr>
        <w:t xml:space="preserve">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p>
    <w:p w:rsidR="006C70CA" w:rsidRPr="006C70CA" w:rsidRDefault="006C70CA" w:rsidP="006C70CA">
      <w:pPr>
        <w:pStyle w:val="a5"/>
        <w:numPr>
          <w:ilvl w:val="0"/>
          <w:numId w:val="7"/>
        </w:numPr>
        <w:spacing w:after="0"/>
        <w:jc w:val="both"/>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 xml:space="preserve">предмети за вибором; </w:t>
      </w:r>
    </w:p>
    <w:p w:rsidR="006C70CA" w:rsidRPr="006C70CA" w:rsidRDefault="006C70CA" w:rsidP="006C70CA">
      <w:pPr>
        <w:pStyle w:val="a5"/>
        <w:numPr>
          <w:ilvl w:val="0"/>
          <w:numId w:val="7"/>
        </w:numPr>
        <w:spacing w:after="0"/>
        <w:jc w:val="both"/>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 xml:space="preserve">роботу в проектах; </w:t>
      </w:r>
    </w:p>
    <w:p w:rsidR="006C70CA" w:rsidRDefault="006C70CA" w:rsidP="006C70CA">
      <w:pPr>
        <w:pStyle w:val="a5"/>
        <w:numPr>
          <w:ilvl w:val="0"/>
          <w:numId w:val="7"/>
        </w:numPr>
        <w:spacing w:after="0"/>
        <w:jc w:val="both"/>
        <w:rPr>
          <w:rFonts w:ascii="Times New Roman" w:eastAsia="Times New Roman" w:hAnsi="Times New Roman" w:cs="Times New Roman"/>
          <w:sz w:val="28"/>
          <w:szCs w:val="28"/>
          <w:highlight w:val="white"/>
        </w:rPr>
      </w:pPr>
      <w:r w:rsidRPr="006C70CA">
        <w:rPr>
          <w:rFonts w:ascii="Times New Roman" w:eastAsia="Times New Roman" w:hAnsi="Times New Roman" w:cs="Times New Roman"/>
          <w:sz w:val="28"/>
          <w:szCs w:val="28"/>
          <w:highlight w:val="white"/>
        </w:rPr>
        <w:t>позакласну навчальну роботу і роботу гуртків.</w:t>
      </w:r>
    </w:p>
    <w:p w:rsidR="00A34ACB" w:rsidRDefault="00A34ACB" w:rsidP="00A34ACB">
      <w:pPr>
        <w:spacing w:after="0"/>
        <w:jc w:val="both"/>
        <w:rPr>
          <w:rFonts w:ascii="Times New Roman" w:eastAsia="Times New Roman" w:hAnsi="Times New Roman" w:cs="Times New Roman"/>
          <w:sz w:val="28"/>
          <w:szCs w:val="28"/>
          <w:highlight w:val="white"/>
        </w:rPr>
      </w:pPr>
    </w:p>
    <w:p w:rsidR="006C70CA" w:rsidRPr="006C70CA" w:rsidRDefault="006C70CA" w:rsidP="00A44591">
      <w:pPr>
        <w:spacing w:after="0"/>
        <w:jc w:val="both"/>
        <w:rPr>
          <w:rFonts w:ascii="Times New Roman" w:eastAsia="Calibri" w:hAnsi="Times New Roman" w:cs="Times New Roman"/>
          <w:b/>
          <w:i/>
          <w:sz w:val="28"/>
          <w:szCs w:val="28"/>
        </w:rPr>
      </w:pPr>
      <w:r w:rsidRPr="006C70CA">
        <w:rPr>
          <w:rFonts w:ascii="Times New Roman" w:eastAsia="Calibri" w:hAnsi="Times New Roman" w:cs="Times New Roman"/>
          <w:b/>
          <w:i/>
          <w:sz w:val="28"/>
          <w:szCs w:val="28"/>
        </w:rPr>
        <w:t>Рекомендовані форми організації освітнього процесу</w:t>
      </w:r>
    </w:p>
    <w:p w:rsidR="006C70CA" w:rsidRPr="006C70CA" w:rsidRDefault="006C70CA" w:rsidP="006C70CA">
      <w:pPr>
        <w:spacing w:after="0"/>
        <w:ind w:firstLine="709"/>
        <w:jc w:val="both"/>
        <w:rPr>
          <w:rFonts w:ascii="Times New Roman" w:eastAsia="Calibri" w:hAnsi="Times New Roman" w:cs="Times New Roman"/>
          <w:sz w:val="28"/>
          <w:szCs w:val="28"/>
        </w:rPr>
      </w:pPr>
      <w:r w:rsidRPr="006C70CA">
        <w:rPr>
          <w:rFonts w:ascii="Times New Roman" w:eastAsia="Calibri" w:hAnsi="Times New Roman" w:cs="Times New Roman"/>
          <w:sz w:val="28"/>
          <w:szCs w:val="28"/>
        </w:rPr>
        <w:t xml:space="preserve"> Основними формами організації освітнього процесу є різні типи уроку: </w:t>
      </w:r>
    </w:p>
    <w:p w:rsidR="006C70CA" w:rsidRPr="006C70CA" w:rsidRDefault="006C70CA" w:rsidP="006C70CA">
      <w:pPr>
        <w:pStyle w:val="a5"/>
        <w:numPr>
          <w:ilvl w:val="0"/>
          <w:numId w:val="8"/>
        </w:numPr>
        <w:tabs>
          <w:tab w:val="left" w:pos="993"/>
        </w:tabs>
        <w:spacing w:after="0"/>
        <w:jc w:val="both"/>
        <w:rPr>
          <w:rFonts w:ascii="Times New Roman" w:eastAsia="Calibri" w:hAnsi="Times New Roman" w:cs="Times New Roman"/>
          <w:sz w:val="28"/>
          <w:szCs w:val="28"/>
        </w:rPr>
      </w:pPr>
      <w:r w:rsidRPr="006C70CA">
        <w:rPr>
          <w:rFonts w:ascii="Times New Roman" w:eastAsia="Calibri" w:hAnsi="Times New Roman" w:cs="Times New Roman"/>
          <w:sz w:val="28"/>
          <w:szCs w:val="28"/>
        </w:rPr>
        <w:t xml:space="preserve">урок формування </w:t>
      </w:r>
      <w:proofErr w:type="spellStart"/>
      <w:r w:rsidRPr="006C70CA">
        <w:rPr>
          <w:rFonts w:ascii="Times New Roman" w:eastAsia="Calibri" w:hAnsi="Times New Roman" w:cs="Times New Roman"/>
          <w:sz w:val="28"/>
          <w:szCs w:val="28"/>
        </w:rPr>
        <w:t>компетентностей</w:t>
      </w:r>
      <w:proofErr w:type="spellEnd"/>
      <w:r w:rsidRPr="006C70CA">
        <w:rPr>
          <w:rFonts w:ascii="Times New Roman" w:eastAsia="Calibri" w:hAnsi="Times New Roman" w:cs="Times New Roman"/>
          <w:sz w:val="28"/>
          <w:szCs w:val="28"/>
        </w:rPr>
        <w:t>;</w:t>
      </w:r>
    </w:p>
    <w:p w:rsidR="006C70CA" w:rsidRPr="006C70CA" w:rsidRDefault="006C70CA" w:rsidP="006C70CA">
      <w:pPr>
        <w:pStyle w:val="a5"/>
        <w:numPr>
          <w:ilvl w:val="0"/>
          <w:numId w:val="8"/>
        </w:numPr>
        <w:tabs>
          <w:tab w:val="left" w:pos="993"/>
        </w:tabs>
        <w:spacing w:after="0"/>
        <w:jc w:val="both"/>
        <w:rPr>
          <w:rFonts w:ascii="Times New Roman" w:eastAsia="Calibri" w:hAnsi="Times New Roman" w:cs="Times New Roman"/>
          <w:sz w:val="28"/>
          <w:szCs w:val="28"/>
        </w:rPr>
      </w:pPr>
      <w:r w:rsidRPr="006C70CA">
        <w:rPr>
          <w:rFonts w:ascii="Times New Roman" w:eastAsia="Calibri" w:hAnsi="Times New Roman" w:cs="Times New Roman"/>
          <w:sz w:val="28"/>
          <w:szCs w:val="28"/>
        </w:rPr>
        <w:t xml:space="preserve"> урок розвитку </w:t>
      </w:r>
      <w:proofErr w:type="spellStart"/>
      <w:r w:rsidRPr="006C70CA">
        <w:rPr>
          <w:rFonts w:ascii="Times New Roman" w:eastAsia="Calibri" w:hAnsi="Times New Roman" w:cs="Times New Roman"/>
          <w:sz w:val="28"/>
          <w:szCs w:val="28"/>
        </w:rPr>
        <w:t>компетентностей</w:t>
      </w:r>
      <w:proofErr w:type="spellEnd"/>
      <w:r w:rsidRPr="006C70CA">
        <w:rPr>
          <w:rFonts w:ascii="Times New Roman" w:eastAsia="Calibri" w:hAnsi="Times New Roman" w:cs="Times New Roman"/>
          <w:sz w:val="28"/>
          <w:szCs w:val="28"/>
        </w:rPr>
        <w:t xml:space="preserve">; </w:t>
      </w:r>
    </w:p>
    <w:p w:rsidR="006C70CA" w:rsidRPr="006C70CA" w:rsidRDefault="006C70CA" w:rsidP="006C70CA">
      <w:pPr>
        <w:pStyle w:val="a5"/>
        <w:numPr>
          <w:ilvl w:val="0"/>
          <w:numId w:val="8"/>
        </w:numPr>
        <w:tabs>
          <w:tab w:val="left" w:pos="993"/>
        </w:tabs>
        <w:spacing w:after="0"/>
        <w:jc w:val="both"/>
        <w:rPr>
          <w:rFonts w:ascii="Times New Roman" w:eastAsia="Calibri" w:hAnsi="Times New Roman" w:cs="Times New Roman"/>
          <w:sz w:val="28"/>
          <w:szCs w:val="28"/>
        </w:rPr>
      </w:pPr>
      <w:r w:rsidRPr="006C70CA">
        <w:rPr>
          <w:rFonts w:ascii="Times New Roman" w:eastAsia="Calibri" w:hAnsi="Times New Roman" w:cs="Times New Roman"/>
          <w:sz w:val="28"/>
          <w:szCs w:val="28"/>
        </w:rPr>
        <w:t xml:space="preserve">Урок перевірки  оцінювання досягнення </w:t>
      </w:r>
      <w:proofErr w:type="spellStart"/>
      <w:r w:rsidRPr="006C70CA">
        <w:rPr>
          <w:rFonts w:ascii="Times New Roman" w:eastAsia="Calibri" w:hAnsi="Times New Roman" w:cs="Times New Roman"/>
          <w:sz w:val="28"/>
          <w:szCs w:val="28"/>
        </w:rPr>
        <w:t>компетентностей</w:t>
      </w:r>
      <w:proofErr w:type="spellEnd"/>
      <w:r w:rsidRPr="006C70CA">
        <w:rPr>
          <w:rFonts w:ascii="Times New Roman" w:eastAsia="Calibri" w:hAnsi="Times New Roman" w:cs="Times New Roman"/>
          <w:sz w:val="28"/>
          <w:szCs w:val="28"/>
        </w:rPr>
        <w:t xml:space="preserve">; </w:t>
      </w:r>
    </w:p>
    <w:p w:rsidR="006C70CA" w:rsidRPr="006C70CA" w:rsidRDefault="006C70CA" w:rsidP="006C70CA">
      <w:pPr>
        <w:pStyle w:val="a5"/>
        <w:numPr>
          <w:ilvl w:val="0"/>
          <w:numId w:val="8"/>
        </w:numPr>
        <w:tabs>
          <w:tab w:val="left" w:pos="993"/>
        </w:tabs>
        <w:spacing w:after="0"/>
        <w:jc w:val="both"/>
        <w:rPr>
          <w:rFonts w:ascii="Times New Roman" w:eastAsia="Calibri" w:hAnsi="Times New Roman" w:cs="Times New Roman"/>
          <w:sz w:val="28"/>
          <w:szCs w:val="28"/>
        </w:rPr>
      </w:pPr>
      <w:r w:rsidRPr="006C70CA">
        <w:rPr>
          <w:rFonts w:ascii="Times New Roman" w:eastAsia="Calibri" w:hAnsi="Times New Roman" w:cs="Times New Roman"/>
          <w:sz w:val="28"/>
          <w:szCs w:val="28"/>
        </w:rPr>
        <w:t xml:space="preserve">Урок корекції основних </w:t>
      </w:r>
      <w:proofErr w:type="spellStart"/>
      <w:r w:rsidRPr="006C70CA">
        <w:rPr>
          <w:rFonts w:ascii="Times New Roman" w:eastAsia="Calibri" w:hAnsi="Times New Roman" w:cs="Times New Roman"/>
          <w:sz w:val="28"/>
          <w:szCs w:val="28"/>
        </w:rPr>
        <w:t>компетентностей</w:t>
      </w:r>
      <w:proofErr w:type="spellEnd"/>
      <w:r w:rsidRPr="006C70CA">
        <w:rPr>
          <w:rFonts w:ascii="Times New Roman" w:eastAsia="Calibri" w:hAnsi="Times New Roman" w:cs="Times New Roman"/>
          <w:sz w:val="28"/>
          <w:szCs w:val="28"/>
        </w:rPr>
        <w:t xml:space="preserve">; </w:t>
      </w:r>
    </w:p>
    <w:p w:rsidR="006C70CA" w:rsidRPr="006C70CA" w:rsidRDefault="006C70CA" w:rsidP="006C70CA">
      <w:pPr>
        <w:pStyle w:val="a5"/>
        <w:numPr>
          <w:ilvl w:val="0"/>
          <w:numId w:val="8"/>
        </w:numPr>
        <w:tabs>
          <w:tab w:val="left" w:pos="993"/>
        </w:tabs>
        <w:spacing w:after="0"/>
        <w:jc w:val="both"/>
        <w:rPr>
          <w:rFonts w:ascii="Times New Roman" w:eastAsia="Calibri" w:hAnsi="Times New Roman" w:cs="Times New Roman"/>
          <w:sz w:val="28"/>
          <w:szCs w:val="28"/>
        </w:rPr>
      </w:pPr>
      <w:r w:rsidRPr="006C70CA">
        <w:rPr>
          <w:rFonts w:ascii="Times New Roman" w:eastAsia="Times New Roman" w:hAnsi="Times New Roman" w:cs="Times New Roman"/>
          <w:sz w:val="28"/>
          <w:szCs w:val="28"/>
          <w:lang w:eastAsia="uk-UA"/>
        </w:rPr>
        <w:t>Комбінований урок</w:t>
      </w:r>
      <w:r w:rsidRPr="006C70CA">
        <w:rPr>
          <w:rFonts w:ascii="Times New Roman" w:eastAsia="Calibri" w:hAnsi="Times New Roman" w:cs="Times New Roman"/>
          <w:sz w:val="28"/>
          <w:szCs w:val="28"/>
        </w:rPr>
        <w:t>.</w:t>
      </w:r>
    </w:p>
    <w:p w:rsidR="006C70CA" w:rsidRPr="006C70CA" w:rsidRDefault="006C70CA" w:rsidP="006C70CA">
      <w:pPr>
        <w:spacing w:after="0"/>
        <w:ind w:firstLine="709"/>
        <w:jc w:val="both"/>
        <w:rPr>
          <w:rFonts w:ascii="Times New Roman" w:eastAsia="Calibri" w:hAnsi="Times New Roman" w:cs="Times New Roman"/>
          <w:sz w:val="28"/>
          <w:szCs w:val="28"/>
        </w:rPr>
      </w:pPr>
      <w:r w:rsidRPr="006C70CA">
        <w:rPr>
          <w:rFonts w:ascii="Times New Roman" w:eastAsia="Calibri" w:hAnsi="Times New Roman" w:cs="Times New Roman"/>
          <w:sz w:val="28"/>
          <w:szCs w:val="28"/>
        </w:rPr>
        <w:t xml:space="preserve">Також формами організації освітнього процесу можуть бути екскурсії, віртуальні подорожі, </w:t>
      </w:r>
      <w:proofErr w:type="spellStart"/>
      <w:r w:rsidRPr="006C70CA">
        <w:rPr>
          <w:rFonts w:ascii="Times New Roman" w:eastAsia="Calibri" w:hAnsi="Times New Roman" w:cs="Times New Roman"/>
          <w:sz w:val="28"/>
          <w:szCs w:val="28"/>
        </w:rPr>
        <w:t>уроки</w:t>
      </w:r>
      <w:proofErr w:type="spellEnd"/>
      <w:r w:rsidRPr="006C70CA">
        <w:rPr>
          <w:rFonts w:ascii="Times New Roman" w:eastAsia="Calibri" w:hAnsi="Times New Roman" w:cs="Times New Roman"/>
          <w:sz w:val="28"/>
          <w:szCs w:val="28"/>
        </w:rPr>
        <w:t xml:space="preserve">-семінари, конференції, форуми, спектаклі, брифінги, </w:t>
      </w:r>
      <w:r w:rsidR="00ED5556">
        <w:rPr>
          <w:rFonts w:ascii="Times New Roman" w:eastAsia="Calibri" w:hAnsi="Times New Roman" w:cs="Times New Roman"/>
          <w:sz w:val="28"/>
          <w:szCs w:val="28"/>
        </w:rPr>
        <w:t xml:space="preserve">відео </w:t>
      </w:r>
      <w:proofErr w:type="spellStart"/>
      <w:r w:rsidR="00ED5556">
        <w:rPr>
          <w:rFonts w:ascii="Times New Roman" w:eastAsia="Calibri" w:hAnsi="Times New Roman" w:cs="Times New Roman"/>
          <w:sz w:val="28"/>
          <w:szCs w:val="28"/>
        </w:rPr>
        <w:t>уроки</w:t>
      </w:r>
      <w:proofErr w:type="spellEnd"/>
      <w:r w:rsidR="00ED5556">
        <w:rPr>
          <w:rFonts w:ascii="Times New Roman" w:eastAsia="Calibri" w:hAnsi="Times New Roman" w:cs="Times New Roman"/>
          <w:sz w:val="28"/>
          <w:szCs w:val="28"/>
        </w:rPr>
        <w:t xml:space="preserve">, </w:t>
      </w:r>
      <w:proofErr w:type="spellStart"/>
      <w:r w:rsidRPr="006C70CA">
        <w:rPr>
          <w:rFonts w:ascii="Times New Roman" w:eastAsia="Calibri" w:hAnsi="Times New Roman" w:cs="Times New Roman"/>
          <w:sz w:val="28"/>
          <w:szCs w:val="28"/>
        </w:rPr>
        <w:t>квести</w:t>
      </w:r>
      <w:proofErr w:type="spellEnd"/>
      <w:r w:rsidRPr="006C70CA">
        <w:rPr>
          <w:rFonts w:ascii="Times New Roman" w:eastAsia="Calibri" w:hAnsi="Times New Roman" w:cs="Times New Roman"/>
          <w:sz w:val="28"/>
          <w:szCs w:val="28"/>
        </w:rPr>
        <w:t xml:space="preserve">, інтерактивні </w:t>
      </w:r>
      <w:proofErr w:type="spellStart"/>
      <w:r w:rsidRPr="006C70CA">
        <w:rPr>
          <w:rFonts w:ascii="Times New Roman" w:eastAsia="Calibri" w:hAnsi="Times New Roman" w:cs="Times New Roman"/>
          <w:sz w:val="28"/>
          <w:szCs w:val="28"/>
        </w:rPr>
        <w:t>уроки</w:t>
      </w:r>
      <w:proofErr w:type="spellEnd"/>
      <w:r w:rsidRPr="006C70CA">
        <w:rPr>
          <w:rFonts w:ascii="Times New Roman" w:eastAsia="Calibri" w:hAnsi="Times New Roman" w:cs="Times New Roman"/>
          <w:sz w:val="28"/>
          <w:szCs w:val="28"/>
        </w:rPr>
        <w:t xml:space="preserve"> (</w:t>
      </w:r>
      <w:proofErr w:type="spellStart"/>
      <w:r w:rsidRPr="006C70CA">
        <w:rPr>
          <w:rFonts w:ascii="Times New Roman" w:eastAsia="Times New Roman" w:hAnsi="Times New Roman" w:cs="Times New Roman"/>
          <w:sz w:val="28"/>
          <w:szCs w:val="28"/>
          <w:lang w:eastAsia="uk-UA"/>
        </w:rPr>
        <w:t>уроки</w:t>
      </w:r>
      <w:proofErr w:type="spellEnd"/>
      <w:r w:rsidRPr="006C70CA">
        <w:rPr>
          <w:rFonts w:ascii="Times New Roman" w:eastAsia="Times New Roman" w:hAnsi="Times New Roman" w:cs="Times New Roman"/>
          <w:sz w:val="28"/>
          <w:szCs w:val="28"/>
          <w:lang w:eastAsia="uk-UA"/>
        </w:rPr>
        <w:t xml:space="preserve">-«суди», </w:t>
      </w:r>
      <w:r w:rsidRPr="006C70CA">
        <w:rPr>
          <w:rFonts w:ascii="Times New Roman" w:eastAsia="Calibri" w:hAnsi="Times New Roman" w:cs="Times New Roman"/>
          <w:sz w:val="28"/>
          <w:szCs w:val="28"/>
        </w:rPr>
        <w:t>урок-</w:t>
      </w:r>
      <w:r w:rsidRPr="006C70CA">
        <w:rPr>
          <w:rFonts w:ascii="Times New Roman" w:eastAsia="Times New Roman" w:hAnsi="Times New Roman" w:cs="Times New Roman"/>
          <w:sz w:val="28"/>
          <w:szCs w:val="28"/>
          <w:lang w:eastAsia="uk-UA"/>
        </w:rPr>
        <w:lastRenderedPageBreak/>
        <w:t xml:space="preserve">дискусійна група, </w:t>
      </w:r>
      <w:proofErr w:type="spellStart"/>
      <w:r w:rsidRPr="006C70CA">
        <w:rPr>
          <w:rFonts w:ascii="Times New Roman" w:eastAsia="Times New Roman" w:hAnsi="Times New Roman" w:cs="Times New Roman"/>
          <w:sz w:val="28"/>
          <w:szCs w:val="28"/>
          <w:lang w:eastAsia="uk-UA"/>
        </w:rPr>
        <w:t>уроки</w:t>
      </w:r>
      <w:proofErr w:type="spellEnd"/>
      <w:r w:rsidRPr="006C70CA">
        <w:rPr>
          <w:rFonts w:ascii="Times New Roman" w:eastAsia="Times New Roman" w:hAnsi="Times New Roman" w:cs="Times New Roman"/>
          <w:sz w:val="28"/>
          <w:szCs w:val="28"/>
          <w:lang w:eastAsia="uk-UA"/>
        </w:rPr>
        <w:t xml:space="preserve"> з навчанням одних учнів іншими), інтегровані </w:t>
      </w:r>
      <w:proofErr w:type="spellStart"/>
      <w:r w:rsidRPr="006C70CA">
        <w:rPr>
          <w:rFonts w:ascii="Times New Roman" w:eastAsia="Times New Roman" w:hAnsi="Times New Roman" w:cs="Times New Roman"/>
          <w:sz w:val="28"/>
          <w:szCs w:val="28"/>
          <w:lang w:eastAsia="uk-UA"/>
        </w:rPr>
        <w:t>уроки</w:t>
      </w:r>
      <w:proofErr w:type="spellEnd"/>
      <w:r w:rsidRPr="006C70CA">
        <w:rPr>
          <w:rFonts w:ascii="Times New Roman" w:eastAsia="Times New Roman" w:hAnsi="Times New Roman" w:cs="Times New Roman"/>
          <w:sz w:val="28"/>
          <w:szCs w:val="28"/>
          <w:lang w:eastAsia="uk-UA"/>
        </w:rPr>
        <w:t>,</w:t>
      </w:r>
      <w:r w:rsidRPr="006C70CA">
        <w:rPr>
          <w:rFonts w:ascii="Times New Roman" w:eastAsia="Calibri" w:hAnsi="Times New Roman" w:cs="Times New Roman"/>
          <w:sz w:val="28"/>
          <w:szCs w:val="28"/>
        </w:rPr>
        <w:t xml:space="preserve"> проблемний урок, </w:t>
      </w:r>
      <w:r w:rsidR="00E0310B">
        <w:rPr>
          <w:rFonts w:ascii="Times New Roman" w:eastAsia="Calibri" w:hAnsi="Times New Roman" w:cs="Times New Roman"/>
          <w:sz w:val="28"/>
          <w:szCs w:val="28"/>
        </w:rPr>
        <w:t xml:space="preserve"> інтегровані </w:t>
      </w:r>
      <w:proofErr w:type="spellStart"/>
      <w:r w:rsidR="00E0310B">
        <w:rPr>
          <w:rFonts w:ascii="Times New Roman" w:eastAsia="Calibri" w:hAnsi="Times New Roman" w:cs="Times New Roman"/>
          <w:sz w:val="28"/>
          <w:szCs w:val="28"/>
        </w:rPr>
        <w:t>уроки</w:t>
      </w:r>
      <w:proofErr w:type="spellEnd"/>
      <w:r w:rsidRPr="006C70CA">
        <w:rPr>
          <w:rFonts w:ascii="Times New Roman" w:eastAsia="Calibri" w:hAnsi="Times New Roman" w:cs="Times New Roman"/>
          <w:sz w:val="28"/>
          <w:szCs w:val="28"/>
        </w:rPr>
        <w:t xml:space="preserve"> тощо. </w:t>
      </w:r>
    </w:p>
    <w:p w:rsidR="00FA75C6" w:rsidRPr="006C70CA" w:rsidRDefault="00FA75C6" w:rsidP="006C70CA">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6C70CA" w:rsidRDefault="006C70CA" w:rsidP="00745D25">
      <w:pPr>
        <w:shd w:val="clear" w:color="auto" w:fill="FFFFFF"/>
        <w:spacing w:before="150" w:after="180" w:line="240" w:lineRule="auto"/>
        <w:jc w:val="center"/>
        <w:rPr>
          <w:rFonts w:ascii="Times New Roman" w:eastAsia="Times New Roman" w:hAnsi="Times New Roman" w:cs="Times New Roman"/>
          <w:b/>
          <w:bCs/>
          <w:color w:val="111111"/>
          <w:sz w:val="28"/>
          <w:szCs w:val="28"/>
          <w:lang w:eastAsia="uk-UA"/>
        </w:rPr>
      </w:pPr>
    </w:p>
    <w:p w:rsidR="00745D25" w:rsidRPr="007F4281" w:rsidRDefault="00E0310B" w:rsidP="001826CD">
      <w:pPr>
        <w:shd w:val="clear" w:color="auto" w:fill="FFFFFF"/>
        <w:spacing w:before="150" w:after="180" w:line="240" w:lineRule="auto"/>
        <w:jc w:val="center"/>
        <w:rPr>
          <w:rFonts w:ascii="Times New Roman" w:eastAsia="Times New Roman" w:hAnsi="Times New Roman" w:cs="Times New Roman"/>
          <w:color w:val="111111"/>
          <w:sz w:val="28"/>
          <w:szCs w:val="28"/>
          <w:lang w:eastAsia="uk-UA"/>
        </w:rPr>
      </w:pPr>
      <w:r>
        <w:rPr>
          <w:rFonts w:ascii="Times New Roman" w:eastAsia="Times New Roman" w:hAnsi="Times New Roman" w:cs="Times New Roman"/>
          <w:b/>
          <w:bCs/>
          <w:color w:val="111111"/>
          <w:sz w:val="28"/>
          <w:szCs w:val="28"/>
          <w:lang w:eastAsia="uk-UA"/>
        </w:rPr>
        <w:t>РОЗДІЛ 4</w:t>
      </w:r>
    </w:p>
    <w:p w:rsidR="00745D25" w:rsidRPr="007F4281" w:rsidRDefault="00745D25" w:rsidP="00745D25">
      <w:pPr>
        <w:shd w:val="clear" w:color="auto" w:fill="FFFFFF"/>
        <w:spacing w:before="150" w:after="180" w:line="240" w:lineRule="auto"/>
        <w:jc w:val="center"/>
        <w:rPr>
          <w:rFonts w:ascii="Times New Roman" w:eastAsia="Times New Roman" w:hAnsi="Times New Roman" w:cs="Times New Roman"/>
          <w:color w:val="111111"/>
          <w:sz w:val="28"/>
          <w:szCs w:val="28"/>
          <w:lang w:eastAsia="uk-UA"/>
        </w:rPr>
      </w:pPr>
      <w:r w:rsidRPr="007F4281">
        <w:rPr>
          <w:rFonts w:ascii="Times New Roman" w:eastAsia="Times New Roman" w:hAnsi="Times New Roman" w:cs="Times New Roman"/>
          <w:color w:val="111111"/>
          <w:sz w:val="28"/>
          <w:szCs w:val="28"/>
          <w:lang w:eastAsia="uk-UA"/>
        </w:rPr>
        <w:t> </w:t>
      </w:r>
      <w:r w:rsidR="00E0310B">
        <w:rPr>
          <w:rFonts w:ascii="Times New Roman" w:eastAsia="Times New Roman" w:hAnsi="Times New Roman" w:cs="Times New Roman"/>
          <w:b/>
          <w:bCs/>
          <w:color w:val="111111"/>
          <w:sz w:val="28"/>
          <w:szCs w:val="28"/>
          <w:lang w:eastAsia="uk-UA"/>
        </w:rPr>
        <w:t>НАВЧАЛЬНИЙ ПЛАН ТА ЙОГО ОБГРУНТУВАННЯ</w:t>
      </w:r>
    </w:p>
    <w:p w:rsidR="00745D25" w:rsidRPr="007F4281" w:rsidRDefault="00745D25" w:rsidP="001826CD">
      <w:pPr>
        <w:shd w:val="clear" w:color="auto" w:fill="FFFFFF"/>
        <w:spacing w:before="150" w:after="180" w:line="240" w:lineRule="auto"/>
        <w:ind w:firstLine="567"/>
        <w:jc w:val="both"/>
        <w:rPr>
          <w:rFonts w:ascii="Times New Roman" w:eastAsia="Times New Roman" w:hAnsi="Times New Roman" w:cs="Times New Roman"/>
          <w:color w:val="111111"/>
          <w:sz w:val="28"/>
          <w:szCs w:val="28"/>
          <w:lang w:eastAsia="uk-UA"/>
        </w:rPr>
      </w:pPr>
      <w:r w:rsidRPr="007F4281">
        <w:rPr>
          <w:rFonts w:ascii="Times New Roman" w:eastAsia="Times New Roman" w:hAnsi="Times New Roman" w:cs="Times New Roman"/>
          <w:color w:val="111111"/>
          <w:sz w:val="28"/>
          <w:szCs w:val="28"/>
          <w:lang w:eastAsia="uk-UA"/>
        </w:rPr>
        <w:t>При формуванні робочого навчального плану враховано вимоги Закону України  «Про освіту» від 5.09.2017р  № 2145-VIII, постанови Кабінету Міністрів України від 20 квітня 2011 року № 462 «Про затвердження Державного стандарту початкової загальної освіти», постанови Кабінету Міністрів України від 23 листопада 2011 року № 1392 «Про затвердження Державного стандарту базової та повної загальної середньої освіти», постанови Кабінету Міністрів України від 14 січня 2004 року № 24 «Про затвердження Державного стандарту базової і пов</w:t>
      </w:r>
      <w:r w:rsidR="00855500">
        <w:rPr>
          <w:rFonts w:ascii="Times New Roman" w:eastAsia="Times New Roman" w:hAnsi="Times New Roman" w:cs="Times New Roman"/>
          <w:color w:val="111111"/>
          <w:sz w:val="28"/>
          <w:szCs w:val="28"/>
          <w:lang w:eastAsia="uk-UA"/>
        </w:rPr>
        <w:t>ної загальної середньої освіти»</w:t>
      </w:r>
      <w:r w:rsidRPr="007F4281">
        <w:rPr>
          <w:rFonts w:ascii="Times New Roman" w:eastAsia="Times New Roman" w:hAnsi="Times New Roman" w:cs="Times New Roman"/>
          <w:color w:val="111111"/>
          <w:sz w:val="28"/>
          <w:szCs w:val="28"/>
          <w:lang w:eastAsia="uk-UA"/>
        </w:rPr>
        <w:t xml:space="preserve">, </w:t>
      </w:r>
      <w:r w:rsidR="00855500">
        <w:rPr>
          <w:rFonts w:ascii="Times New Roman" w:eastAsia="Times New Roman" w:hAnsi="Times New Roman" w:cs="Times New Roman"/>
          <w:color w:val="111111"/>
          <w:sz w:val="28"/>
          <w:szCs w:val="28"/>
          <w:lang w:eastAsia="uk-UA"/>
        </w:rPr>
        <w:t xml:space="preserve">     </w:t>
      </w:r>
      <w:r w:rsidRPr="007F4281">
        <w:rPr>
          <w:rFonts w:ascii="Times New Roman" w:eastAsia="Times New Roman" w:hAnsi="Times New Roman" w:cs="Times New Roman"/>
          <w:color w:val="111111"/>
          <w:sz w:val="28"/>
          <w:szCs w:val="28"/>
          <w:lang w:eastAsia="uk-UA"/>
        </w:rPr>
        <w:t xml:space="preserve">а також типовими освітніми програмами, розробленими на їх основі та затвердженими наказами МОН від </w:t>
      </w:r>
      <w:r w:rsidR="007519F2">
        <w:rPr>
          <w:rFonts w:ascii="Times New Roman" w:eastAsia="Times New Roman" w:hAnsi="Times New Roman" w:cs="Times New Roman"/>
          <w:color w:val="111111"/>
          <w:sz w:val="28"/>
          <w:szCs w:val="28"/>
          <w:lang w:eastAsia="uk-UA"/>
        </w:rPr>
        <w:t xml:space="preserve"> </w:t>
      </w:r>
      <w:r w:rsidRPr="007F4281">
        <w:rPr>
          <w:rFonts w:ascii="Times New Roman" w:eastAsia="Times New Roman" w:hAnsi="Times New Roman" w:cs="Times New Roman"/>
          <w:color w:val="111111"/>
          <w:sz w:val="28"/>
          <w:szCs w:val="28"/>
          <w:lang w:eastAsia="uk-UA"/>
        </w:rPr>
        <w:t>0</w:t>
      </w:r>
      <w:r w:rsidR="007519F2">
        <w:rPr>
          <w:rFonts w:ascii="Times New Roman" w:eastAsia="Times New Roman" w:hAnsi="Times New Roman" w:cs="Times New Roman"/>
          <w:color w:val="111111"/>
          <w:sz w:val="28"/>
          <w:szCs w:val="28"/>
          <w:lang w:eastAsia="uk-UA"/>
        </w:rPr>
        <w:t>8</w:t>
      </w:r>
      <w:r w:rsidRPr="007F4281">
        <w:rPr>
          <w:rFonts w:ascii="Times New Roman" w:eastAsia="Times New Roman" w:hAnsi="Times New Roman" w:cs="Times New Roman"/>
          <w:color w:val="111111"/>
          <w:sz w:val="28"/>
          <w:szCs w:val="28"/>
          <w:lang w:eastAsia="uk-UA"/>
        </w:rPr>
        <w:t>.</w:t>
      </w:r>
      <w:r w:rsidR="007519F2">
        <w:rPr>
          <w:rFonts w:ascii="Times New Roman" w:eastAsia="Times New Roman" w:hAnsi="Times New Roman" w:cs="Times New Roman"/>
          <w:color w:val="111111"/>
          <w:sz w:val="28"/>
          <w:szCs w:val="28"/>
          <w:lang w:eastAsia="uk-UA"/>
        </w:rPr>
        <w:t>1</w:t>
      </w:r>
      <w:r w:rsidRPr="007F4281">
        <w:rPr>
          <w:rFonts w:ascii="Times New Roman" w:eastAsia="Times New Roman" w:hAnsi="Times New Roman" w:cs="Times New Roman"/>
          <w:color w:val="111111"/>
          <w:sz w:val="28"/>
          <w:szCs w:val="28"/>
          <w:lang w:eastAsia="uk-UA"/>
        </w:rPr>
        <w:t>0.201</w:t>
      </w:r>
      <w:r w:rsidR="007519F2">
        <w:rPr>
          <w:rFonts w:ascii="Times New Roman" w:eastAsia="Times New Roman" w:hAnsi="Times New Roman" w:cs="Times New Roman"/>
          <w:color w:val="111111"/>
          <w:sz w:val="28"/>
          <w:szCs w:val="28"/>
          <w:lang w:eastAsia="uk-UA"/>
        </w:rPr>
        <w:t>9</w:t>
      </w:r>
      <w:r w:rsidRPr="007F4281">
        <w:rPr>
          <w:rFonts w:ascii="Times New Roman" w:eastAsia="Times New Roman" w:hAnsi="Times New Roman" w:cs="Times New Roman"/>
          <w:color w:val="111111"/>
          <w:sz w:val="28"/>
          <w:szCs w:val="28"/>
          <w:lang w:eastAsia="uk-UA"/>
        </w:rPr>
        <w:t xml:space="preserve"> № </w:t>
      </w:r>
      <w:r w:rsidR="00B529C2">
        <w:rPr>
          <w:rFonts w:ascii="Times New Roman" w:eastAsia="Times New Roman" w:hAnsi="Times New Roman" w:cs="Times New Roman"/>
          <w:color w:val="111111"/>
          <w:sz w:val="28"/>
          <w:szCs w:val="28"/>
          <w:lang w:eastAsia="uk-UA"/>
        </w:rPr>
        <w:t>1273</w:t>
      </w:r>
      <w:r w:rsidRPr="007F4281">
        <w:rPr>
          <w:rFonts w:ascii="Times New Roman" w:eastAsia="Times New Roman" w:hAnsi="Times New Roman" w:cs="Times New Roman"/>
          <w:color w:val="111111"/>
          <w:sz w:val="28"/>
          <w:szCs w:val="28"/>
          <w:lang w:eastAsia="uk-UA"/>
        </w:rPr>
        <w:t>, від 20.04.2018 № 40</w:t>
      </w:r>
      <w:r w:rsidR="00B529C2">
        <w:rPr>
          <w:rFonts w:ascii="Times New Roman" w:eastAsia="Times New Roman" w:hAnsi="Times New Roman" w:cs="Times New Roman"/>
          <w:color w:val="111111"/>
          <w:sz w:val="28"/>
          <w:szCs w:val="28"/>
          <w:lang w:eastAsia="uk-UA"/>
        </w:rPr>
        <w:t>7</w:t>
      </w:r>
      <w:r w:rsidRPr="007F4281">
        <w:rPr>
          <w:rFonts w:ascii="Times New Roman" w:eastAsia="Times New Roman" w:hAnsi="Times New Roman" w:cs="Times New Roman"/>
          <w:color w:val="111111"/>
          <w:sz w:val="28"/>
          <w:szCs w:val="28"/>
          <w:lang w:eastAsia="uk-UA"/>
        </w:rPr>
        <w:t>, від 20.04.2018 № 40</w:t>
      </w:r>
      <w:r w:rsidR="00B529C2">
        <w:rPr>
          <w:rFonts w:ascii="Times New Roman" w:eastAsia="Times New Roman" w:hAnsi="Times New Roman" w:cs="Times New Roman"/>
          <w:color w:val="111111"/>
          <w:sz w:val="28"/>
          <w:szCs w:val="28"/>
          <w:lang w:eastAsia="uk-UA"/>
        </w:rPr>
        <w:t>5</w:t>
      </w:r>
      <w:r w:rsidRPr="007F4281">
        <w:rPr>
          <w:rFonts w:ascii="Times New Roman" w:eastAsia="Times New Roman" w:hAnsi="Times New Roman" w:cs="Times New Roman"/>
          <w:color w:val="111111"/>
          <w:sz w:val="28"/>
          <w:szCs w:val="28"/>
          <w:lang w:eastAsia="uk-UA"/>
        </w:rPr>
        <w:t>, від 20.04.2018 № 408</w:t>
      </w:r>
      <w:r w:rsidR="00B529C2">
        <w:rPr>
          <w:rFonts w:ascii="Times New Roman" w:eastAsia="Times New Roman" w:hAnsi="Times New Roman" w:cs="Times New Roman"/>
          <w:color w:val="111111"/>
          <w:sz w:val="28"/>
          <w:szCs w:val="28"/>
          <w:lang w:eastAsia="uk-UA"/>
        </w:rPr>
        <w:t>, від 07.08.2015 №855.</w:t>
      </w:r>
    </w:p>
    <w:p w:rsidR="00547647" w:rsidRDefault="00745D25" w:rsidP="00547647">
      <w:pPr>
        <w:ind w:firstLine="374"/>
        <w:jc w:val="both"/>
        <w:rPr>
          <w:rFonts w:ascii="Times New Roman" w:eastAsia="Times New Roman" w:hAnsi="Times New Roman" w:cs="Times New Roman"/>
          <w:color w:val="111111"/>
          <w:sz w:val="28"/>
          <w:szCs w:val="28"/>
          <w:lang w:eastAsia="uk-UA"/>
        </w:rPr>
      </w:pPr>
      <w:r w:rsidRPr="007F4281">
        <w:rPr>
          <w:rFonts w:ascii="Times New Roman" w:eastAsia="Times New Roman" w:hAnsi="Times New Roman" w:cs="Times New Roman"/>
          <w:color w:val="111111"/>
          <w:sz w:val="28"/>
          <w:szCs w:val="28"/>
          <w:lang w:eastAsia="uk-UA"/>
        </w:rPr>
        <w:t>Навчальний план на 20</w:t>
      </w:r>
      <w:r w:rsidR="00547647">
        <w:rPr>
          <w:rFonts w:ascii="Times New Roman" w:eastAsia="Times New Roman" w:hAnsi="Times New Roman" w:cs="Times New Roman"/>
          <w:color w:val="111111"/>
          <w:sz w:val="28"/>
          <w:szCs w:val="28"/>
          <w:lang w:eastAsia="uk-UA"/>
        </w:rPr>
        <w:t>20</w:t>
      </w:r>
      <w:r w:rsidRPr="007F4281">
        <w:rPr>
          <w:rFonts w:ascii="Times New Roman" w:eastAsia="Times New Roman" w:hAnsi="Times New Roman" w:cs="Times New Roman"/>
          <w:color w:val="111111"/>
          <w:sz w:val="28"/>
          <w:szCs w:val="28"/>
          <w:lang w:eastAsia="uk-UA"/>
        </w:rPr>
        <w:t>/20</w:t>
      </w:r>
      <w:r w:rsidR="00547647">
        <w:rPr>
          <w:rFonts w:ascii="Times New Roman" w:eastAsia="Times New Roman" w:hAnsi="Times New Roman" w:cs="Times New Roman"/>
          <w:color w:val="111111"/>
          <w:sz w:val="28"/>
          <w:szCs w:val="28"/>
          <w:lang w:eastAsia="uk-UA"/>
        </w:rPr>
        <w:t>21</w:t>
      </w:r>
      <w:r w:rsidRPr="007F4281">
        <w:rPr>
          <w:rFonts w:ascii="Times New Roman" w:eastAsia="Times New Roman" w:hAnsi="Times New Roman" w:cs="Times New Roman"/>
          <w:color w:val="111111"/>
          <w:sz w:val="28"/>
          <w:szCs w:val="28"/>
          <w:lang w:eastAsia="uk-UA"/>
        </w:rPr>
        <w:t xml:space="preserve">  н.</w:t>
      </w:r>
      <w:r w:rsidR="006D0696">
        <w:rPr>
          <w:rFonts w:ascii="Times New Roman" w:eastAsia="Times New Roman" w:hAnsi="Times New Roman" w:cs="Times New Roman"/>
          <w:color w:val="111111"/>
          <w:sz w:val="28"/>
          <w:szCs w:val="28"/>
          <w:lang w:eastAsia="uk-UA"/>
        </w:rPr>
        <w:t xml:space="preserve"> </w:t>
      </w:r>
      <w:r w:rsidRPr="007F4281">
        <w:rPr>
          <w:rFonts w:ascii="Times New Roman" w:eastAsia="Times New Roman" w:hAnsi="Times New Roman" w:cs="Times New Roman"/>
          <w:color w:val="111111"/>
          <w:sz w:val="28"/>
          <w:szCs w:val="28"/>
          <w:lang w:eastAsia="uk-UA"/>
        </w:rPr>
        <w:t>р.  складений відповідн</w:t>
      </w:r>
      <w:r w:rsidR="00547647">
        <w:rPr>
          <w:rFonts w:ascii="Times New Roman" w:eastAsia="Times New Roman" w:hAnsi="Times New Roman" w:cs="Times New Roman"/>
          <w:color w:val="111111"/>
          <w:sz w:val="28"/>
          <w:szCs w:val="28"/>
          <w:lang w:eastAsia="uk-UA"/>
        </w:rPr>
        <w:t>о:</w:t>
      </w:r>
    </w:p>
    <w:p w:rsidR="00547647" w:rsidRDefault="00B867E1" w:rsidP="00DD7CAB">
      <w:pPr>
        <w:ind w:firstLine="374"/>
        <w:jc w:val="both"/>
        <w:rPr>
          <w:rFonts w:ascii="Times New Roman" w:hAnsi="Times New Roman" w:cs="Times New Roman"/>
          <w:sz w:val="28"/>
          <w:szCs w:val="28"/>
        </w:rPr>
      </w:pPr>
      <w:r>
        <w:rPr>
          <w:sz w:val="28"/>
          <w:szCs w:val="28"/>
        </w:rPr>
        <w:t xml:space="preserve"> </w:t>
      </w:r>
      <w:r w:rsidRPr="00B529C2">
        <w:rPr>
          <w:rFonts w:ascii="Times New Roman" w:hAnsi="Times New Roman" w:cs="Times New Roman"/>
          <w:b/>
          <w:sz w:val="28"/>
          <w:szCs w:val="28"/>
        </w:rPr>
        <w:t>.</w:t>
      </w:r>
      <w:r w:rsidR="00B529C2" w:rsidRPr="00B529C2">
        <w:rPr>
          <w:rFonts w:ascii="Times New Roman" w:hAnsi="Times New Roman" w:cs="Times New Roman"/>
          <w:sz w:val="28"/>
          <w:szCs w:val="28"/>
        </w:rPr>
        <w:t xml:space="preserve"> </w:t>
      </w:r>
      <w:r w:rsidRPr="00B529C2">
        <w:rPr>
          <w:rFonts w:ascii="Times New Roman" w:hAnsi="Times New Roman" w:cs="Times New Roman"/>
          <w:sz w:val="28"/>
          <w:szCs w:val="28"/>
        </w:rPr>
        <w:t>для 1-</w:t>
      </w:r>
      <w:r w:rsidR="00F20CC8">
        <w:rPr>
          <w:rFonts w:ascii="Times New Roman" w:hAnsi="Times New Roman" w:cs="Times New Roman"/>
          <w:sz w:val="28"/>
          <w:szCs w:val="28"/>
        </w:rPr>
        <w:t>2</w:t>
      </w:r>
      <w:r w:rsidR="00547647" w:rsidRPr="00B529C2">
        <w:rPr>
          <w:rFonts w:ascii="Times New Roman" w:hAnsi="Times New Roman" w:cs="Times New Roman"/>
          <w:sz w:val="28"/>
          <w:szCs w:val="28"/>
        </w:rPr>
        <w:t xml:space="preserve"> класів  за Типовою освітньою програмою розробленою під керівництвом О.</w:t>
      </w:r>
      <w:r w:rsidR="006D0696">
        <w:rPr>
          <w:rFonts w:ascii="Times New Roman" w:hAnsi="Times New Roman" w:cs="Times New Roman"/>
          <w:sz w:val="28"/>
          <w:szCs w:val="28"/>
        </w:rPr>
        <w:t xml:space="preserve"> </w:t>
      </w:r>
      <w:r w:rsidR="00547647" w:rsidRPr="00B529C2">
        <w:rPr>
          <w:rFonts w:ascii="Times New Roman" w:hAnsi="Times New Roman" w:cs="Times New Roman"/>
          <w:sz w:val="28"/>
          <w:szCs w:val="28"/>
        </w:rPr>
        <w:t>Я.</w:t>
      </w:r>
      <w:r w:rsidR="006D0696">
        <w:rPr>
          <w:rFonts w:ascii="Times New Roman" w:hAnsi="Times New Roman" w:cs="Times New Roman"/>
          <w:sz w:val="28"/>
          <w:szCs w:val="28"/>
        </w:rPr>
        <w:t xml:space="preserve"> </w:t>
      </w:r>
      <w:r w:rsidR="00547647" w:rsidRPr="00B529C2">
        <w:rPr>
          <w:rFonts w:ascii="Times New Roman" w:hAnsi="Times New Roman" w:cs="Times New Roman"/>
          <w:sz w:val="28"/>
          <w:szCs w:val="28"/>
        </w:rPr>
        <w:t>Савченко, затвердженим наказом МОН України «Про затвердження Типових освітніх програм для 1-</w:t>
      </w:r>
      <w:r w:rsidR="00F20CC8">
        <w:rPr>
          <w:rFonts w:ascii="Times New Roman" w:hAnsi="Times New Roman" w:cs="Times New Roman"/>
          <w:sz w:val="28"/>
          <w:szCs w:val="28"/>
        </w:rPr>
        <w:t>2</w:t>
      </w:r>
      <w:r w:rsidR="00547647" w:rsidRPr="00B529C2">
        <w:rPr>
          <w:rFonts w:ascii="Times New Roman" w:hAnsi="Times New Roman" w:cs="Times New Roman"/>
          <w:sz w:val="28"/>
          <w:szCs w:val="28"/>
        </w:rPr>
        <w:t>-х класів закладів загальної середньої освіти» від 08.10.2019 року № 127</w:t>
      </w:r>
      <w:r w:rsidR="00F20CC8">
        <w:rPr>
          <w:rFonts w:ascii="Times New Roman" w:hAnsi="Times New Roman" w:cs="Times New Roman"/>
          <w:sz w:val="28"/>
          <w:szCs w:val="28"/>
        </w:rPr>
        <w:t>2</w:t>
      </w:r>
      <w:r w:rsidR="00547647" w:rsidRPr="00B529C2">
        <w:rPr>
          <w:rFonts w:ascii="Times New Roman" w:hAnsi="Times New Roman" w:cs="Times New Roman"/>
          <w:sz w:val="28"/>
          <w:szCs w:val="28"/>
        </w:rPr>
        <w:t>, згідно з Державним стандартом початкової освіти, затвердженим постановою Кабінету Міністрів України № 87 від 21.02.2018  року, Постанови КМ України від 24.07.2019 року №688 «Про внесення змін до Державного стандарту початкової освіти».</w:t>
      </w:r>
      <w:r w:rsidR="00F20CC8">
        <w:rPr>
          <w:rFonts w:ascii="Times New Roman" w:hAnsi="Times New Roman" w:cs="Times New Roman"/>
          <w:sz w:val="28"/>
          <w:szCs w:val="28"/>
        </w:rPr>
        <w:t xml:space="preserve"> Для 3 класу </w:t>
      </w:r>
      <w:r w:rsidR="00F20CC8" w:rsidRPr="00B529C2">
        <w:rPr>
          <w:rFonts w:ascii="Times New Roman" w:hAnsi="Times New Roman" w:cs="Times New Roman"/>
          <w:sz w:val="28"/>
          <w:szCs w:val="28"/>
        </w:rPr>
        <w:t>за Типовою освітньою програмою розробленою під керівництвом О.</w:t>
      </w:r>
      <w:r w:rsidR="00F20CC8">
        <w:rPr>
          <w:rFonts w:ascii="Times New Roman" w:hAnsi="Times New Roman" w:cs="Times New Roman"/>
          <w:sz w:val="28"/>
          <w:szCs w:val="28"/>
        </w:rPr>
        <w:t xml:space="preserve"> </w:t>
      </w:r>
      <w:r w:rsidR="00F20CC8" w:rsidRPr="00B529C2">
        <w:rPr>
          <w:rFonts w:ascii="Times New Roman" w:hAnsi="Times New Roman" w:cs="Times New Roman"/>
          <w:sz w:val="28"/>
          <w:szCs w:val="28"/>
        </w:rPr>
        <w:t>Я.</w:t>
      </w:r>
      <w:r w:rsidR="00F20CC8">
        <w:rPr>
          <w:rFonts w:ascii="Times New Roman" w:hAnsi="Times New Roman" w:cs="Times New Roman"/>
          <w:sz w:val="28"/>
          <w:szCs w:val="28"/>
        </w:rPr>
        <w:t xml:space="preserve"> </w:t>
      </w:r>
      <w:r w:rsidR="00F20CC8" w:rsidRPr="00B529C2">
        <w:rPr>
          <w:rFonts w:ascii="Times New Roman" w:hAnsi="Times New Roman" w:cs="Times New Roman"/>
          <w:sz w:val="28"/>
          <w:szCs w:val="28"/>
        </w:rPr>
        <w:t xml:space="preserve">Савченко, затвердженим наказом МОН України «Про затвердження </w:t>
      </w:r>
      <w:r w:rsidR="00F20CC8">
        <w:rPr>
          <w:rFonts w:ascii="Times New Roman" w:hAnsi="Times New Roman" w:cs="Times New Roman"/>
          <w:sz w:val="28"/>
          <w:szCs w:val="28"/>
        </w:rPr>
        <w:t>перелік т</w:t>
      </w:r>
      <w:r w:rsidR="00F20CC8" w:rsidRPr="00B529C2">
        <w:rPr>
          <w:rFonts w:ascii="Times New Roman" w:hAnsi="Times New Roman" w:cs="Times New Roman"/>
          <w:sz w:val="28"/>
          <w:szCs w:val="28"/>
        </w:rPr>
        <w:t xml:space="preserve">ипових освітніх програм для </w:t>
      </w:r>
      <w:r w:rsidR="00F20CC8">
        <w:rPr>
          <w:rFonts w:ascii="Times New Roman" w:hAnsi="Times New Roman" w:cs="Times New Roman"/>
          <w:sz w:val="28"/>
          <w:szCs w:val="28"/>
        </w:rPr>
        <w:t>3-4</w:t>
      </w:r>
      <w:r w:rsidR="00F20CC8" w:rsidRPr="00B529C2">
        <w:rPr>
          <w:rFonts w:ascii="Times New Roman" w:hAnsi="Times New Roman" w:cs="Times New Roman"/>
          <w:sz w:val="28"/>
          <w:szCs w:val="28"/>
        </w:rPr>
        <w:t>-х класів закладів загальної середньої освіти» від 08.10.2019 року № 127</w:t>
      </w:r>
      <w:r w:rsidR="00F20CC8">
        <w:rPr>
          <w:rFonts w:ascii="Times New Roman" w:hAnsi="Times New Roman" w:cs="Times New Roman"/>
          <w:sz w:val="28"/>
          <w:szCs w:val="28"/>
        </w:rPr>
        <w:t>3</w:t>
      </w:r>
      <w:r w:rsidR="00F20CC8" w:rsidRPr="00B529C2">
        <w:rPr>
          <w:rFonts w:ascii="Times New Roman" w:hAnsi="Times New Roman" w:cs="Times New Roman"/>
          <w:sz w:val="28"/>
          <w:szCs w:val="28"/>
        </w:rPr>
        <w:t>, згідно з Державним стандартом</w:t>
      </w:r>
    </w:p>
    <w:p w:rsidR="00F20CC8" w:rsidRPr="00B529C2" w:rsidRDefault="00F20CC8" w:rsidP="00547647">
      <w:pPr>
        <w:ind w:firstLine="374"/>
        <w:jc w:val="both"/>
        <w:rPr>
          <w:rFonts w:ascii="Times New Roman" w:hAnsi="Times New Roman" w:cs="Times New Roman"/>
          <w:sz w:val="28"/>
          <w:szCs w:val="28"/>
        </w:rPr>
      </w:pPr>
      <w:r>
        <w:rPr>
          <w:rFonts w:ascii="Times New Roman" w:hAnsi="Times New Roman" w:cs="Times New Roman"/>
          <w:sz w:val="28"/>
          <w:szCs w:val="28"/>
        </w:rPr>
        <w:t xml:space="preserve">  </w:t>
      </w:r>
    </w:p>
    <w:p w:rsidR="00547647" w:rsidRPr="00B529C2" w:rsidRDefault="00B867E1" w:rsidP="00547647">
      <w:pPr>
        <w:ind w:firstLine="374"/>
        <w:jc w:val="both"/>
        <w:rPr>
          <w:rFonts w:ascii="Times New Roman" w:hAnsi="Times New Roman" w:cs="Times New Roman"/>
          <w:sz w:val="28"/>
          <w:szCs w:val="28"/>
        </w:rPr>
      </w:pPr>
      <w:bookmarkStart w:id="1" w:name="n3"/>
      <w:bookmarkEnd w:id="1"/>
      <w:r w:rsidRPr="00B529C2">
        <w:rPr>
          <w:rFonts w:ascii="Times New Roman" w:hAnsi="Times New Roman" w:cs="Times New Roman"/>
          <w:b/>
          <w:sz w:val="28"/>
          <w:szCs w:val="28"/>
        </w:rPr>
        <w:t xml:space="preserve">. </w:t>
      </w:r>
      <w:r w:rsidRPr="00B529C2">
        <w:rPr>
          <w:rFonts w:ascii="Times New Roman" w:hAnsi="Times New Roman" w:cs="Times New Roman"/>
          <w:sz w:val="28"/>
          <w:szCs w:val="28"/>
        </w:rPr>
        <w:t>д</w:t>
      </w:r>
      <w:r w:rsidR="00547647" w:rsidRPr="00B529C2">
        <w:rPr>
          <w:rFonts w:ascii="Times New Roman" w:hAnsi="Times New Roman" w:cs="Times New Roman"/>
          <w:sz w:val="28"/>
          <w:szCs w:val="28"/>
        </w:rPr>
        <w:t xml:space="preserve">ля 4 класу - згідно з Державним стандартом загальної початкової освіти, </w:t>
      </w:r>
      <w:proofErr w:type="spellStart"/>
      <w:r w:rsidR="00547647" w:rsidRPr="00B529C2">
        <w:rPr>
          <w:rFonts w:ascii="Times New Roman" w:hAnsi="Times New Roman" w:cs="Times New Roman"/>
          <w:sz w:val="28"/>
          <w:szCs w:val="28"/>
          <w:lang w:val="ru-RU"/>
        </w:rPr>
        <w:t>затверджен</w:t>
      </w:r>
      <w:r w:rsidR="00547647" w:rsidRPr="00B529C2">
        <w:rPr>
          <w:rFonts w:ascii="Times New Roman" w:hAnsi="Times New Roman" w:cs="Times New Roman"/>
          <w:sz w:val="28"/>
          <w:szCs w:val="28"/>
        </w:rPr>
        <w:t>им</w:t>
      </w:r>
      <w:proofErr w:type="spellEnd"/>
      <w:r w:rsidR="00547647" w:rsidRPr="00B529C2">
        <w:rPr>
          <w:rFonts w:ascii="Times New Roman" w:hAnsi="Times New Roman" w:cs="Times New Roman"/>
          <w:sz w:val="28"/>
          <w:szCs w:val="28"/>
        </w:rPr>
        <w:t xml:space="preserve"> </w:t>
      </w:r>
      <w:proofErr w:type="spellStart"/>
      <w:r w:rsidR="00547647" w:rsidRPr="00B529C2">
        <w:rPr>
          <w:rFonts w:ascii="Times New Roman" w:hAnsi="Times New Roman" w:cs="Times New Roman"/>
          <w:sz w:val="28"/>
          <w:szCs w:val="28"/>
          <w:lang w:val="ru-RU"/>
        </w:rPr>
        <w:t>постановою</w:t>
      </w:r>
      <w:proofErr w:type="spellEnd"/>
      <w:r w:rsidR="00547647" w:rsidRPr="00B529C2">
        <w:rPr>
          <w:rFonts w:ascii="Times New Roman" w:hAnsi="Times New Roman" w:cs="Times New Roman"/>
          <w:sz w:val="28"/>
          <w:szCs w:val="28"/>
          <w:lang w:val="ru-RU"/>
        </w:rPr>
        <w:t xml:space="preserve"> </w:t>
      </w:r>
      <w:proofErr w:type="spellStart"/>
      <w:r w:rsidR="00547647" w:rsidRPr="00B529C2">
        <w:rPr>
          <w:rFonts w:ascii="Times New Roman" w:hAnsi="Times New Roman" w:cs="Times New Roman"/>
          <w:sz w:val="28"/>
          <w:szCs w:val="28"/>
          <w:lang w:val="ru-RU"/>
        </w:rPr>
        <w:t>Кабінету</w:t>
      </w:r>
      <w:proofErr w:type="spellEnd"/>
      <w:r w:rsidR="00547647" w:rsidRPr="00B529C2">
        <w:rPr>
          <w:rFonts w:ascii="Times New Roman" w:hAnsi="Times New Roman" w:cs="Times New Roman"/>
          <w:sz w:val="28"/>
          <w:szCs w:val="28"/>
          <w:lang w:val="ru-RU"/>
        </w:rPr>
        <w:t xml:space="preserve"> </w:t>
      </w:r>
      <w:proofErr w:type="spellStart"/>
      <w:r w:rsidR="00547647" w:rsidRPr="00B529C2">
        <w:rPr>
          <w:rFonts w:ascii="Times New Roman" w:hAnsi="Times New Roman" w:cs="Times New Roman"/>
          <w:sz w:val="28"/>
          <w:szCs w:val="28"/>
          <w:lang w:val="ru-RU"/>
        </w:rPr>
        <w:t>Міністрів</w:t>
      </w:r>
      <w:proofErr w:type="spellEnd"/>
      <w:r w:rsidR="00547647" w:rsidRPr="00B529C2">
        <w:rPr>
          <w:rFonts w:ascii="Times New Roman" w:hAnsi="Times New Roman" w:cs="Times New Roman"/>
          <w:sz w:val="28"/>
          <w:szCs w:val="28"/>
          <w:lang w:val="ru-RU"/>
        </w:rPr>
        <w:t xml:space="preserve"> </w:t>
      </w:r>
      <w:proofErr w:type="spellStart"/>
      <w:r w:rsidR="00547647" w:rsidRPr="00B529C2">
        <w:rPr>
          <w:rFonts w:ascii="Times New Roman" w:hAnsi="Times New Roman" w:cs="Times New Roman"/>
          <w:sz w:val="28"/>
          <w:szCs w:val="28"/>
          <w:lang w:val="ru-RU"/>
        </w:rPr>
        <w:t>України</w:t>
      </w:r>
      <w:proofErr w:type="spellEnd"/>
      <w:r w:rsidR="00547647" w:rsidRPr="00B529C2">
        <w:rPr>
          <w:rFonts w:ascii="Times New Roman" w:hAnsi="Times New Roman" w:cs="Times New Roman"/>
          <w:sz w:val="28"/>
          <w:szCs w:val="28"/>
          <w:lang w:val="ru-RU"/>
        </w:rPr>
        <w:t xml:space="preserve"> № 462 </w:t>
      </w:r>
      <w:proofErr w:type="spellStart"/>
      <w:r w:rsidR="00547647" w:rsidRPr="00B529C2">
        <w:rPr>
          <w:rFonts w:ascii="Times New Roman" w:hAnsi="Times New Roman" w:cs="Times New Roman"/>
          <w:sz w:val="28"/>
          <w:szCs w:val="28"/>
          <w:lang w:val="ru-RU"/>
        </w:rPr>
        <w:t>від</w:t>
      </w:r>
      <w:proofErr w:type="spellEnd"/>
      <w:r w:rsidR="00547647" w:rsidRPr="00B529C2">
        <w:rPr>
          <w:rFonts w:ascii="Times New Roman" w:hAnsi="Times New Roman" w:cs="Times New Roman"/>
          <w:sz w:val="28"/>
          <w:szCs w:val="28"/>
          <w:lang w:val="ru-RU"/>
        </w:rPr>
        <w:t xml:space="preserve"> 20.04.201</w:t>
      </w:r>
      <w:r w:rsidR="00547647" w:rsidRPr="00B529C2">
        <w:rPr>
          <w:rFonts w:ascii="Times New Roman" w:hAnsi="Times New Roman" w:cs="Times New Roman"/>
          <w:sz w:val="28"/>
          <w:szCs w:val="28"/>
        </w:rPr>
        <w:t>1 року та Типовою освітньою програмою  закладів загальної середньої освіти І ступеня (початкова освіта), затвердженою наказом МОН України від  20.04.2018 року № 407 (таблиця 1).</w:t>
      </w:r>
    </w:p>
    <w:p w:rsidR="00352DAB" w:rsidRPr="00B529C2" w:rsidRDefault="00B867E1" w:rsidP="00B867E1">
      <w:pPr>
        <w:rPr>
          <w:rFonts w:ascii="Times New Roman" w:hAnsi="Times New Roman" w:cs="Times New Roman"/>
          <w:sz w:val="28"/>
          <w:szCs w:val="28"/>
        </w:rPr>
      </w:pPr>
      <w:r w:rsidRPr="00B529C2">
        <w:rPr>
          <w:rFonts w:ascii="Times New Roman" w:hAnsi="Times New Roman" w:cs="Times New Roman"/>
          <w:sz w:val="28"/>
          <w:szCs w:val="28"/>
        </w:rPr>
        <w:t xml:space="preserve">     </w:t>
      </w:r>
      <w:r w:rsidRPr="00B529C2">
        <w:rPr>
          <w:rFonts w:ascii="Times New Roman" w:hAnsi="Times New Roman" w:cs="Times New Roman"/>
          <w:b/>
          <w:sz w:val="28"/>
          <w:szCs w:val="28"/>
        </w:rPr>
        <w:t xml:space="preserve">. </w:t>
      </w:r>
      <w:r w:rsidRPr="00B529C2">
        <w:rPr>
          <w:rFonts w:ascii="Times New Roman" w:hAnsi="Times New Roman" w:cs="Times New Roman"/>
          <w:sz w:val="28"/>
          <w:szCs w:val="28"/>
        </w:rPr>
        <w:t>для 5-9 класів-за</w:t>
      </w:r>
      <w:r w:rsidR="00352DAB" w:rsidRPr="006D0696">
        <w:rPr>
          <w:rFonts w:ascii="Times New Roman" w:hAnsi="Times New Roman" w:cs="Times New Roman"/>
          <w:sz w:val="28"/>
          <w:szCs w:val="28"/>
        </w:rPr>
        <w:t xml:space="preserve"> Типов</w:t>
      </w:r>
      <w:r w:rsidRPr="006D0696">
        <w:rPr>
          <w:rFonts w:ascii="Times New Roman" w:hAnsi="Times New Roman" w:cs="Times New Roman"/>
          <w:sz w:val="28"/>
          <w:szCs w:val="28"/>
        </w:rPr>
        <w:t>ими</w:t>
      </w:r>
      <w:r w:rsidR="00352DAB" w:rsidRPr="006D0696">
        <w:rPr>
          <w:rFonts w:ascii="Times New Roman" w:hAnsi="Times New Roman" w:cs="Times New Roman"/>
          <w:sz w:val="28"/>
          <w:szCs w:val="28"/>
        </w:rPr>
        <w:t xml:space="preserve"> освітн</w:t>
      </w:r>
      <w:r w:rsidRPr="006D0696">
        <w:rPr>
          <w:rFonts w:ascii="Times New Roman" w:hAnsi="Times New Roman" w:cs="Times New Roman"/>
          <w:sz w:val="28"/>
          <w:szCs w:val="28"/>
        </w:rPr>
        <w:t>іми</w:t>
      </w:r>
      <w:r w:rsidR="00352DAB" w:rsidRPr="006D0696">
        <w:rPr>
          <w:rFonts w:ascii="Times New Roman" w:hAnsi="Times New Roman" w:cs="Times New Roman"/>
          <w:sz w:val="28"/>
          <w:szCs w:val="28"/>
        </w:rPr>
        <w:t xml:space="preserve"> програм</w:t>
      </w:r>
      <w:r w:rsidRPr="006D0696">
        <w:rPr>
          <w:rFonts w:ascii="Times New Roman" w:hAnsi="Times New Roman" w:cs="Times New Roman"/>
          <w:sz w:val="28"/>
          <w:szCs w:val="28"/>
        </w:rPr>
        <w:t xml:space="preserve">ами </w:t>
      </w:r>
      <w:r w:rsidR="00352DAB" w:rsidRPr="006D0696">
        <w:rPr>
          <w:rFonts w:ascii="Times New Roman" w:hAnsi="Times New Roman" w:cs="Times New Roman"/>
          <w:sz w:val="28"/>
          <w:szCs w:val="28"/>
        </w:rPr>
        <w:t xml:space="preserve"> закладів загальної середньої освіти ІІ ступеня (базова середня освіта), затверджен</w:t>
      </w:r>
      <w:r w:rsidRPr="006D0696">
        <w:rPr>
          <w:rFonts w:ascii="Times New Roman" w:hAnsi="Times New Roman" w:cs="Times New Roman"/>
          <w:sz w:val="28"/>
          <w:szCs w:val="28"/>
        </w:rPr>
        <w:t xml:space="preserve">ою наказом МОН України від    </w:t>
      </w:r>
      <w:r w:rsidR="00352DAB" w:rsidRPr="006D0696">
        <w:rPr>
          <w:rFonts w:ascii="Times New Roman" w:hAnsi="Times New Roman" w:cs="Times New Roman"/>
          <w:sz w:val="28"/>
          <w:szCs w:val="28"/>
        </w:rPr>
        <w:t xml:space="preserve">20.04.2018 року № 405 </w:t>
      </w:r>
      <w:r w:rsidR="00352DAB" w:rsidRPr="00B529C2">
        <w:rPr>
          <w:rFonts w:ascii="Times New Roman" w:hAnsi="Times New Roman" w:cs="Times New Roman"/>
          <w:sz w:val="28"/>
          <w:szCs w:val="28"/>
        </w:rPr>
        <w:t>(таблиця 1).</w:t>
      </w:r>
    </w:p>
    <w:p w:rsidR="00B867E1" w:rsidRPr="00B529C2" w:rsidRDefault="00B867E1" w:rsidP="002413A7">
      <w:pPr>
        <w:jc w:val="both"/>
        <w:rPr>
          <w:rFonts w:ascii="Times New Roman" w:hAnsi="Times New Roman" w:cs="Times New Roman"/>
          <w:sz w:val="28"/>
          <w:szCs w:val="28"/>
        </w:rPr>
      </w:pPr>
      <w:r w:rsidRPr="00B529C2">
        <w:rPr>
          <w:rFonts w:ascii="Times New Roman" w:hAnsi="Times New Roman" w:cs="Times New Roman"/>
          <w:sz w:val="28"/>
          <w:szCs w:val="28"/>
        </w:rPr>
        <w:lastRenderedPageBreak/>
        <w:t xml:space="preserve">   </w:t>
      </w:r>
      <w:r w:rsidRPr="00B529C2">
        <w:rPr>
          <w:rFonts w:ascii="Times New Roman" w:hAnsi="Times New Roman" w:cs="Times New Roman"/>
          <w:b/>
          <w:sz w:val="28"/>
          <w:szCs w:val="28"/>
        </w:rPr>
        <w:t xml:space="preserve">. </w:t>
      </w:r>
      <w:r w:rsidRPr="00B529C2">
        <w:rPr>
          <w:rFonts w:ascii="Times New Roman" w:hAnsi="Times New Roman" w:cs="Times New Roman"/>
          <w:sz w:val="28"/>
          <w:szCs w:val="28"/>
        </w:rPr>
        <w:t>для 10</w:t>
      </w:r>
      <w:r w:rsidR="002413A7" w:rsidRPr="00B529C2">
        <w:rPr>
          <w:rFonts w:ascii="Times New Roman" w:hAnsi="Times New Roman" w:cs="Times New Roman"/>
          <w:sz w:val="28"/>
          <w:szCs w:val="28"/>
        </w:rPr>
        <w:t xml:space="preserve"> та 11</w:t>
      </w:r>
      <w:r w:rsidRPr="00B529C2">
        <w:rPr>
          <w:rFonts w:ascii="Times New Roman" w:hAnsi="Times New Roman" w:cs="Times New Roman"/>
          <w:sz w:val="28"/>
          <w:szCs w:val="28"/>
        </w:rPr>
        <w:t xml:space="preserve"> класу</w:t>
      </w:r>
      <w:r w:rsidR="002413A7" w:rsidRPr="00B529C2">
        <w:rPr>
          <w:rFonts w:ascii="Times New Roman" w:hAnsi="Times New Roman" w:cs="Times New Roman"/>
          <w:sz w:val="28"/>
          <w:szCs w:val="28"/>
        </w:rPr>
        <w:t>-</w:t>
      </w:r>
      <w:r w:rsidRPr="00B529C2">
        <w:rPr>
          <w:rFonts w:ascii="Times New Roman" w:hAnsi="Times New Roman" w:cs="Times New Roman"/>
          <w:sz w:val="28"/>
          <w:szCs w:val="28"/>
        </w:rPr>
        <w:t xml:space="preserve"> за Типовими освітніми програмами закладів загальної середньої освіти ІІІ ступеня, затвердженими наказом МОН України № 408 від 20.04.2018 року (таблиці 2,3 (профільні предмети - історія України, українська мова) та наказом  Міністерства освіти і науки України від 07.08.2015 року № 855 «Про внесення змін до  навчальних планів загальноосвітніх навчальних закладів».</w:t>
      </w:r>
    </w:p>
    <w:p w:rsidR="00B867E1" w:rsidRPr="00B529C2" w:rsidRDefault="00B867E1" w:rsidP="00B867E1">
      <w:pPr>
        <w:ind w:firstLine="561"/>
        <w:jc w:val="both"/>
        <w:rPr>
          <w:rFonts w:ascii="Times New Roman" w:hAnsi="Times New Roman" w:cs="Times New Roman"/>
          <w:sz w:val="28"/>
          <w:szCs w:val="28"/>
        </w:rPr>
      </w:pPr>
      <w:r w:rsidRPr="00B529C2">
        <w:rPr>
          <w:rFonts w:ascii="Times New Roman" w:hAnsi="Times New Roman" w:cs="Times New Roman"/>
          <w:sz w:val="28"/>
          <w:szCs w:val="28"/>
        </w:rPr>
        <w:t xml:space="preserve">Варіативна складова робочого плану складена згідно гранично допустимого навантаження на учня, відповідно запитів батьків та учнів. </w:t>
      </w:r>
    </w:p>
    <w:p w:rsidR="00FF0287" w:rsidRPr="00B529C2" w:rsidRDefault="00351C9D" w:rsidP="00A44591">
      <w:pPr>
        <w:tabs>
          <w:tab w:val="left" w:pos="4050"/>
        </w:tabs>
        <w:ind w:firstLine="561"/>
        <w:jc w:val="both"/>
        <w:rPr>
          <w:rFonts w:ascii="Times New Roman" w:hAnsi="Times New Roman" w:cs="Times New Roman"/>
          <w:sz w:val="28"/>
          <w:szCs w:val="28"/>
        </w:rPr>
      </w:pPr>
      <w:r w:rsidRPr="00B529C2">
        <w:rPr>
          <w:rFonts w:ascii="Times New Roman" w:hAnsi="Times New Roman" w:cs="Times New Roman"/>
          <w:sz w:val="28"/>
          <w:szCs w:val="28"/>
        </w:rPr>
        <w:t>В 10 класі з вибірково-обов’</w:t>
      </w:r>
      <w:r w:rsidRPr="006D0696">
        <w:rPr>
          <w:rFonts w:ascii="Times New Roman" w:hAnsi="Times New Roman" w:cs="Times New Roman"/>
          <w:sz w:val="28"/>
          <w:szCs w:val="28"/>
        </w:rPr>
        <w:t>язкових предметів вибрано інформатику (2г.т.н</w:t>
      </w:r>
      <w:r w:rsidRPr="00B529C2">
        <w:rPr>
          <w:rFonts w:ascii="Times New Roman" w:hAnsi="Times New Roman" w:cs="Times New Roman"/>
          <w:sz w:val="28"/>
          <w:szCs w:val="28"/>
        </w:rPr>
        <w:t>.) та мистецтво (1г.т.н.)</w:t>
      </w:r>
      <w:r w:rsidR="00FF0287">
        <w:rPr>
          <w:rFonts w:ascii="Times New Roman" w:hAnsi="Times New Roman" w:cs="Times New Roman"/>
          <w:sz w:val="28"/>
          <w:szCs w:val="28"/>
        </w:rPr>
        <w:t xml:space="preserve">, в 11 класі також </w:t>
      </w:r>
      <w:r w:rsidR="00FF0287" w:rsidRPr="006D0696">
        <w:rPr>
          <w:rFonts w:ascii="Times New Roman" w:hAnsi="Times New Roman" w:cs="Times New Roman"/>
          <w:sz w:val="28"/>
          <w:szCs w:val="28"/>
        </w:rPr>
        <w:t>інформатику (2г.т.н</w:t>
      </w:r>
      <w:r w:rsidR="00FF0287" w:rsidRPr="00B529C2">
        <w:rPr>
          <w:rFonts w:ascii="Times New Roman" w:hAnsi="Times New Roman" w:cs="Times New Roman"/>
          <w:sz w:val="28"/>
          <w:szCs w:val="28"/>
        </w:rPr>
        <w:t>.) та мистецтво (1г.т.н.)</w:t>
      </w:r>
      <w:r w:rsidR="00FF0287">
        <w:rPr>
          <w:rFonts w:ascii="Times New Roman" w:hAnsi="Times New Roman" w:cs="Times New Roman"/>
          <w:sz w:val="28"/>
          <w:szCs w:val="28"/>
        </w:rPr>
        <w:t xml:space="preserve"> </w:t>
      </w:r>
    </w:p>
    <w:p w:rsidR="00351C9D" w:rsidRPr="00B529C2" w:rsidRDefault="00FF0287" w:rsidP="00351C9D">
      <w:pPr>
        <w:spacing w:line="240" w:lineRule="auto"/>
        <w:ind w:firstLine="561"/>
        <w:jc w:val="both"/>
        <w:rPr>
          <w:rFonts w:ascii="Times New Roman" w:hAnsi="Times New Roman" w:cs="Times New Roman"/>
          <w:sz w:val="28"/>
          <w:szCs w:val="28"/>
        </w:rPr>
      </w:pPr>
      <w:r>
        <w:rPr>
          <w:rFonts w:ascii="Times New Roman" w:hAnsi="Times New Roman" w:cs="Times New Roman"/>
          <w:sz w:val="28"/>
          <w:szCs w:val="28"/>
        </w:rPr>
        <w:t xml:space="preserve"> </w:t>
      </w:r>
    </w:p>
    <w:p w:rsidR="001826CD" w:rsidRPr="00B529C2" w:rsidRDefault="001826CD" w:rsidP="001826CD">
      <w:pPr>
        <w:shd w:val="clear" w:color="auto" w:fill="FFFFFF"/>
        <w:spacing w:before="150" w:after="180" w:line="240" w:lineRule="auto"/>
        <w:ind w:firstLine="567"/>
        <w:jc w:val="both"/>
        <w:rPr>
          <w:rFonts w:ascii="Times New Roman" w:eastAsia="Times New Roman" w:hAnsi="Times New Roman" w:cs="Times New Roman"/>
          <w:color w:val="111111"/>
          <w:sz w:val="28"/>
          <w:szCs w:val="28"/>
          <w:lang w:eastAsia="uk-UA"/>
        </w:rPr>
      </w:pPr>
      <w:r w:rsidRPr="00B529C2">
        <w:rPr>
          <w:rFonts w:ascii="Times New Roman" w:eastAsia="Times New Roman" w:hAnsi="Times New Roman" w:cs="Times New Roman"/>
          <w:color w:val="111111"/>
          <w:sz w:val="28"/>
          <w:szCs w:val="28"/>
          <w:lang w:eastAsia="uk-UA"/>
        </w:rPr>
        <w:t>Річний</w:t>
      </w:r>
      <w:r w:rsidR="00745D25" w:rsidRPr="00B529C2">
        <w:rPr>
          <w:rFonts w:ascii="Times New Roman" w:eastAsia="Times New Roman" w:hAnsi="Times New Roman" w:cs="Times New Roman"/>
          <w:color w:val="111111"/>
          <w:sz w:val="28"/>
          <w:szCs w:val="28"/>
          <w:lang w:eastAsia="uk-UA"/>
        </w:rPr>
        <w:t xml:space="preserve"> обсяг навчального навантаження для учнів </w:t>
      </w:r>
      <w:r w:rsidRPr="00B529C2">
        <w:rPr>
          <w:rFonts w:ascii="Times New Roman" w:eastAsia="Times New Roman" w:hAnsi="Times New Roman" w:cs="Times New Roman"/>
          <w:color w:val="111111"/>
          <w:sz w:val="28"/>
          <w:szCs w:val="28"/>
          <w:lang w:eastAsia="uk-UA"/>
        </w:rPr>
        <w:t>1</w:t>
      </w:r>
      <w:r w:rsidR="00745D25" w:rsidRPr="00B529C2">
        <w:rPr>
          <w:rFonts w:ascii="Times New Roman" w:eastAsia="Times New Roman" w:hAnsi="Times New Roman" w:cs="Times New Roman"/>
          <w:color w:val="111111"/>
          <w:sz w:val="28"/>
          <w:szCs w:val="28"/>
          <w:lang w:eastAsia="uk-UA"/>
        </w:rPr>
        <w:t>-</w:t>
      </w:r>
      <w:r w:rsidRPr="00B529C2">
        <w:rPr>
          <w:rFonts w:ascii="Times New Roman" w:eastAsia="Times New Roman" w:hAnsi="Times New Roman" w:cs="Times New Roman"/>
          <w:color w:val="111111"/>
          <w:sz w:val="28"/>
          <w:szCs w:val="28"/>
          <w:lang w:eastAsia="uk-UA"/>
        </w:rPr>
        <w:t>11</w:t>
      </w:r>
      <w:r w:rsidR="00745D25" w:rsidRPr="00B529C2">
        <w:rPr>
          <w:rFonts w:ascii="Times New Roman" w:eastAsia="Times New Roman" w:hAnsi="Times New Roman" w:cs="Times New Roman"/>
          <w:color w:val="111111"/>
          <w:sz w:val="28"/>
          <w:szCs w:val="28"/>
          <w:lang w:eastAsia="uk-UA"/>
        </w:rPr>
        <w:t>-х класів складає</w:t>
      </w:r>
      <w:r w:rsidRPr="00B529C2">
        <w:rPr>
          <w:rFonts w:ascii="Times New Roman" w:eastAsia="Times New Roman" w:hAnsi="Times New Roman" w:cs="Times New Roman"/>
          <w:color w:val="111111"/>
          <w:sz w:val="28"/>
          <w:szCs w:val="28"/>
          <w:lang w:eastAsia="uk-UA"/>
        </w:rPr>
        <w:t>:</w:t>
      </w:r>
      <w:r w:rsidR="00745D25" w:rsidRPr="00B529C2">
        <w:rPr>
          <w:rFonts w:ascii="Times New Roman" w:eastAsia="Times New Roman" w:hAnsi="Times New Roman" w:cs="Times New Roman"/>
          <w:color w:val="111111"/>
          <w:sz w:val="28"/>
          <w:szCs w:val="28"/>
          <w:lang w:eastAsia="uk-UA"/>
        </w:rPr>
        <w:t xml:space="preserve"> </w:t>
      </w:r>
      <w:r w:rsidRPr="00B529C2">
        <w:rPr>
          <w:rFonts w:ascii="Times New Roman" w:eastAsia="Times New Roman" w:hAnsi="Times New Roman" w:cs="Times New Roman"/>
          <w:color w:val="111111"/>
          <w:sz w:val="28"/>
          <w:szCs w:val="28"/>
          <w:lang w:eastAsia="uk-UA"/>
        </w:rPr>
        <w:t xml:space="preserve">      </w:t>
      </w:r>
    </w:p>
    <w:p w:rsidR="001826CD" w:rsidRPr="00B529C2" w:rsidRDefault="001826CD" w:rsidP="001826CD">
      <w:pPr>
        <w:shd w:val="clear" w:color="auto" w:fill="FFFFFF"/>
        <w:spacing w:before="150" w:after="180" w:line="240" w:lineRule="auto"/>
        <w:ind w:firstLine="567"/>
        <w:jc w:val="both"/>
        <w:rPr>
          <w:rFonts w:ascii="Times New Roman" w:eastAsia="Times New Roman" w:hAnsi="Times New Roman" w:cs="Times New Roman"/>
          <w:color w:val="111111"/>
          <w:sz w:val="28"/>
          <w:szCs w:val="28"/>
          <w:lang w:eastAsia="uk-UA"/>
        </w:rPr>
      </w:pPr>
      <w:r w:rsidRPr="00B529C2">
        <w:rPr>
          <w:rFonts w:ascii="Times New Roman" w:eastAsia="Times New Roman" w:hAnsi="Times New Roman" w:cs="Times New Roman"/>
          <w:color w:val="111111"/>
          <w:sz w:val="28"/>
          <w:szCs w:val="28"/>
          <w:lang w:eastAsia="uk-UA"/>
        </w:rPr>
        <w:t xml:space="preserve">для 1 класу – </w:t>
      </w:r>
      <w:r w:rsidR="00B47ED2">
        <w:rPr>
          <w:rFonts w:ascii="Times New Roman" w:eastAsia="Times New Roman" w:hAnsi="Times New Roman" w:cs="Times New Roman"/>
          <w:color w:val="111111"/>
          <w:sz w:val="28"/>
          <w:szCs w:val="28"/>
          <w:lang w:eastAsia="uk-UA"/>
        </w:rPr>
        <w:t>770</w:t>
      </w:r>
      <w:r w:rsidRPr="00B529C2">
        <w:rPr>
          <w:rFonts w:ascii="Times New Roman" w:eastAsia="Times New Roman" w:hAnsi="Times New Roman" w:cs="Times New Roman"/>
          <w:color w:val="111111"/>
          <w:sz w:val="28"/>
          <w:szCs w:val="28"/>
          <w:lang w:eastAsia="uk-UA"/>
        </w:rPr>
        <w:t>годин</w:t>
      </w:r>
      <w:r w:rsidR="00DD578F" w:rsidRPr="00B529C2">
        <w:rPr>
          <w:rFonts w:ascii="Times New Roman" w:eastAsia="Times New Roman" w:hAnsi="Times New Roman" w:cs="Times New Roman"/>
          <w:color w:val="111111"/>
          <w:sz w:val="28"/>
          <w:szCs w:val="28"/>
          <w:lang w:eastAsia="uk-UA"/>
        </w:rPr>
        <w:t>,</w:t>
      </w:r>
    </w:p>
    <w:p w:rsidR="00745D25" w:rsidRPr="00B529C2" w:rsidRDefault="00745D25" w:rsidP="001826CD">
      <w:pPr>
        <w:shd w:val="clear" w:color="auto" w:fill="FFFFFF"/>
        <w:spacing w:before="150" w:after="180" w:line="240" w:lineRule="auto"/>
        <w:ind w:firstLine="567"/>
        <w:jc w:val="both"/>
        <w:rPr>
          <w:rFonts w:ascii="Times New Roman" w:eastAsia="Times New Roman" w:hAnsi="Times New Roman" w:cs="Times New Roman"/>
          <w:color w:val="111111"/>
          <w:sz w:val="28"/>
          <w:szCs w:val="28"/>
          <w:lang w:eastAsia="uk-UA"/>
        </w:rPr>
      </w:pPr>
      <w:r w:rsidRPr="00B529C2">
        <w:rPr>
          <w:rFonts w:ascii="Times New Roman" w:eastAsia="Times New Roman" w:hAnsi="Times New Roman" w:cs="Times New Roman"/>
          <w:color w:val="111111"/>
          <w:sz w:val="28"/>
          <w:szCs w:val="28"/>
          <w:lang w:eastAsia="uk-UA"/>
        </w:rPr>
        <w:t>для 2</w:t>
      </w:r>
      <w:r w:rsidR="00DD578F" w:rsidRPr="00B529C2">
        <w:rPr>
          <w:rFonts w:ascii="Times New Roman" w:eastAsia="Times New Roman" w:hAnsi="Times New Roman" w:cs="Times New Roman"/>
          <w:color w:val="111111"/>
          <w:sz w:val="28"/>
          <w:szCs w:val="28"/>
          <w:lang w:eastAsia="uk-UA"/>
        </w:rPr>
        <w:t xml:space="preserve"> </w:t>
      </w:r>
      <w:r w:rsidRPr="00B529C2">
        <w:rPr>
          <w:rFonts w:ascii="Times New Roman" w:eastAsia="Times New Roman" w:hAnsi="Times New Roman" w:cs="Times New Roman"/>
          <w:color w:val="111111"/>
          <w:sz w:val="28"/>
          <w:szCs w:val="28"/>
          <w:lang w:eastAsia="uk-UA"/>
        </w:rPr>
        <w:t>клас</w:t>
      </w:r>
      <w:r w:rsidR="00DD578F" w:rsidRPr="00B529C2">
        <w:rPr>
          <w:rFonts w:ascii="Times New Roman" w:eastAsia="Times New Roman" w:hAnsi="Times New Roman" w:cs="Times New Roman"/>
          <w:color w:val="111111"/>
          <w:sz w:val="28"/>
          <w:szCs w:val="28"/>
          <w:lang w:eastAsia="uk-UA"/>
        </w:rPr>
        <w:t>у</w:t>
      </w:r>
      <w:r w:rsidRPr="00B529C2">
        <w:rPr>
          <w:rFonts w:ascii="Times New Roman" w:eastAsia="Times New Roman" w:hAnsi="Times New Roman" w:cs="Times New Roman"/>
          <w:color w:val="111111"/>
          <w:sz w:val="28"/>
          <w:szCs w:val="28"/>
          <w:lang w:eastAsia="uk-UA"/>
        </w:rPr>
        <w:t xml:space="preserve"> – </w:t>
      </w:r>
      <w:r w:rsidR="00B47ED2">
        <w:rPr>
          <w:rFonts w:ascii="Times New Roman" w:eastAsia="Times New Roman" w:hAnsi="Times New Roman" w:cs="Times New Roman"/>
          <w:color w:val="111111"/>
          <w:sz w:val="28"/>
          <w:szCs w:val="28"/>
          <w:lang w:eastAsia="uk-UA"/>
        </w:rPr>
        <w:t>840</w:t>
      </w:r>
      <w:r w:rsidRPr="00B529C2">
        <w:rPr>
          <w:rFonts w:ascii="Times New Roman" w:eastAsia="Times New Roman" w:hAnsi="Times New Roman" w:cs="Times New Roman"/>
          <w:color w:val="111111"/>
          <w:sz w:val="28"/>
          <w:szCs w:val="28"/>
          <w:lang w:eastAsia="uk-UA"/>
        </w:rPr>
        <w:t xml:space="preserve"> годин,</w:t>
      </w:r>
    </w:p>
    <w:p w:rsidR="00745D25" w:rsidRPr="00B529C2" w:rsidRDefault="00745D25" w:rsidP="001826CD">
      <w:pPr>
        <w:shd w:val="clear" w:color="auto" w:fill="FFFFFF"/>
        <w:spacing w:before="150" w:after="180" w:line="240" w:lineRule="auto"/>
        <w:ind w:firstLine="567"/>
        <w:jc w:val="both"/>
        <w:rPr>
          <w:rFonts w:ascii="Times New Roman" w:eastAsia="Times New Roman" w:hAnsi="Times New Roman" w:cs="Times New Roman"/>
          <w:color w:val="111111"/>
          <w:sz w:val="28"/>
          <w:szCs w:val="28"/>
          <w:lang w:eastAsia="uk-UA"/>
        </w:rPr>
      </w:pPr>
      <w:r w:rsidRPr="00B529C2">
        <w:rPr>
          <w:rFonts w:ascii="Times New Roman" w:eastAsia="Times New Roman" w:hAnsi="Times New Roman" w:cs="Times New Roman"/>
          <w:color w:val="111111"/>
          <w:sz w:val="28"/>
          <w:szCs w:val="28"/>
          <w:lang w:eastAsia="uk-UA"/>
        </w:rPr>
        <w:t>для 3</w:t>
      </w:r>
      <w:r w:rsidR="002814ED" w:rsidRPr="00B529C2">
        <w:rPr>
          <w:rFonts w:ascii="Times New Roman" w:eastAsia="Times New Roman" w:hAnsi="Times New Roman" w:cs="Times New Roman"/>
          <w:color w:val="111111"/>
          <w:sz w:val="28"/>
          <w:szCs w:val="28"/>
          <w:lang w:eastAsia="uk-UA"/>
        </w:rPr>
        <w:t xml:space="preserve"> </w:t>
      </w:r>
      <w:r w:rsidRPr="00B529C2">
        <w:rPr>
          <w:rFonts w:ascii="Times New Roman" w:eastAsia="Times New Roman" w:hAnsi="Times New Roman" w:cs="Times New Roman"/>
          <w:color w:val="111111"/>
          <w:sz w:val="28"/>
          <w:szCs w:val="28"/>
          <w:lang w:eastAsia="uk-UA"/>
        </w:rPr>
        <w:t>клас</w:t>
      </w:r>
      <w:r w:rsidR="002814ED" w:rsidRPr="00B529C2">
        <w:rPr>
          <w:rFonts w:ascii="Times New Roman" w:eastAsia="Times New Roman" w:hAnsi="Times New Roman" w:cs="Times New Roman"/>
          <w:color w:val="111111"/>
          <w:sz w:val="28"/>
          <w:szCs w:val="28"/>
          <w:lang w:eastAsia="uk-UA"/>
        </w:rPr>
        <w:t>у</w:t>
      </w:r>
      <w:r w:rsidRPr="00B529C2">
        <w:rPr>
          <w:rFonts w:ascii="Times New Roman" w:eastAsia="Times New Roman" w:hAnsi="Times New Roman" w:cs="Times New Roman"/>
          <w:color w:val="111111"/>
          <w:sz w:val="28"/>
          <w:szCs w:val="28"/>
          <w:lang w:eastAsia="uk-UA"/>
        </w:rPr>
        <w:t xml:space="preserve"> – </w:t>
      </w:r>
      <w:r w:rsidR="00B47ED2">
        <w:rPr>
          <w:rFonts w:ascii="Times New Roman" w:eastAsia="Times New Roman" w:hAnsi="Times New Roman" w:cs="Times New Roman"/>
          <w:color w:val="111111"/>
          <w:sz w:val="28"/>
          <w:szCs w:val="28"/>
          <w:lang w:eastAsia="uk-UA"/>
        </w:rPr>
        <w:t>875</w:t>
      </w:r>
      <w:r w:rsidRPr="00B529C2">
        <w:rPr>
          <w:rFonts w:ascii="Times New Roman" w:eastAsia="Times New Roman" w:hAnsi="Times New Roman" w:cs="Times New Roman"/>
          <w:color w:val="111111"/>
          <w:sz w:val="28"/>
          <w:szCs w:val="28"/>
          <w:lang w:eastAsia="uk-UA"/>
        </w:rPr>
        <w:t xml:space="preserve"> годин,</w:t>
      </w:r>
    </w:p>
    <w:p w:rsidR="00745D25" w:rsidRPr="00B529C2" w:rsidRDefault="00745D25" w:rsidP="001826CD">
      <w:pPr>
        <w:shd w:val="clear" w:color="auto" w:fill="FFFFFF"/>
        <w:spacing w:before="150" w:after="180" w:line="240" w:lineRule="auto"/>
        <w:ind w:firstLine="567"/>
        <w:jc w:val="both"/>
        <w:rPr>
          <w:rFonts w:ascii="Times New Roman" w:eastAsia="Times New Roman" w:hAnsi="Times New Roman" w:cs="Times New Roman"/>
          <w:color w:val="111111"/>
          <w:sz w:val="28"/>
          <w:szCs w:val="28"/>
          <w:lang w:eastAsia="uk-UA"/>
        </w:rPr>
      </w:pPr>
      <w:r w:rsidRPr="00B529C2">
        <w:rPr>
          <w:rFonts w:ascii="Times New Roman" w:eastAsia="Times New Roman" w:hAnsi="Times New Roman" w:cs="Times New Roman"/>
          <w:color w:val="111111"/>
          <w:sz w:val="28"/>
          <w:szCs w:val="28"/>
          <w:lang w:eastAsia="uk-UA"/>
        </w:rPr>
        <w:t>для 4 клас</w:t>
      </w:r>
      <w:r w:rsidR="002814ED" w:rsidRPr="00B529C2">
        <w:rPr>
          <w:rFonts w:ascii="Times New Roman" w:eastAsia="Times New Roman" w:hAnsi="Times New Roman" w:cs="Times New Roman"/>
          <w:color w:val="111111"/>
          <w:sz w:val="28"/>
          <w:szCs w:val="28"/>
          <w:lang w:eastAsia="uk-UA"/>
        </w:rPr>
        <w:t>у</w:t>
      </w:r>
      <w:r w:rsidRPr="00B529C2">
        <w:rPr>
          <w:rFonts w:ascii="Times New Roman" w:eastAsia="Times New Roman" w:hAnsi="Times New Roman" w:cs="Times New Roman"/>
          <w:color w:val="111111"/>
          <w:sz w:val="28"/>
          <w:szCs w:val="28"/>
          <w:lang w:eastAsia="uk-UA"/>
        </w:rPr>
        <w:t xml:space="preserve"> – </w:t>
      </w:r>
      <w:r w:rsidR="00B47ED2">
        <w:rPr>
          <w:rFonts w:ascii="Times New Roman" w:eastAsia="Times New Roman" w:hAnsi="Times New Roman" w:cs="Times New Roman"/>
          <w:color w:val="111111"/>
          <w:sz w:val="28"/>
          <w:szCs w:val="28"/>
          <w:lang w:eastAsia="uk-UA"/>
        </w:rPr>
        <w:t>840</w:t>
      </w:r>
      <w:r w:rsidRPr="00B529C2">
        <w:rPr>
          <w:rFonts w:ascii="Times New Roman" w:eastAsia="Times New Roman" w:hAnsi="Times New Roman" w:cs="Times New Roman"/>
          <w:color w:val="111111"/>
          <w:sz w:val="28"/>
          <w:szCs w:val="28"/>
          <w:lang w:eastAsia="uk-UA"/>
        </w:rPr>
        <w:t> годин,</w:t>
      </w:r>
    </w:p>
    <w:p w:rsidR="00745D25" w:rsidRPr="00B529C2" w:rsidRDefault="00745D25" w:rsidP="001826CD">
      <w:pPr>
        <w:shd w:val="clear" w:color="auto" w:fill="FFFFFF"/>
        <w:spacing w:before="150" w:after="180" w:line="240" w:lineRule="auto"/>
        <w:ind w:firstLine="567"/>
        <w:jc w:val="both"/>
        <w:rPr>
          <w:rFonts w:ascii="Times New Roman" w:eastAsia="Times New Roman" w:hAnsi="Times New Roman" w:cs="Times New Roman"/>
          <w:color w:val="111111"/>
          <w:sz w:val="28"/>
          <w:szCs w:val="28"/>
          <w:lang w:eastAsia="uk-UA"/>
        </w:rPr>
      </w:pPr>
      <w:r w:rsidRPr="00B529C2">
        <w:rPr>
          <w:rFonts w:ascii="Times New Roman" w:eastAsia="Times New Roman" w:hAnsi="Times New Roman" w:cs="Times New Roman"/>
          <w:color w:val="111111"/>
          <w:sz w:val="28"/>
          <w:szCs w:val="28"/>
          <w:lang w:eastAsia="uk-UA"/>
        </w:rPr>
        <w:t>для 5</w:t>
      </w:r>
      <w:r w:rsidR="002814ED" w:rsidRPr="00B529C2">
        <w:rPr>
          <w:rFonts w:ascii="Times New Roman" w:eastAsia="Times New Roman" w:hAnsi="Times New Roman" w:cs="Times New Roman"/>
          <w:color w:val="111111"/>
          <w:sz w:val="28"/>
          <w:szCs w:val="28"/>
          <w:lang w:eastAsia="uk-UA"/>
        </w:rPr>
        <w:t xml:space="preserve"> </w:t>
      </w:r>
      <w:r w:rsidRPr="00B529C2">
        <w:rPr>
          <w:rFonts w:ascii="Times New Roman" w:eastAsia="Times New Roman" w:hAnsi="Times New Roman" w:cs="Times New Roman"/>
          <w:color w:val="111111"/>
          <w:sz w:val="28"/>
          <w:szCs w:val="28"/>
          <w:lang w:eastAsia="uk-UA"/>
        </w:rPr>
        <w:t>клас</w:t>
      </w:r>
      <w:r w:rsidR="002814ED" w:rsidRPr="00B529C2">
        <w:rPr>
          <w:rFonts w:ascii="Times New Roman" w:eastAsia="Times New Roman" w:hAnsi="Times New Roman" w:cs="Times New Roman"/>
          <w:color w:val="111111"/>
          <w:sz w:val="28"/>
          <w:szCs w:val="28"/>
          <w:lang w:eastAsia="uk-UA"/>
        </w:rPr>
        <w:t>у</w:t>
      </w:r>
      <w:r w:rsidRPr="00B529C2">
        <w:rPr>
          <w:rFonts w:ascii="Times New Roman" w:eastAsia="Times New Roman" w:hAnsi="Times New Roman" w:cs="Times New Roman"/>
          <w:color w:val="111111"/>
          <w:sz w:val="28"/>
          <w:szCs w:val="28"/>
          <w:lang w:eastAsia="uk-UA"/>
        </w:rPr>
        <w:t xml:space="preserve"> – </w:t>
      </w:r>
      <w:r w:rsidR="000713FE">
        <w:rPr>
          <w:rFonts w:ascii="Times New Roman" w:eastAsia="Times New Roman" w:hAnsi="Times New Roman" w:cs="Times New Roman"/>
          <w:color w:val="111111"/>
          <w:sz w:val="28"/>
          <w:szCs w:val="28"/>
          <w:lang w:eastAsia="uk-UA"/>
        </w:rPr>
        <w:t>945</w:t>
      </w:r>
      <w:r w:rsidRPr="00B529C2">
        <w:rPr>
          <w:rFonts w:ascii="Times New Roman" w:eastAsia="Times New Roman" w:hAnsi="Times New Roman" w:cs="Times New Roman"/>
          <w:color w:val="111111"/>
          <w:sz w:val="28"/>
          <w:szCs w:val="28"/>
          <w:lang w:eastAsia="uk-UA"/>
        </w:rPr>
        <w:t xml:space="preserve"> годин,</w:t>
      </w:r>
    </w:p>
    <w:p w:rsidR="00745D25" w:rsidRPr="00B529C2" w:rsidRDefault="00745D25" w:rsidP="001826CD">
      <w:pPr>
        <w:shd w:val="clear" w:color="auto" w:fill="FFFFFF"/>
        <w:spacing w:before="150" w:after="180" w:line="240" w:lineRule="auto"/>
        <w:ind w:firstLine="567"/>
        <w:jc w:val="both"/>
        <w:rPr>
          <w:rFonts w:ascii="Times New Roman" w:eastAsia="Times New Roman" w:hAnsi="Times New Roman" w:cs="Times New Roman"/>
          <w:color w:val="111111"/>
          <w:sz w:val="28"/>
          <w:szCs w:val="28"/>
          <w:lang w:eastAsia="uk-UA"/>
        </w:rPr>
      </w:pPr>
      <w:r w:rsidRPr="00B529C2">
        <w:rPr>
          <w:rFonts w:ascii="Times New Roman" w:eastAsia="Times New Roman" w:hAnsi="Times New Roman" w:cs="Times New Roman"/>
          <w:color w:val="111111"/>
          <w:sz w:val="28"/>
          <w:szCs w:val="28"/>
          <w:lang w:eastAsia="uk-UA"/>
        </w:rPr>
        <w:t>для 6 клас</w:t>
      </w:r>
      <w:r w:rsidR="002814ED" w:rsidRPr="00B529C2">
        <w:rPr>
          <w:rFonts w:ascii="Times New Roman" w:eastAsia="Times New Roman" w:hAnsi="Times New Roman" w:cs="Times New Roman"/>
          <w:color w:val="111111"/>
          <w:sz w:val="28"/>
          <w:szCs w:val="28"/>
          <w:lang w:eastAsia="uk-UA"/>
        </w:rPr>
        <w:t>у</w:t>
      </w:r>
      <w:r w:rsidRPr="00B529C2">
        <w:rPr>
          <w:rFonts w:ascii="Times New Roman" w:eastAsia="Times New Roman" w:hAnsi="Times New Roman" w:cs="Times New Roman"/>
          <w:color w:val="111111"/>
          <w:sz w:val="28"/>
          <w:szCs w:val="28"/>
          <w:lang w:eastAsia="uk-UA"/>
        </w:rPr>
        <w:t xml:space="preserve"> – 1</w:t>
      </w:r>
      <w:r w:rsidR="001826CD" w:rsidRPr="00B529C2">
        <w:rPr>
          <w:rFonts w:ascii="Times New Roman" w:eastAsia="Times New Roman" w:hAnsi="Times New Roman" w:cs="Times New Roman"/>
          <w:color w:val="111111"/>
          <w:sz w:val="28"/>
          <w:szCs w:val="28"/>
          <w:lang w:eastAsia="uk-UA"/>
        </w:rPr>
        <w:t>0</w:t>
      </w:r>
      <w:r w:rsidRPr="00B529C2">
        <w:rPr>
          <w:rFonts w:ascii="Times New Roman" w:eastAsia="Times New Roman" w:hAnsi="Times New Roman" w:cs="Times New Roman"/>
          <w:color w:val="111111"/>
          <w:sz w:val="28"/>
          <w:szCs w:val="28"/>
          <w:lang w:eastAsia="uk-UA"/>
        </w:rPr>
        <w:t>5</w:t>
      </w:r>
      <w:r w:rsidR="001826CD" w:rsidRPr="00B529C2">
        <w:rPr>
          <w:rFonts w:ascii="Times New Roman" w:eastAsia="Times New Roman" w:hAnsi="Times New Roman" w:cs="Times New Roman"/>
          <w:color w:val="111111"/>
          <w:sz w:val="28"/>
          <w:szCs w:val="28"/>
          <w:lang w:eastAsia="uk-UA"/>
        </w:rPr>
        <w:t>0</w:t>
      </w:r>
      <w:r w:rsidRPr="00B529C2">
        <w:rPr>
          <w:rFonts w:ascii="Times New Roman" w:eastAsia="Times New Roman" w:hAnsi="Times New Roman" w:cs="Times New Roman"/>
          <w:color w:val="111111"/>
          <w:sz w:val="28"/>
          <w:szCs w:val="28"/>
          <w:lang w:eastAsia="uk-UA"/>
        </w:rPr>
        <w:t xml:space="preserve"> годин</w:t>
      </w:r>
      <w:r w:rsidR="002814ED" w:rsidRPr="00B529C2">
        <w:rPr>
          <w:rFonts w:ascii="Times New Roman" w:eastAsia="Times New Roman" w:hAnsi="Times New Roman" w:cs="Times New Roman"/>
          <w:color w:val="111111"/>
          <w:sz w:val="28"/>
          <w:szCs w:val="28"/>
          <w:lang w:eastAsia="uk-UA"/>
        </w:rPr>
        <w:t>,</w:t>
      </w:r>
    </w:p>
    <w:p w:rsidR="00745D25" w:rsidRPr="00B529C2" w:rsidRDefault="00745D25" w:rsidP="001826CD">
      <w:pPr>
        <w:shd w:val="clear" w:color="auto" w:fill="FFFFFF"/>
        <w:spacing w:before="150" w:after="180" w:line="240" w:lineRule="auto"/>
        <w:ind w:firstLine="567"/>
        <w:jc w:val="both"/>
        <w:rPr>
          <w:rFonts w:ascii="Times New Roman" w:eastAsia="Times New Roman" w:hAnsi="Times New Roman" w:cs="Times New Roman"/>
          <w:color w:val="111111"/>
          <w:sz w:val="28"/>
          <w:szCs w:val="28"/>
          <w:lang w:eastAsia="uk-UA"/>
        </w:rPr>
      </w:pPr>
      <w:r w:rsidRPr="00B529C2">
        <w:rPr>
          <w:rFonts w:ascii="Times New Roman" w:eastAsia="Times New Roman" w:hAnsi="Times New Roman" w:cs="Times New Roman"/>
          <w:color w:val="111111"/>
          <w:sz w:val="28"/>
          <w:szCs w:val="28"/>
          <w:lang w:eastAsia="uk-UA"/>
        </w:rPr>
        <w:t>для 7 клас</w:t>
      </w:r>
      <w:r w:rsidR="002814ED" w:rsidRPr="00B529C2">
        <w:rPr>
          <w:rFonts w:ascii="Times New Roman" w:eastAsia="Times New Roman" w:hAnsi="Times New Roman" w:cs="Times New Roman"/>
          <w:color w:val="111111"/>
          <w:sz w:val="28"/>
          <w:szCs w:val="28"/>
          <w:lang w:eastAsia="uk-UA"/>
        </w:rPr>
        <w:t>у</w:t>
      </w:r>
      <w:r w:rsidR="000713FE">
        <w:rPr>
          <w:rFonts w:ascii="Times New Roman" w:eastAsia="Times New Roman" w:hAnsi="Times New Roman" w:cs="Times New Roman"/>
          <w:color w:val="111111"/>
          <w:sz w:val="28"/>
          <w:szCs w:val="28"/>
          <w:lang w:eastAsia="uk-UA"/>
        </w:rPr>
        <w:t xml:space="preserve"> – 1085</w:t>
      </w:r>
      <w:r w:rsidRPr="00B529C2">
        <w:rPr>
          <w:rFonts w:ascii="Times New Roman" w:eastAsia="Times New Roman" w:hAnsi="Times New Roman" w:cs="Times New Roman"/>
          <w:color w:val="111111"/>
          <w:sz w:val="28"/>
          <w:szCs w:val="28"/>
          <w:lang w:eastAsia="uk-UA"/>
        </w:rPr>
        <w:t>годин,</w:t>
      </w:r>
    </w:p>
    <w:p w:rsidR="00745D25" w:rsidRPr="00B529C2" w:rsidRDefault="00745D25" w:rsidP="001826CD">
      <w:pPr>
        <w:shd w:val="clear" w:color="auto" w:fill="FFFFFF"/>
        <w:spacing w:before="150" w:after="180" w:line="240" w:lineRule="auto"/>
        <w:ind w:firstLine="567"/>
        <w:jc w:val="both"/>
        <w:rPr>
          <w:rFonts w:ascii="Times New Roman" w:eastAsia="Times New Roman" w:hAnsi="Times New Roman" w:cs="Times New Roman"/>
          <w:color w:val="111111"/>
          <w:sz w:val="28"/>
          <w:szCs w:val="28"/>
          <w:lang w:eastAsia="uk-UA"/>
        </w:rPr>
      </w:pPr>
      <w:r w:rsidRPr="00B529C2">
        <w:rPr>
          <w:rFonts w:ascii="Times New Roman" w:eastAsia="Times New Roman" w:hAnsi="Times New Roman" w:cs="Times New Roman"/>
          <w:color w:val="111111"/>
          <w:sz w:val="28"/>
          <w:szCs w:val="28"/>
          <w:lang w:eastAsia="uk-UA"/>
        </w:rPr>
        <w:t>для 8</w:t>
      </w:r>
      <w:r w:rsidR="002814ED" w:rsidRPr="00B529C2">
        <w:rPr>
          <w:rFonts w:ascii="Times New Roman" w:eastAsia="Times New Roman" w:hAnsi="Times New Roman" w:cs="Times New Roman"/>
          <w:color w:val="111111"/>
          <w:sz w:val="28"/>
          <w:szCs w:val="28"/>
          <w:lang w:eastAsia="uk-UA"/>
        </w:rPr>
        <w:t xml:space="preserve"> </w:t>
      </w:r>
      <w:r w:rsidRPr="00B529C2">
        <w:rPr>
          <w:rFonts w:ascii="Times New Roman" w:eastAsia="Times New Roman" w:hAnsi="Times New Roman" w:cs="Times New Roman"/>
          <w:color w:val="111111"/>
          <w:sz w:val="28"/>
          <w:szCs w:val="28"/>
          <w:lang w:eastAsia="uk-UA"/>
        </w:rPr>
        <w:t>клас</w:t>
      </w:r>
      <w:r w:rsidR="002814ED" w:rsidRPr="00B529C2">
        <w:rPr>
          <w:rFonts w:ascii="Times New Roman" w:eastAsia="Times New Roman" w:hAnsi="Times New Roman" w:cs="Times New Roman"/>
          <w:color w:val="111111"/>
          <w:sz w:val="28"/>
          <w:szCs w:val="28"/>
          <w:lang w:eastAsia="uk-UA"/>
        </w:rPr>
        <w:t>у</w:t>
      </w:r>
      <w:r w:rsidRPr="00B529C2">
        <w:rPr>
          <w:rFonts w:ascii="Times New Roman" w:eastAsia="Times New Roman" w:hAnsi="Times New Roman" w:cs="Times New Roman"/>
          <w:color w:val="111111"/>
          <w:sz w:val="28"/>
          <w:szCs w:val="28"/>
          <w:lang w:eastAsia="uk-UA"/>
        </w:rPr>
        <w:t xml:space="preserve"> – </w:t>
      </w:r>
      <w:r w:rsidR="001826CD" w:rsidRPr="00B529C2">
        <w:rPr>
          <w:rFonts w:ascii="Times New Roman" w:eastAsia="Times New Roman" w:hAnsi="Times New Roman" w:cs="Times New Roman"/>
          <w:color w:val="111111"/>
          <w:sz w:val="28"/>
          <w:szCs w:val="28"/>
          <w:lang w:eastAsia="uk-UA"/>
        </w:rPr>
        <w:t>1137</w:t>
      </w:r>
      <w:r w:rsidRPr="00B529C2">
        <w:rPr>
          <w:rFonts w:ascii="Times New Roman" w:eastAsia="Times New Roman" w:hAnsi="Times New Roman" w:cs="Times New Roman"/>
          <w:color w:val="111111"/>
          <w:sz w:val="28"/>
          <w:szCs w:val="28"/>
          <w:lang w:eastAsia="uk-UA"/>
        </w:rPr>
        <w:t>,5 годин,</w:t>
      </w:r>
    </w:p>
    <w:p w:rsidR="00745D25" w:rsidRPr="00B529C2" w:rsidRDefault="00745D25" w:rsidP="001826CD">
      <w:pPr>
        <w:shd w:val="clear" w:color="auto" w:fill="FFFFFF"/>
        <w:spacing w:before="150" w:after="180" w:line="240" w:lineRule="auto"/>
        <w:ind w:firstLine="567"/>
        <w:jc w:val="both"/>
        <w:rPr>
          <w:rFonts w:ascii="Times New Roman" w:eastAsia="Times New Roman" w:hAnsi="Times New Roman" w:cs="Times New Roman"/>
          <w:color w:val="111111"/>
          <w:sz w:val="28"/>
          <w:szCs w:val="28"/>
          <w:lang w:eastAsia="uk-UA"/>
        </w:rPr>
      </w:pPr>
      <w:r w:rsidRPr="00B529C2">
        <w:rPr>
          <w:rFonts w:ascii="Times New Roman" w:eastAsia="Times New Roman" w:hAnsi="Times New Roman" w:cs="Times New Roman"/>
          <w:color w:val="111111"/>
          <w:sz w:val="28"/>
          <w:szCs w:val="28"/>
          <w:lang w:eastAsia="uk-UA"/>
        </w:rPr>
        <w:t>для  9 клас</w:t>
      </w:r>
      <w:r w:rsidR="002814ED" w:rsidRPr="00B529C2">
        <w:rPr>
          <w:rFonts w:ascii="Times New Roman" w:eastAsia="Times New Roman" w:hAnsi="Times New Roman" w:cs="Times New Roman"/>
          <w:color w:val="111111"/>
          <w:sz w:val="28"/>
          <w:szCs w:val="28"/>
          <w:lang w:eastAsia="uk-UA"/>
        </w:rPr>
        <w:t>у</w:t>
      </w:r>
      <w:r w:rsidR="000713FE">
        <w:rPr>
          <w:rFonts w:ascii="Times New Roman" w:eastAsia="Times New Roman" w:hAnsi="Times New Roman" w:cs="Times New Roman"/>
          <w:color w:val="111111"/>
          <w:sz w:val="28"/>
          <w:szCs w:val="28"/>
          <w:lang w:eastAsia="uk-UA"/>
        </w:rPr>
        <w:t xml:space="preserve"> – 1155</w:t>
      </w:r>
      <w:r w:rsidRPr="00B529C2">
        <w:rPr>
          <w:rFonts w:ascii="Times New Roman" w:eastAsia="Times New Roman" w:hAnsi="Times New Roman" w:cs="Times New Roman"/>
          <w:color w:val="111111"/>
          <w:sz w:val="28"/>
          <w:szCs w:val="28"/>
          <w:lang w:eastAsia="uk-UA"/>
        </w:rPr>
        <w:t xml:space="preserve"> годин,</w:t>
      </w:r>
    </w:p>
    <w:p w:rsidR="00745D25" w:rsidRPr="00B529C2" w:rsidRDefault="00745D25" w:rsidP="001826CD">
      <w:pPr>
        <w:shd w:val="clear" w:color="auto" w:fill="FFFFFF"/>
        <w:spacing w:before="150" w:after="180" w:line="240" w:lineRule="auto"/>
        <w:ind w:firstLine="567"/>
        <w:jc w:val="both"/>
        <w:rPr>
          <w:rFonts w:ascii="Times New Roman" w:eastAsia="Times New Roman" w:hAnsi="Times New Roman" w:cs="Times New Roman"/>
          <w:color w:val="111111"/>
          <w:sz w:val="28"/>
          <w:szCs w:val="28"/>
          <w:lang w:eastAsia="uk-UA"/>
        </w:rPr>
      </w:pPr>
      <w:r w:rsidRPr="00B529C2">
        <w:rPr>
          <w:rFonts w:ascii="Times New Roman" w:eastAsia="Times New Roman" w:hAnsi="Times New Roman" w:cs="Times New Roman"/>
          <w:color w:val="111111"/>
          <w:sz w:val="28"/>
          <w:szCs w:val="28"/>
          <w:lang w:eastAsia="uk-UA"/>
        </w:rPr>
        <w:t>для 10</w:t>
      </w:r>
      <w:r w:rsidR="002814ED" w:rsidRPr="00B529C2">
        <w:rPr>
          <w:rFonts w:ascii="Times New Roman" w:eastAsia="Times New Roman" w:hAnsi="Times New Roman" w:cs="Times New Roman"/>
          <w:color w:val="111111"/>
          <w:sz w:val="28"/>
          <w:szCs w:val="28"/>
          <w:lang w:eastAsia="uk-UA"/>
        </w:rPr>
        <w:t>кл</w:t>
      </w:r>
      <w:r w:rsidRPr="00B529C2">
        <w:rPr>
          <w:rFonts w:ascii="Times New Roman" w:eastAsia="Times New Roman" w:hAnsi="Times New Roman" w:cs="Times New Roman"/>
          <w:color w:val="111111"/>
          <w:sz w:val="28"/>
          <w:szCs w:val="28"/>
          <w:lang w:eastAsia="uk-UA"/>
        </w:rPr>
        <w:t>ас</w:t>
      </w:r>
      <w:r w:rsidR="002814ED" w:rsidRPr="00B529C2">
        <w:rPr>
          <w:rFonts w:ascii="Times New Roman" w:eastAsia="Times New Roman" w:hAnsi="Times New Roman" w:cs="Times New Roman"/>
          <w:color w:val="111111"/>
          <w:sz w:val="28"/>
          <w:szCs w:val="28"/>
          <w:lang w:eastAsia="uk-UA"/>
        </w:rPr>
        <w:t>у</w:t>
      </w:r>
      <w:r w:rsidRPr="00B529C2">
        <w:rPr>
          <w:rFonts w:ascii="Times New Roman" w:eastAsia="Times New Roman" w:hAnsi="Times New Roman" w:cs="Times New Roman"/>
          <w:color w:val="111111"/>
          <w:sz w:val="28"/>
          <w:szCs w:val="28"/>
          <w:lang w:eastAsia="uk-UA"/>
        </w:rPr>
        <w:t xml:space="preserve"> – 1</w:t>
      </w:r>
      <w:r w:rsidR="000713FE">
        <w:rPr>
          <w:rFonts w:ascii="Times New Roman" w:eastAsia="Times New Roman" w:hAnsi="Times New Roman" w:cs="Times New Roman"/>
          <w:color w:val="111111"/>
          <w:sz w:val="28"/>
          <w:szCs w:val="28"/>
          <w:lang w:eastAsia="uk-UA"/>
        </w:rPr>
        <w:t>207,5</w:t>
      </w:r>
      <w:r w:rsidRPr="00B529C2">
        <w:rPr>
          <w:rFonts w:ascii="Times New Roman" w:eastAsia="Times New Roman" w:hAnsi="Times New Roman" w:cs="Times New Roman"/>
          <w:color w:val="111111"/>
          <w:sz w:val="28"/>
          <w:szCs w:val="28"/>
          <w:lang w:eastAsia="uk-UA"/>
        </w:rPr>
        <w:t>годин,</w:t>
      </w:r>
    </w:p>
    <w:p w:rsidR="00745D25" w:rsidRPr="00B529C2" w:rsidRDefault="00745D25" w:rsidP="001826CD">
      <w:pPr>
        <w:shd w:val="clear" w:color="auto" w:fill="FFFFFF"/>
        <w:spacing w:before="150" w:after="180" w:line="240" w:lineRule="auto"/>
        <w:ind w:firstLine="567"/>
        <w:jc w:val="both"/>
        <w:rPr>
          <w:rFonts w:ascii="Times New Roman" w:eastAsia="Times New Roman" w:hAnsi="Times New Roman" w:cs="Times New Roman"/>
          <w:color w:val="111111"/>
          <w:sz w:val="28"/>
          <w:szCs w:val="28"/>
          <w:lang w:eastAsia="uk-UA"/>
        </w:rPr>
      </w:pPr>
      <w:r w:rsidRPr="00B529C2">
        <w:rPr>
          <w:rFonts w:ascii="Times New Roman" w:eastAsia="Times New Roman" w:hAnsi="Times New Roman" w:cs="Times New Roman"/>
          <w:color w:val="111111"/>
          <w:sz w:val="28"/>
          <w:szCs w:val="28"/>
          <w:lang w:eastAsia="uk-UA"/>
        </w:rPr>
        <w:t>для 11 клас</w:t>
      </w:r>
      <w:r w:rsidR="002814ED" w:rsidRPr="00B529C2">
        <w:rPr>
          <w:rFonts w:ascii="Times New Roman" w:eastAsia="Times New Roman" w:hAnsi="Times New Roman" w:cs="Times New Roman"/>
          <w:color w:val="111111"/>
          <w:sz w:val="28"/>
          <w:szCs w:val="28"/>
          <w:lang w:eastAsia="uk-UA"/>
        </w:rPr>
        <w:t>у</w:t>
      </w:r>
      <w:r w:rsidRPr="00B529C2">
        <w:rPr>
          <w:rFonts w:ascii="Times New Roman" w:eastAsia="Times New Roman" w:hAnsi="Times New Roman" w:cs="Times New Roman"/>
          <w:color w:val="111111"/>
          <w:sz w:val="28"/>
          <w:szCs w:val="28"/>
          <w:lang w:eastAsia="uk-UA"/>
        </w:rPr>
        <w:t xml:space="preserve"> – 1</w:t>
      </w:r>
      <w:r w:rsidR="000713FE">
        <w:rPr>
          <w:rFonts w:ascii="Times New Roman" w:eastAsia="Times New Roman" w:hAnsi="Times New Roman" w:cs="Times New Roman"/>
          <w:color w:val="111111"/>
          <w:sz w:val="28"/>
          <w:szCs w:val="28"/>
          <w:lang w:eastAsia="uk-UA"/>
        </w:rPr>
        <w:t>155</w:t>
      </w:r>
      <w:r w:rsidRPr="00B529C2">
        <w:rPr>
          <w:rFonts w:ascii="Times New Roman" w:eastAsia="Times New Roman" w:hAnsi="Times New Roman" w:cs="Times New Roman"/>
          <w:color w:val="111111"/>
          <w:sz w:val="28"/>
          <w:szCs w:val="28"/>
          <w:lang w:eastAsia="uk-UA"/>
        </w:rPr>
        <w:t>годин</w:t>
      </w:r>
      <w:r w:rsidR="002814ED" w:rsidRPr="00B529C2">
        <w:rPr>
          <w:rFonts w:ascii="Times New Roman" w:eastAsia="Times New Roman" w:hAnsi="Times New Roman" w:cs="Times New Roman"/>
          <w:color w:val="111111"/>
          <w:sz w:val="28"/>
          <w:szCs w:val="28"/>
          <w:lang w:eastAsia="uk-UA"/>
        </w:rPr>
        <w:t>.</w:t>
      </w:r>
    </w:p>
    <w:p w:rsidR="00745D25" w:rsidRPr="00B529C2" w:rsidRDefault="00745D25" w:rsidP="001826CD">
      <w:pPr>
        <w:shd w:val="clear" w:color="auto" w:fill="FFFFFF"/>
        <w:spacing w:before="150" w:after="180" w:line="240" w:lineRule="auto"/>
        <w:ind w:firstLine="567"/>
        <w:jc w:val="both"/>
        <w:rPr>
          <w:rFonts w:ascii="Times New Roman" w:eastAsia="Times New Roman" w:hAnsi="Times New Roman" w:cs="Times New Roman"/>
          <w:color w:val="111111"/>
          <w:sz w:val="28"/>
          <w:szCs w:val="28"/>
          <w:lang w:eastAsia="uk-UA"/>
        </w:rPr>
      </w:pPr>
      <w:r w:rsidRPr="00B529C2">
        <w:rPr>
          <w:rFonts w:ascii="Times New Roman" w:eastAsia="Times New Roman" w:hAnsi="Times New Roman" w:cs="Times New Roman"/>
          <w:color w:val="111111"/>
          <w:sz w:val="28"/>
          <w:szCs w:val="28"/>
          <w:lang w:eastAsia="uk-UA"/>
        </w:rPr>
        <w:t xml:space="preserve">При визначенні гранично допустимого навантаження учнів </w:t>
      </w:r>
      <w:r w:rsidR="002814ED" w:rsidRPr="00B529C2">
        <w:rPr>
          <w:rFonts w:ascii="Times New Roman" w:eastAsia="Times New Roman" w:hAnsi="Times New Roman" w:cs="Times New Roman"/>
          <w:color w:val="111111"/>
          <w:sz w:val="28"/>
          <w:szCs w:val="28"/>
          <w:lang w:eastAsia="uk-UA"/>
        </w:rPr>
        <w:t>в</w:t>
      </w:r>
      <w:r w:rsidRPr="00B529C2">
        <w:rPr>
          <w:rFonts w:ascii="Times New Roman" w:eastAsia="Times New Roman" w:hAnsi="Times New Roman" w:cs="Times New Roman"/>
          <w:color w:val="111111"/>
          <w:sz w:val="28"/>
          <w:szCs w:val="28"/>
          <w:lang w:eastAsia="uk-UA"/>
        </w:rPr>
        <w:t>раховані санітарно-гігієнічні норми та нормативн</w:t>
      </w:r>
      <w:r w:rsidR="002814ED" w:rsidRPr="00B529C2">
        <w:rPr>
          <w:rFonts w:ascii="Times New Roman" w:eastAsia="Times New Roman" w:hAnsi="Times New Roman" w:cs="Times New Roman"/>
          <w:color w:val="111111"/>
          <w:sz w:val="28"/>
          <w:szCs w:val="28"/>
          <w:lang w:eastAsia="uk-UA"/>
        </w:rPr>
        <w:t>а</w:t>
      </w:r>
      <w:r w:rsidRPr="00B529C2">
        <w:rPr>
          <w:rFonts w:ascii="Times New Roman" w:eastAsia="Times New Roman" w:hAnsi="Times New Roman" w:cs="Times New Roman"/>
          <w:color w:val="111111"/>
          <w:sz w:val="28"/>
          <w:szCs w:val="28"/>
          <w:lang w:eastAsia="uk-UA"/>
        </w:rPr>
        <w:t xml:space="preserve"> тривалість уроків у</w:t>
      </w:r>
      <w:r w:rsidR="00116995" w:rsidRPr="00B529C2">
        <w:rPr>
          <w:rFonts w:ascii="Times New Roman" w:eastAsia="Times New Roman" w:hAnsi="Times New Roman" w:cs="Times New Roman"/>
          <w:color w:val="111111"/>
          <w:sz w:val="28"/>
          <w:szCs w:val="28"/>
          <w:lang w:eastAsia="uk-UA"/>
        </w:rPr>
        <w:t xml:space="preserve"> 1 класі – 35хвилин, </w:t>
      </w:r>
      <w:r w:rsidRPr="00B529C2">
        <w:rPr>
          <w:rFonts w:ascii="Times New Roman" w:eastAsia="Times New Roman" w:hAnsi="Times New Roman" w:cs="Times New Roman"/>
          <w:color w:val="111111"/>
          <w:sz w:val="28"/>
          <w:szCs w:val="28"/>
          <w:lang w:eastAsia="uk-UA"/>
        </w:rPr>
        <w:t xml:space="preserve"> 2-4 класах – 40 хвилин, 5-1</w:t>
      </w:r>
      <w:r w:rsidR="00116995" w:rsidRPr="00B529C2">
        <w:rPr>
          <w:rFonts w:ascii="Times New Roman" w:eastAsia="Times New Roman" w:hAnsi="Times New Roman" w:cs="Times New Roman"/>
          <w:color w:val="111111"/>
          <w:sz w:val="28"/>
          <w:szCs w:val="28"/>
          <w:lang w:eastAsia="uk-UA"/>
        </w:rPr>
        <w:t>1</w:t>
      </w:r>
      <w:r w:rsidRPr="00B529C2">
        <w:rPr>
          <w:rFonts w:ascii="Times New Roman" w:eastAsia="Times New Roman" w:hAnsi="Times New Roman" w:cs="Times New Roman"/>
          <w:color w:val="111111"/>
          <w:sz w:val="28"/>
          <w:szCs w:val="28"/>
          <w:lang w:eastAsia="uk-UA"/>
        </w:rPr>
        <w:t xml:space="preserve"> класах – 45 хвилин.</w:t>
      </w:r>
    </w:p>
    <w:p w:rsidR="00745D25" w:rsidRPr="00B529C2" w:rsidRDefault="00745D25" w:rsidP="001826CD">
      <w:pPr>
        <w:shd w:val="clear" w:color="auto" w:fill="FFFFFF"/>
        <w:spacing w:before="150" w:after="180" w:line="240" w:lineRule="auto"/>
        <w:ind w:firstLine="567"/>
        <w:jc w:val="both"/>
        <w:rPr>
          <w:rFonts w:ascii="Times New Roman" w:eastAsia="Times New Roman" w:hAnsi="Times New Roman" w:cs="Times New Roman"/>
          <w:color w:val="111111"/>
          <w:sz w:val="28"/>
          <w:szCs w:val="28"/>
          <w:lang w:eastAsia="uk-UA"/>
        </w:rPr>
      </w:pPr>
      <w:r w:rsidRPr="00B529C2">
        <w:rPr>
          <w:rFonts w:ascii="Times New Roman" w:eastAsia="Times New Roman" w:hAnsi="Times New Roman" w:cs="Times New Roman"/>
          <w:color w:val="111111"/>
          <w:sz w:val="28"/>
          <w:szCs w:val="28"/>
          <w:lang w:eastAsia="uk-UA"/>
        </w:rPr>
        <w:t xml:space="preserve">Навчальні плани включають інваріантну складову, сформовану на державному рівні, та варіативну складову,  в якій передбачено додатковий  час на навчальні курси за вибором, факультативи, індивідуальні та групові заняття. Навчальний час, передбачений на варіативну складову може бути використаний на </w:t>
      </w:r>
      <w:r w:rsidR="00116995" w:rsidRPr="00B529C2">
        <w:rPr>
          <w:rFonts w:ascii="Times New Roman" w:eastAsia="Times New Roman" w:hAnsi="Times New Roman" w:cs="Times New Roman"/>
          <w:color w:val="111111"/>
          <w:sz w:val="28"/>
          <w:szCs w:val="28"/>
          <w:lang w:eastAsia="uk-UA"/>
        </w:rPr>
        <w:t xml:space="preserve">підсилення </w:t>
      </w:r>
      <w:r w:rsidRPr="00B529C2">
        <w:rPr>
          <w:rFonts w:ascii="Times New Roman" w:eastAsia="Times New Roman" w:hAnsi="Times New Roman" w:cs="Times New Roman"/>
          <w:color w:val="111111"/>
          <w:sz w:val="28"/>
          <w:szCs w:val="28"/>
          <w:lang w:eastAsia="uk-UA"/>
        </w:rPr>
        <w:t>предмет</w:t>
      </w:r>
      <w:r w:rsidR="00116995" w:rsidRPr="00B529C2">
        <w:rPr>
          <w:rFonts w:ascii="Times New Roman" w:eastAsia="Times New Roman" w:hAnsi="Times New Roman" w:cs="Times New Roman"/>
          <w:color w:val="111111"/>
          <w:sz w:val="28"/>
          <w:szCs w:val="28"/>
          <w:lang w:eastAsia="uk-UA"/>
        </w:rPr>
        <w:t>ів</w:t>
      </w:r>
      <w:r w:rsidRPr="00B529C2">
        <w:rPr>
          <w:rFonts w:ascii="Times New Roman" w:eastAsia="Times New Roman" w:hAnsi="Times New Roman" w:cs="Times New Roman"/>
          <w:color w:val="111111"/>
          <w:sz w:val="28"/>
          <w:szCs w:val="28"/>
          <w:lang w:eastAsia="uk-UA"/>
        </w:rPr>
        <w:t xml:space="preserve"> інваріантної складової, на проведення індивідуальних та групових занять.</w:t>
      </w:r>
    </w:p>
    <w:p w:rsidR="00836805" w:rsidRDefault="0092531B" w:rsidP="00836805">
      <w:pPr>
        <w:ind w:firstLine="561"/>
        <w:rPr>
          <w:rFonts w:ascii="Times New Roman" w:hAnsi="Times New Roman" w:cs="Times New Roman"/>
          <w:sz w:val="28"/>
          <w:szCs w:val="28"/>
        </w:rPr>
      </w:pPr>
      <w:r w:rsidRPr="00B529C2">
        <w:rPr>
          <w:rFonts w:ascii="Times New Roman" w:hAnsi="Times New Roman" w:cs="Times New Roman"/>
          <w:sz w:val="28"/>
          <w:szCs w:val="28"/>
        </w:rPr>
        <w:t xml:space="preserve">Варіативна складова робочого плану складена згідно гранично допустимого навантаження на учня, відповідно запитів батьків та учнів. </w:t>
      </w:r>
    </w:p>
    <w:p w:rsidR="00A44591" w:rsidRPr="00836805" w:rsidRDefault="00836805" w:rsidP="00836805">
      <w:pPr>
        <w:ind w:firstLine="561"/>
        <w:jc w:val="center"/>
        <w:rPr>
          <w:rFonts w:ascii="Times New Roman" w:hAnsi="Times New Roman" w:cs="Times New Roman"/>
          <w:sz w:val="28"/>
          <w:szCs w:val="28"/>
        </w:rPr>
      </w:pPr>
      <w:r w:rsidRPr="00836805">
        <w:rPr>
          <w:rFonts w:ascii="Times New Roman" w:hAnsi="Times New Roman" w:cs="Times New Roman"/>
          <w:b/>
          <w:sz w:val="28"/>
          <w:szCs w:val="28"/>
        </w:rPr>
        <w:lastRenderedPageBreak/>
        <w:t>І ступінь</w:t>
      </w:r>
    </w:p>
    <w:p w:rsidR="00836805" w:rsidRDefault="00836805" w:rsidP="00836805">
      <w:pPr>
        <w:ind w:firstLine="374"/>
        <w:jc w:val="both"/>
        <w:rPr>
          <w:rFonts w:ascii="Times New Roman" w:hAnsi="Times New Roman" w:cs="Times New Roman"/>
          <w:sz w:val="28"/>
          <w:szCs w:val="28"/>
        </w:rPr>
      </w:pPr>
      <w:r>
        <w:rPr>
          <w:rFonts w:ascii="Times New Roman" w:hAnsi="Times New Roman" w:cs="Times New Roman"/>
          <w:sz w:val="28"/>
          <w:szCs w:val="28"/>
        </w:rPr>
        <w:t>Д</w:t>
      </w:r>
      <w:r w:rsidRPr="00B529C2">
        <w:rPr>
          <w:rFonts w:ascii="Times New Roman" w:hAnsi="Times New Roman" w:cs="Times New Roman"/>
          <w:sz w:val="28"/>
          <w:szCs w:val="28"/>
        </w:rPr>
        <w:t>ля 1-</w:t>
      </w:r>
      <w:r>
        <w:rPr>
          <w:rFonts w:ascii="Times New Roman" w:hAnsi="Times New Roman" w:cs="Times New Roman"/>
          <w:sz w:val="28"/>
          <w:szCs w:val="28"/>
        </w:rPr>
        <w:t>2</w:t>
      </w:r>
      <w:r w:rsidRPr="00B529C2">
        <w:rPr>
          <w:rFonts w:ascii="Times New Roman" w:hAnsi="Times New Roman" w:cs="Times New Roman"/>
          <w:sz w:val="28"/>
          <w:szCs w:val="28"/>
        </w:rPr>
        <w:t xml:space="preserve"> класів </w:t>
      </w:r>
      <w:r>
        <w:rPr>
          <w:rFonts w:ascii="Times New Roman" w:hAnsi="Times New Roman" w:cs="Times New Roman"/>
          <w:sz w:val="28"/>
          <w:szCs w:val="28"/>
        </w:rPr>
        <w:t>складено</w:t>
      </w:r>
      <w:r w:rsidRPr="00B529C2">
        <w:rPr>
          <w:rFonts w:ascii="Times New Roman" w:hAnsi="Times New Roman" w:cs="Times New Roman"/>
          <w:sz w:val="28"/>
          <w:szCs w:val="28"/>
        </w:rPr>
        <w:t xml:space="preserve"> за Типовою освітньою програмою розробленою під керівництвом О.</w:t>
      </w:r>
      <w:r>
        <w:rPr>
          <w:rFonts w:ascii="Times New Roman" w:hAnsi="Times New Roman" w:cs="Times New Roman"/>
          <w:sz w:val="28"/>
          <w:szCs w:val="28"/>
        </w:rPr>
        <w:t xml:space="preserve"> </w:t>
      </w:r>
      <w:r w:rsidRPr="00B529C2">
        <w:rPr>
          <w:rFonts w:ascii="Times New Roman" w:hAnsi="Times New Roman" w:cs="Times New Roman"/>
          <w:sz w:val="28"/>
          <w:szCs w:val="28"/>
        </w:rPr>
        <w:t>Я.</w:t>
      </w:r>
      <w:r>
        <w:rPr>
          <w:rFonts w:ascii="Times New Roman" w:hAnsi="Times New Roman" w:cs="Times New Roman"/>
          <w:sz w:val="28"/>
          <w:szCs w:val="28"/>
        </w:rPr>
        <w:t xml:space="preserve"> </w:t>
      </w:r>
      <w:r w:rsidRPr="00B529C2">
        <w:rPr>
          <w:rFonts w:ascii="Times New Roman" w:hAnsi="Times New Roman" w:cs="Times New Roman"/>
          <w:sz w:val="28"/>
          <w:szCs w:val="28"/>
        </w:rPr>
        <w:t>Савченко, затвердженим наказом МОН України «Про затвердження Типових освітніх програм для 1-</w:t>
      </w:r>
      <w:r>
        <w:rPr>
          <w:rFonts w:ascii="Times New Roman" w:hAnsi="Times New Roman" w:cs="Times New Roman"/>
          <w:sz w:val="28"/>
          <w:szCs w:val="28"/>
        </w:rPr>
        <w:t>2</w:t>
      </w:r>
      <w:r w:rsidRPr="00B529C2">
        <w:rPr>
          <w:rFonts w:ascii="Times New Roman" w:hAnsi="Times New Roman" w:cs="Times New Roman"/>
          <w:sz w:val="28"/>
          <w:szCs w:val="28"/>
        </w:rPr>
        <w:t>-х класів закладів загальної середньої освіти» від 08.10.2019 року № 127</w:t>
      </w:r>
      <w:r>
        <w:rPr>
          <w:rFonts w:ascii="Times New Roman" w:hAnsi="Times New Roman" w:cs="Times New Roman"/>
          <w:sz w:val="28"/>
          <w:szCs w:val="28"/>
        </w:rPr>
        <w:t>2</w:t>
      </w:r>
      <w:r w:rsidRPr="00B529C2">
        <w:rPr>
          <w:rFonts w:ascii="Times New Roman" w:hAnsi="Times New Roman" w:cs="Times New Roman"/>
          <w:sz w:val="28"/>
          <w:szCs w:val="28"/>
        </w:rPr>
        <w:t>, згідно з Державним стандартом початкової освіти, затвердженим постановою Кабінету Міністрів України № 87 від 21.02.2018  року, Постанови КМ України від 24.07.2019 року №688 «Про внесення змін до Державного стандарту початкової освіти».</w:t>
      </w:r>
      <w:r>
        <w:rPr>
          <w:rFonts w:ascii="Times New Roman" w:hAnsi="Times New Roman" w:cs="Times New Roman"/>
          <w:sz w:val="28"/>
          <w:szCs w:val="28"/>
        </w:rPr>
        <w:t xml:space="preserve"> Для 3 класу </w:t>
      </w:r>
      <w:r w:rsidRPr="00B529C2">
        <w:rPr>
          <w:rFonts w:ascii="Times New Roman" w:hAnsi="Times New Roman" w:cs="Times New Roman"/>
          <w:sz w:val="28"/>
          <w:szCs w:val="28"/>
        </w:rPr>
        <w:t>за Типовою освітньою програмою розробленою під керівництвом О.</w:t>
      </w:r>
      <w:r>
        <w:rPr>
          <w:rFonts w:ascii="Times New Roman" w:hAnsi="Times New Roman" w:cs="Times New Roman"/>
          <w:sz w:val="28"/>
          <w:szCs w:val="28"/>
        </w:rPr>
        <w:t xml:space="preserve"> </w:t>
      </w:r>
      <w:r w:rsidRPr="00B529C2">
        <w:rPr>
          <w:rFonts w:ascii="Times New Roman" w:hAnsi="Times New Roman" w:cs="Times New Roman"/>
          <w:sz w:val="28"/>
          <w:szCs w:val="28"/>
        </w:rPr>
        <w:t>Я.</w:t>
      </w:r>
      <w:r>
        <w:rPr>
          <w:rFonts w:ascii="Times New Roman" w:hAnsi="Times New Roman" w:cs="Times New Roman"/>
          <w:sz w:val="28"/>
          <w:szCs w:val="28"/>
        </w:rPr>
        <w:t xml:space="preserve"> </w:t>
      </w:r>
      <w:r w:rsidRPr="00B529C2">
        <w:rPr>
          <w:rFonts w:ascii="Times New Roman" w:hAnsi="Times New Roman" w:cs="Times New Roman"/>
          <w:sz w:val="28"/>
          <w:szCs w:val="28"/>
        </w:rPr>
        <w:t xml:space="preserve">Савченко, затвердженим наказом МОН України «Про затвердження </w:t>
      </w:r>
      <w:r>
        <w:rPr>
          <w:rFonts w:ascii="Times New Roman" w:hAnsi="Times New Roman" w:cs="Times New Roman"/>
          <w:sz w:val="28"/>
          <w:szCs w:val="28"/>
        </w:rPr>
        <w:t>перелік т</w:t>
      </w:r>
      <w:r w:rsidRPr="00B529C2">
        <w:rPr>
          <w:rFonts w:ascii="Times New Roman" w:hAnsi="Times New Roman" w:cs="Times New Roman"/>
          <w:sz w:val="28"/>
          <w:szCs w:val="28"/>
        </w:rPr>
        <w:t xml:space="preserve">ипових освітніх програм для </w:t>
      </w:r>
      <w:r>
        <w:rPr>
          <w:rFonts w:ascii="Times New Roman" w:hAnsi="Times New Roman" w:cs="Times New Roman"/>
          <w:sz w:val="28"/>
          <w:szCs w:val="28"/>
        </w:rPr>
        <w:t>3-4</w:t>
      </w:r>
      <w:r w:rsidRPr="00B529C2">
        <w:rPr>
          <w:rFonts w:ascii="Times New Roman" w:hAnsi="Times New Roman" w:cs="Times New Roman"/>
          <w:sz w:val="28"/>
          <w:szCs w:val="28"/>
        </w:rPr>
        <w:t>-х класів закладів загальної середньої освіти» від 08.10.2019 року № 127</w:t>
      </w:r>
      <w:r>
        <w:rPr>
          <w:rFonts w:ascii="Times New Roman" w:hAnsi="Times New Roman" w:cs="Times New Roman"/>
          <w:sz w:val="28"/>
          <w:szCs w:val="28"/>
        </w:rPr>
        <w:t>3</w:t>
      </w:r>
      <w:r w:rsidRPr="00B529C2">
        <w:rPr>
          <w:rFonts w:ascii="Times New Roman" w:hAnsi="Times New Roman" w:cs="Times New Roman"/>
          <w:sz w:val="28"/>
          <w:szCs w:val="28"/>
        </w:rPr>
        <w:t>, згідно з Державним стандартом</w:t>
      </w:r>
      <w:r>
        <w:rPr>
          <w:rFonts w:ascii="Times New Roman" w:hAnsi="Times New Roman" w:cs="Times New Roman"/>
          <w:sz w:val="28"/>
          <w:szCs w:val="28"/>
        </w:rPr>
        <w:t>.</w:t>
      </w:r>
    </w:p>
    <w:p w:rsidR="00836805" w:rsidRPr="00B529C2" w:rsidRDefault="00836805" w:rsidP="00836805">
      <w:pPr>
        <w:ind w:firstLine="374"/>
        <w:jc w:val="both"/>
        <w:rPr>
          <w:rFonts w:ascii="Times New Roman" w:hAnsi="Times New Roman" w:cs="Times New Roman"/>
          <w:sz w:val="28"/>
          <w:szCs w:val="28"/>
        </w:rPr>
      </w:pPr>
      <w:r w:rsidRPr="00836805">
        <w:rPr>
          <w:rFonts w:ascii="Times New Roman" w:hAnsi="Times New Roman" w:cs="Times New Roman"/>
          <w:sz w:val="28"/>
          <w:szCs w:val="28"/>
        </w:rPr>
        <w:t>Для</w:t>
      </w:r>
      <w:r w:rsidRPr="00B529C2">
        <w:rPr>
          <w:rFonts w:ascii="Times New Roman" w:hAnsi="Times New Roman" w:cs="Times New Roman"/>
          <w:sz w:val="28"/>
          <w:szCs w:val="28"/>
        </w:rPr>
        <w:t xml:space="preserve"> 4 класу - згідно з Державним стандартом загальної початкової освіти, </w:t>
      </w:r>
      <w:proofErr w:type="spellStart"/>
      <w:r w:rsidRPr="00B529C2">
        <w:rPr>
          <w:rFonts w:ascii="Times New Roman" w:hAnsi="Times New Roman" w:cs="Times New Roman"/>
          <w:sz w:val="28"/>
          <w:szCs w:val="28"/>
          <w:lang w:val="ru-RU"/>
        </w:rPr>
        <w:t>затверджен</w:t>
      </w:r>
      <w:r w:rsidRPr="00B529C2">
        <w:rPr>
          <w:rFonts w:ascii="Times New Roman" w:hAnsi="Times New Roman" w:cs="Times New Roman"/>
          <w:sz w:val="28"/>
          <w:szCs w:val="28"/>
        </w:rPr>
        <w:t>им</w:t>
      </w:r>
      <w:proofErr w:type="spellEnd"/>
      <w:r w:rsidRPr="00B529C2">
        <w:rPr>
          <w:rFonts w:ascii="Times New Roman" w:hAnsi="Times New Roman" w:cs="Times New Roman"/>
          <w:sz w:val="28"/>
          <w:szCs w:val="28"/>
        </w:rPr>
        <w:t xml:space="preserve"> </w:t>
      </w:r>
      <w:proofErr w:type="spellStart"/>
      <w:r w:rsidRPr="00B529C2">
        <w:rPr>
          <w:rFonts w:ascii="Times New Roman" w:hAnsi="Times New Roman" w:cs="Times New Roman"/>
          <w:sz w:val="28"/>
          <w:szCs w:val="28"/>
          <w:lang w:val="ru-RU"/>
        </w:rPr>
        <w:t>постановою</w:t>
      </w:r>
      <w:proofErr w:type="spellEnd"/>
      <w:r w:rsidRPr="00B529C2">
        <w:rPr>
          <w:rFonts w:ascii="Times New Roman" w:hAnsi="Times New Roman" w:cs="Times New Roman"/>
          <w:sz w:val="28"/>
          <w:szCs w:val="28"/>
          <w:lang w:val="ru-RU"/>
        </w:rPr>
        <w:t xml:space="preserve"> </w:t>
      </w:r>
      <w:proofErr w:type="spellStart"/>
      <w:r w:rsidRPr="00B529C2">
        <w:rPr>
          <w:rFonts w:ascii="Times New Roman" w:hAnsi="Times New Roman" w:cs="Times New Roman"/>
          <w:sz w:val="28"/>
          <w:szCs w:val="28"/>
          <w:lang w:val="ru-RU"/>
        </w:rPr>
        <w:t>Кабінету</w:t>
      </w:r>
      <w:proofErr w:type="spellEnd"/>
      <w:r w:rsidRPr="00B529C2">
        <w:rPr>
          <w:rFonts w:ascii="Times New Roman" w:hAnsi="Times New Roman" w:cs="Times New Roman"/>
          <w:sz w:val="28"/>
          <w:szCs w:val="28"/>
          <w:lang w:val="ru-RU"/>
        </w:rPr>
        <w:t xml:space="preserve"> </w:t>
      </w:r>
      <w:proofErr w:type="spellStart"/>
      <w:r w:rsidRPr="00B529C2">
        <w:rPr>
          <w:rFonts w:ascii="Times New Roman" w:hAnsi="Times New Roman" w:cs="Times New Roman"/>
          <w:sz w:val="28"/>
          <w:szCs w:val="28"/>
          <w:lang w:val="ru-RU"/>
        </w:rPr>
        <w:t>Міністрів</w:t>
      </w:r>
      <w:proofErr w:type="spellEnd"/>
      <w:r w:rsidRPr="00B529C2">
        <w:rPr>
          <w:rFonts w:ascii="Times New Roman" w:hAnsi="Times New Roman" w:cs="Times New Roman"/>
          <w:sz w:val="28"/>
          <w:szCs w:val="28"/>
          <w:lang w:val="ru-RU"/>
        </w:rPr>
        <w:t xml:space="preserve"> </w:t>
      </w:r>
      <w:proofErr w:type="spellStart"/>
      <w:r w:rsidRPr="00B529C2">
        <w:rPr>
          <w:rFonts w:ascii="Times New Roman" w:hAnsi="Times New Roman" w:cs="Times New Roman"/>
          <w:sz w:val="28"/>
          <w:szCs w:val="28"/>
          <w:lang w:val="ru-RU"/>
        </w:rPr>
        <w:t>України</w:t>
      </w:r>
      <w:proofErr w:type="spellEnd"/>
      <w:r w:rsidRPr="00B529C2">
        <w:rPr>
          <w:rFonts w:ascii="Times New Roman" w:hAnsi="Times New Roman" w:cs="Times New Roman"/>
          <w:sz w:val="28"/>
          <w:szCs w:val="28"/>
          <w:lang w:val="ru-RU"/>
        </w:rPr>
        <w:t xml:space="preserve"> № 462 </w:t>
      </w:r>
      <w:proofErr w:type="spellStart"/>
      <w:r w:rsidRPr="00B529C2">
        <w:rPr>
          <w:rFonts w:ascii="Times New Roman" w:hAnsi="Times New Roman" w:cs="Times New Roman"/>
          <w:sz w:val="28"/>
          <w:szCs w:val="28"/>
          <w:lang w:val="ru-RU"/>
        </w:rPr>
        <w:t>від</w:t>
      </w:r>
      <w:proofErr w:type="spellEnd"/>
      <w:r w:rsidRPr="00B529C2">
        <w:rPr>
          <w:rFonts w:ascii="Times New Roman" w:hAnsi="Times New Roman" w:cs="Times New Roman"/>
          <w:sz w:val="28"/>
          <w:szCs w:val="28"/>
          <w:lang w:val="ru-RU"/>
        </w:rPr>
        <w:t xml:space="preserve"> 20.04.201</w:t>
      </w:r>
      <w:r w:rsidRPr="00B529C2">
        <w:rPr>
          <w:rFonts w:ascii="Times New Roman" w:hAnsi="Times New Roman" w:cs="Times New Roman"/>
          <w:sz w:val="28"/>
          <w:szCs w:val="28"/>
        </w:rPr>
        <w:t>1 року та Типовою освітньою програмою  закладів загальної середньої освіти І ступеня (початкова освіта), затвердженою наказом МОН України від  20.04.2018 року № 407 (таблиця 1).</w:t>
      </w:r>
    </w:p>
    <w:p w:rsidR="00A44591" w:rsidRPr="00B529C2" w:rsidRDefault="00A44591" w:rsidP="0092531B">
      <w:pPr>
        <w:ind w:firstLine="561"/>
        <w:rPr>
          <w:rFonts w:ascii="Times New Roman" w:hAnsi="Times New Roman" w:cs="Times New Roman"/>
          <w:sz w:val="28"/>
          <w:szCs w:val="28"/>
        </w:rPr>
      </w:pPr>
    </w:p>
    <w:tbl>
      <w:tblPr>
        <w:tblW w:w="73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
        <w:gridCol w:w="676"/>
        <w:gridCol w:w="2697"/>
        <w:gridCol w:w="924"/>
        <w:gridCol w:w="68"/>
        <w:gridCol w:w="16"/>
        <w:gridCol w:w="908"/>
        <w:gridCol w:w="53"/>
        <w:gridCol w:w="953"/>
        <w:gridCol w:w="70"/>
        <w:gridCol w:w="930"/>
        <w:gridCol w:w="28"/>
      </w:tblGrid>
      <w:tr w:rsidR="0092531B" w:rsidRPr="00B529C2" w:rsidTr="00BD69FA">
        <w:trPr>
          <w:gridAfter w:val="1"/>
          <w:wAfter w:w="28" w:type="dxa"/>
          <w:trHeight w:val="432"/>
          <w:jc w:val="center"/>
        </w:trPr>
        <w:tc>
          <w:tcPr>
            <w:tcW w:w="697" w:type="dxa"/>
            <w:gridSpan w:val="2"/>
            <w:vMerge w:val="restart"/>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proofErr w:type="spellStart"/>
            <w:r w:rsidRPr="00B529C2">
              <w:rPr>
                <w:rFonts w:ascii="Times New Roman" w:hAnsi="Times New Roman" w:cs="Times New Roman"/>
                <w:b/>
                <w:sz w:val="28"/>
                <w:szCs w:val="28"/>
              </w:rPr>
              <w:t>Нп</w:t>
            </w:r>
            <w:proofErr w:type="spellEnd"/>
          </w:p>
        </w:tc>
        <w:tc>
          <w:tcPr>
            <w:tcW w:w="2697"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proofErr w:type="spellStart"/>
            <w:r w:rsidRPr="00B529C2">
              <w:rPr>
                <w:rFonts w:ascii="Times New Roman" w:hAnsi="Times New Roman" w:cs="Times New Roman"/>
                <w:b/>
                <w:sz w:val="28"/>
                <w:szCs w:val="28"/>
              </w:rPr>
              <w:t>Предм</w:t>
            </w:r>
            <w:proofErr w:type="spellEnd"/>
            <w:r w:rsidRPr="00B529C2">
              <w:rPr>
                <w:rFonts w:ascii="Times New Roman" w:hAnsi="Times New Roman" w:cs="Times New Roman"/>
                <w:b/>
                <w:sz w:val="28"/>
                <w:szCs w:val="28"/>
              </w:rPr>
              <w:t xml:space="preserve">. </w:t>
            </w:r>
            <w:r w:rsidRPr="00B529C2">
              <w:rPr>
                <w:rFonts w:ascii="Times New Roman" w:hAnsi="Times New Roman" w:cs="Times New Roman"/>
                <w:b/>
                <w:sz w:val="28"/>
                <w:szCs w:val="28"/>
                <w:lang w:val="ru-RU"/>
              </w:rPr>
              <w:t>/</w:t>
            </w:r>
            <w:r w:rsidRPr="00B529C2">
              <w:rPr>
                <w:rFonts w:ascii="Times New Roman" w:hAnsi="Times New Roman" w:cs="Times New Roman"/>
                <w:b/>
                <w:sz w:val="28"/>
                <w:szCs w:val="28"/>
              </w:rPr>
              <w:t xml:space="preserve"> </w:t>
            </w:r>
            <w:proofErr w:type="spellStart"/>
            <w:r w:rsidRPr="00B529C2">
              <w:rPr>
                <w:rFonts w:ascii="Times New Roman" w:hAnsi="Times New Roman" w:cs="Times New Roman"/>
                <w:b/>
                <w:sz w:val="28"/>
                <w:szCs w:val="28"/>
              </w:rPr>
              <w:t>кл</w:t>
            </w:r>
            <w:proofErr w:type="spellEnd"/>
            <w:r w:rsidRPr="00B529C2">
              <w:rPr>
                <w:rFonts w:ascii="Times New Roman" w:hAnsi="Times New Roman" w:cs="Times New Roman"/>
                <w:b/>
                <w:sz w:val="28"/>
                <w:szCs w:val="28"/>
              </w:rPr>
              <w:t>.</w:t>
            </w:r>
          </w:p>
        </w:tc>
        <w:tc>
          <w:tcPr>
            <w:tcW w:w="3922" w:type="dxa"/>
            <w:gridSpan w:val="8"/>
            <w:vMerge w:val="restart"/>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r w:rsidRPr="00B529C2">
              <w:rPr>
                <w:rFonts w:ascii="Times New Roman" w:hAnsi="Times New Roman" w:cs="Times New Roman"/>
                <w:b/>
                <w:sz w:val="28"/>
                <w:szCs w:val="28"/>
              </w:rPr>
              <w:t>Кількість годин на тиждень у класах</w:t>
            </w:r>
          </w:p>
        </w:tc>
      </w:tr>
      <w:tr w:rsidR="0092531B" w:rsidRPr="00B529C2" w:rsidTr="00BD69FA">
        <w:trPr>
          <w:gridAfter w:val="1"/>
          <w:wAfter w:w="28" w:type="dxa"/>
          <w:trHeight w:val="529"/>
          <w:jc w:val="center"/>
        </w:trPr>
        <w:tc>
          <w:tcPr>
            <w:tcW w:w="697" w:type="dxa"/>
            <w:gridSpan w:val="2"/>
            <w:vMerge/>
            <w:tcBorders>
              <w:top w:val="single" w:sz="4" w:space="0" w:color="auto"/>
              <w:left w:val="single" w:sz="4" w:space="0" w:color="auto"/>
              <w:bottom w:val="single" w:sz="4" w:space="0" w:color="auto"/>
              <w:right w:val="single" w:sz="4" w:space="0" w:color="auto"/>
            </w:tcBorders>
            <w:vAlign w:val="center"/>
            <w:hideMark/>
          </w:tcPr>
          <w:p w:rsidR="0092531B" w:rsidRPr="00B529C2" w:rsidRDefault="0092531B">
            <w:pPr>
              <w:rPr>
                <w:rFonts w:ascii="Times New Roman" w:hAnsi="Times New Roman" w:cs="Times New Roman"/>
                <w:b/>
                <w:sz w:val="28"/>
                <w:szCs w:val="28"/>
              </w:rPr>
            </w:pPr>
          </w:p>
        </w:tc>
        <w:tc>
          <w:tcPr>
            <w:tcW w:w="2697" w:type="dxa"/>
            <w:vMerge w:val="restart"/>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proofErr w:type="spellStart"/>
            <w:r w:rsidRPr="00B529C2">
              <w:rPr>
                <w:rFonts w:ascii="Times New Roman" w:hAnsi="Times New Roman" w:cs="Times New Roman"/>
                <w:b/>
                <w:i/>
                <w:sz w:val="28"/>
                <w:szCs w:val="28"/>
              </w:rPr>
              <w:t>Інваріативна</w:t>
            </w:r>
            <w:proofErr w:type="spellEnd"/>
            <w:r w:rsidRPr="00B529C2">
              <w:rPr>
                <w:rFonts w:ascii="Times New Roman" w:hAnsi="Times New Roman" w:cs="Times New Roman"/>
                <w:b/>
                <w:i/>
                <w:sz w:val="28"/>
                <w:szCs w:val="28"/>
              </w:rPr>
              <w:t xml:space="preserve"> складова</w:t>
            </w:r>
          </w:p>
        </w:tc>
        <w:tc>
          <w:tcPr>
            <w:tcW w:w="3922" w:type="dxa"/>
            <w:gridSpan w:val="8"/>
            <w:vMerge/>
            <w:tcBorders>
              <w:top w:val="single" w:sz="4" w:space="0" w:color="auto"/>
              <w:left w:val="single" w:sz="4" w:space="0" w:color="auto"/>
              <w:bottom w:val="single" w:sz="4" w:space="0" w:color="auto"/>
              <w:right w:val="single" w:sz="4" w:space="0" w:color="auto"/>
            </w:tcBorders>
            <w:vAlign w:val="center"/>
            <w:hideMark/>
          </w:tcPr>
          <w:p w:rsidR="0092531B" w:rsidRPr="00B529C2" w:rsidRDefault="0092531B">
            <w:pPr>
              <w:rPr>
                <w:rFonts w:ascii="Times New Roman" w:hAnsi="Times New Roman" w:cs="Times New Roman"/>
                <w:b/>
                <w:sz w:val="28"/>
                <w:szCs w:val="28"/>
              </w:rPr>
            </w:pPr>
          </w:p>
        </w:tc>
      </w:tr>
      <w:tr w:rsidR="0092531B" w:rsidRPr="00B529C2" w:rsidTr="00BD69FA">
        <w:trPr>
          <w:gridAfter w:val="1"/>
          <w:wAfter w:w="28" w:type="dxa"/>
          <w:trHeight w:val="550"/>
          <w:jc w:val="center"/>
        </w:trPr>
        <w:tc>
          <w:tcPr>
            <w:tcW w:w="697" w:type="dxa"/>
            <w:gridSpan w:val="2"/>
            <w:vMerge/>
            <w:tcBorders>
              <w:top w:val="single" w:sz="4" w:space="0" w:color="auto"/>
              <w:left w:val="single" w:sz="4" w:space="0" w:color="auto"/>
              <w:bottom w:val="single" w:sz="4" w:space="0" w:color="auto"/>
              <w:right w:val="single" w:sz="4" w:space="0" w:color="auto"/>
            </w:tcBorders>
            <w:vAlign w:val="center"/>
            <w:hideMark/>
          </w:tcPr>
          <w:p w:rsidR="0092531B" w:rsidRPr="00B529C2" w:rsidRDefault="0092531B">
            <w:pPr>
              <w:rPr>
                <w:rFonts w:ascii="Times New Roman" w:hAnsi="Times New Roman" w:cs="Times New Roman"/>
                <w:b/>
                <w:sz w:val="28"/>
                <w:szCs w:val="28"/>
              </w:rPr>
            </w:pPr>
          </w:p>
        </w:tc>
        <w:tc>
          <w:tcPr>
            <w:tcW w:w="2697" w:type="dxa"/>
            <w:vMerge/>
            <w:tcBorders>
              <w:top w:val="single" w:sz="4" w:space="0" w:color="auto"/>
              <w:left w:val="single" w:sz="4" w:space="0" w:color="auto"/>
              <w:bottom w:val="single" w:sz="4" w:space="0" w:color="auto"/>
              <w:right w:val="single" w:sz="4" w:space="0" w:color="auto"/>
            </w:tcBorders>
            <w:vAlign w:val="center"/>
            <w:hideMark/>
          </w:tcPr>
          <w:p w:rsidR="0092531B" w:rsidRPr="00B529C2" w:rsidRDefault="0092531B">
            <w:pPr>
              <w:rPr>
                <w:rFonts w:ascii="Times New Roman" w:hAnsi="Times New Roman" w:cs="Times New Roman"/>
                <w:b/>
                <w:sz w:val="28"/>
                <w:szCs w:val="28"/>
              </w:rPr>
            </w:pPr>
          </w:p>
        </w:tc>
        <w:tc>
          <w:tcPr>
            <w:tcW w:w="992" w:type="dxa"/>
            <w:gridSpan w:val="2"/>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r w:rsidRPr="00B529C2">
              <w:rPr>
                <w:rFonts w:ascii="Times New Roman" w:hAnsi="Times New Roman" w:cs="Times New Roman"/>
                <w:b/>
                <w:sz w:val="28"/>
                <w:szCs w:val="28"/>
              </w:rPr>
              <w:t>1</w:t>
            </w:r>
          </w:p>
        </w:tc>
        <w:tc>
          <w:tcPr>
            <w:tcW w:w="977"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r w:rsidRPr="00B529C2">
              <w:rPr>
                <w:rFonts w:ascii="Times New Roman" w:hAnsi="Times New Roman" w:cs="Times New Roman"/>
                <w:b/>
                <w:sz w:val="28"/>
                <w:szCs w:val="28"/>
              </w:rPr>
              <w:t>2</w:t>
            </w:r>
          </w:p>
        </w:tc>
        <w:tc>
          <w:tcPr>
            <w:tcW w:w="953"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r w:rsidRPr="00B529C2">
              <w:rPr>
                <w:rFonts w:ascii="Times New Roman" w:hAnsi="Times New Roman" w:cs="Times New Roman"/>
                <w:b/>
                <w:sz w:val="28"/>
                <w:szCs w:val="28"/>
              </w:rPr>
              <w:t>3</w:t>
            </w:r>
          </w:p>
        </w:tc>
        <w:tc>
          <w:tcPr>
            <w:tcW w:w="1000" w:type="dxa"/>
            <w:gridSpan w:val="2"/>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r w:rsidRPr="00B529C2">
              <w:rPr>
                <w:rFonts w:ascii="Times New Roman" w:hAnsi="Times New Roman" w:cs="Times New Roman"/>
                <w:b/>
                <w:sz w:val="28"/>
                <w:szCs w:val="28"/>
              </w:rPr>
              <w:t>4</w:t>
            </w:r>
          </w:p>
        </w:tc>
      </w:tr>
      <w:tr w:rsidR="0092531B" w:rsidRPr="00B529C2" w:rsidTr="00BD69FA">
        <w:trPr>
          <w:gridBefore w:val="1"/>
          <w:wBefore w:w="21" w:type="dxa"/>
          <w:jc w:val="center"/>
        </w:trPr>
        <w:tc>
          <w:tcPr>
            <w:tcW w:w="676"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ind w:left="-208"/>
              <w:jc w:val="center"/>
              <w:rPr>
                <w:rFonts w:ascii="Times New Roman" w:hAnsi="Times New Roman" w:cs="Times New Roman"/>
                <w:sz w:val="28"/>
                <w:szCs w:val="28"/>
              </w:rPr>
            </w:pPr>
            <w:r w:rsidRPr="00B529C2">
              <w:rPr>
                <w:rFonts w:ascii="Times New Roman" w:hAnsi="Times New Roman" w:cs="Times New Roman"/>
                <w:sz w:val="28"/>
                <w:szCs w:val="28"/>
              </w:rPr>
              <w:t xml:space="preserve">  1</w:t>
            </w:r>
          </w:p>
        </w:tc>
        <w:tc>
          <w:tcPr>
            <w:tcW w:w="2697"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proofErr w:type="spellStart"/>
            <w:r w:rsidRPr="00B529C2">
              <w:rPr>
                <w:rFonts w:ascii="Times New Roman" w:hAnsi="Times New Roman" w:cs="Times New Roman"/>
                <w:sz w:val="28"/>
                <w:szCs w:val="28"/>
              </w:rPr>
              <w:t>Укр</w:t>
            </w:r>
            <w:proofErr w:type="spellEnd"/>
            <w:r w:rsidRPr="00B529C2">
              <w:rPr>
                <w:rFonts w:ascii="Times New Roman" w:hAnsi="Times New Roman" w:cs="Times New Roman"/>
                <w:sz w:val="28"/>
                <w:szCs w:val="28"/>
              </w:rPr>
              <w:t>.</w:t>
            </w:r>
            <w:r w:rsidR="00836805">
              <w:rPr>
                <w:rFonts w:ascii="Times New Roman" w:hAnsi="Times New Roman" w:cs="Times New Roman"/>
                <w:sz w:val="28"/>
                <w:szCs w:val="28"/>
              </w:rPr>
              <w:t xml:space="preserve"> </w:t>
            </w:r>
            <w:r w:rsidRPr="00B529C2">
              <w:rPr>
                <w:rFonts w:ascii="Times New Roman" w:hAnsi="Times New Roman" w:cs="Times New Roman"/>
                <w:sz w:val="28"/>
                <w:szCs w:val="28"/>
              </w:rPr>
              <w:t>мова</w:t>
            </w:r>
          </w:p>
        </w:tc>
        <w:tc>
          <w:tcPr>
            <w:tcW w:w="1008" w:type="dxa"/>
            <w:gridSpan w:val="3"/>
            <w:tcBorders>
              <w:top w:val="single" w:sz="4" w:space="0" w:color="auto"/>
              <w:left w:val="single" w:sz="4" w:space="0" w:color="auto"/>
              <w:bottom w:val="single" w:sz="4" w:space="0" w:color="auto"/>
              <w:right w:val="single" w:sz="4" w:space="0" w:color="auto"/>
            </w:tcBorders>
            <w:hideMark/>
          </w:tcPr>
          <w:p w:rsidR="0092531B" w:rsidRPr="00BD69FA" w:rsidRDefault="00BD69FA">
            <w:pPr>
              <w:spacing w:line="276" w:lineRule="auto"/>
              <w:jc w:val="center"/>
              <w:rPr>
                <w:rFonts w:ascii="Times New Roman" w:hAnsi="Times New Roman" w:cs="Times New Roman"/>
                <w:sz w:val="28"/>
                <w:szCs w:val="28"/>
              </w:rPr>
            </w:pPr>
            <w:r w:rsidRPr="00BD69FA">
              <w:rPr>
                <w:rFonts w:ascii="Times New Roman" w:hAnsi="Times New Roman" w:cs="Times New Roman"/>
                <w:sz w:val="28"/>
                <w:szCs w:val="28"/>
              </w:rPr>
              <w:t>7</w:t>
            </w:r>
          </w:p>
        </w:tc>
        <w:tc>
          <w:tcPr>
            <w:tcW w:w="961" w:type="dxa"/>
            <w:gridSpan w:val="2"/>
            <w:tcBorders>
              <w:top w:val="single" w:sz="4" w:space="0" w:color="auto"/>
              <w:left w:val="single" w:sz="4" w:space="0" w:color="auto"/>
              <w:bottom w:val="single" w:sz="4" w:space="0" w:color="auto"/>
              <w:right w:val="single" w:sz="4" w:space="0" w:color="auto"/>
            </w:tcBorders>
            <w:hideMark/>
          </w:tcPr>
          <w:p w:rsidR="0092531B" w:rsidRPr="00BD69FA" w:rsidRDefault="00BD69FA" w:rsidP="00BD69FA">
            <w:pPr>
              <w:tabs>
                <w:tab w:val="center" w:pos="372"/>
              </w:tabs>
              <w:spacing w:line="276" w:lineRule="auto"/>
              <w:rPr>
                <w:rFonts w:ascii="Times New Roman" w:hAnsi="Times New Roman" w:cs="Times New Roman"/>
                <w:sz w:val="28"/>
                <w:szCs w:val="28"/>
              </w:rPr>
            </w:pPr>
            <w:r w:rsidRPr="00BD69FA">
              <w:rPr>
                <w:rFonts w:ascii="Times New Roman" w:hAnsi="Times New Roman" w:cs="Times New Roman"/>
                <w:b/>
                <w:i/>
                <w:sz w:val="28"/>
                <w:szCs w:val="28"/>
              </w:rPr>
              <w:tab/>
            </w:r>
            <w:r w:rsidRPr="00BD69FA">
              <w:rPr>
                <w:rFonts w:ascii="Times New Roman" w:hAnsi="Times New Roman" w:cs="Times New Roman"/>
                <w:sz w:val="28"/>
                <w:szCs w:val="28"/>
              </w:rPr>
              <w:t>7</w:t>
            </w:r>
          </w:p>
        </w:tc>
        <w:tc>
          <w:tcPr>
            <w:tcW w:w="953" w:type="dxa"/>
            <w:tcBorders>
              <w:top w:val="single" w:sz="4" w:space="0" w:color="auto"/>
              <w:left w:val="single" w:sz="4" w:space="0" w:color="auto"/>
              <w:bottom w:val="single" w:sz="4" w:space="0" w:color="auto"/>
              <w:right w:val="single" w:sz="4" w:space="0" w:color="auto"/>
            </w:tcBorders>
            <w:hideMark/>
          </w:tcPr>
          <w:p w:rsidR="0092531B" w:rsidRPr="00BD69FA" w:rsidRDefault="0092531B" w:rsidP="00BD69FA">
            <w:pPr>
              <w:spacing w:line="276" w:lineRule="auto"/>
              <w:jc w:val="center"/>
              <w:rPr>
                <w:rFonts w:ascii="Times New Roman" w:hAnsi="Times New Roman" w:cs="Times New Roman"/>
                <w:sz w:val="28"/>
                <w:szCs w:val="28"/>
              </w:rPr>
            </w:pPr>
            <w:r w:rsidRPr="00BD69FA">
              <w:rPr>
                <w:rFonts w:ascii="Times New Roman" w:hAnsi="Times New Roman" w:cs="Times New Roman"/>
                <w:b/>
                <w:sz w:val="28"/>
                <w:szCs w:val="28"/>
              </w:rPr>
              <w:t xml:space="preserve"> </w:t>
            </w:r>
            <w:r w:rsidRPr="00BD69FA">
              <w:rPr>
                <w:rFonts w:ascii="Times New Roman" w:hAnsi="Times New Roman" w:cs="Times New Roman"/>
                <w:sz w:val="28"/>
                <w:szCs w:val="28"/>
              </w:rPr>
              <w:t>7</w:t>
            </w:r>
            <w:r w:rsidR="00BD69FA" w:rsidRPr="00BD69FA">
              <w:rPr>
                <w:rFonts w:ascii="Times New Roman" w:hAnsi="Times New Roman" w:cs="Times New Roman"/>
                <w:sz w:val="28"/>
                <w:szCs w:val="28"/>
              </w:rPr>
              <w:t xml:space="preserve"> </w:t>
            </w:r>
          </w:p>
        </w:tc>
        <w:tc>
          <w:tcPr>
            <w:tcW w:w="102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 xml:space="preserve"> 7</w:t>
            </w:r>
          </w:p>
        </w:tc>
      </w:tr>
      <w:tr w:rsidR="0092531B" w:rsidRPr="00B529C2" w:rsidTr="00BD69FA">
        <w:trPr>
          <w:gridBefore w:val="1"/>
          <w:wBefore w:w="21" w:type="dxa"/>
          <w:jc w:val="center"/>
        </w:trPr>
        <w:tc>
          <w:tcPr>
            <w:tcW w:w="676"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2</w:t>
            </w:r>
          </w:p>
        </w:tc>
        <w:tc>
          <w:tcPr>
            <w:tcW w:w="2697"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proofErr w:type="spellStart"/>
            <w:r w:rsidRPr="00B529C2">
              <w:rPr>
                <w:rFonts w:ascii="Times New Roman" w:hAnsi="Times New Roman" w:cs="Times New Roman"/>
                <w:sz w:val="28"/>
                <w:szCs w:val="28"/>
              </w:rPr>
              <w:t>Англ</w:t>
            </w:r>
            <w:proofErr w:type="spellEnd"/>
            <w:r w:rsidRPr="00B529C2">
              <w:rPr>
                <w:rFonts w:ascii="Times New Roman" w:hAnsi="Times New Roman" w:cs="Times New Roman"/>
                <w:sz w:val="28"/>
                <w:szCs w:val="28"/>
              </w:rPr>
              <w:t>. мова</w:t>
            </w:r>
          </w:p>
        </w:tc>
        <w:tc>
          <w:tcPr>
            <w:tcW w:w="100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2</w:t>
            </w:r>
          </w:p>
        </w:tc>
        <w:tc>
          <w:tcPr>
            <w:tcW w:w="961" w:type="dxa"/>
            <w:gridSpan w:val="2"/>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3</w:t>
            </w:r>
          </w:p>
        </w:tc>
        <w:tc>
          <w:tcPr>
            <w:tcW w:w="953"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3</w:t>
            </w:r>
          </w:p>
        </w:tc>
        <w:tc>
          <w:tcPr>
            <w:tcW w:w="102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2</w:t>
            </w:r>
          </w:p>
        </w:tc>
      </w:tr>
      <w:tr w:rsidR="0092531B" w:rsidRPr="00B529C2" w:rsidTr="00BD69FA">
        <w:trPr>
          <w:gridBefore w:val="1"/>
          <w:wBefore w:w="21" w:type="dxa"/>
          <w:jc w:val="center"/>
        </w:trPr>
        <w:tc>
          <w:tcPr>
            <w:tcW w:w="676"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3</w:t>
            </w:r>
          </w:p>
        </w:tc>
        <w:tc>
          <w:tcPr>
            <w:tcW w:w="2697"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математика</w:t>
            </w:r>
          </w:p>
        </w:tc>
        <w:tc>
          <w:tcPr>
            <w:tcW w:w="100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4</w:t>
            </w:r>
          </w:p>
        </w:tc>
        <w:tc>
          <w:tcPr>
            <w:tcW w:w="961" w:type="dxa"/>
            <w:gridSpan w:val="2"/>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4</w:t>
            </w:r>
          </w:p>
        </w:tc>
        <w:tc>
          <w:tcPr>
            <w:tcW w:w="953"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5</w:t>
            </w:r>
          </w:p>
        </w:tc>
        <w:tc>
          <w:tcPr>
            <w:tcW w:w="102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4</w:t>
            </w:r>
          </w:p>
        </w:tc>
      </w:tr>
      <w:tr w:rsidR="0092531B" w:rsidRPr="00B529C2" w:rsidTr="00BD69FA">
        <w:trPr>
          <w:gridBefore w:val="1"/>
          <w:wBefore w:w="21" w:type="dxa"/>
          <w:jc w:val="center"/>
        </w:trPr>
        <w:tc>
          <w:tcPr>
            <w:tcW w:w="676"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4</w:t>
            </w:r>
          </w:p>
        </w:tc>
        <w:tc>
          <w:tcPr>
            <w:tcW w:w="2697"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Я досліджую світ</w:t>
            </w:r>
          </w:p>
        </w:tc>
        <w:tc>
          <w:tcPr>
            <w:tcW w:w="100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3</w:t>
            </w:r>
          </w:p>
        </w:tc>
        <w:tc>
          <w:tcPr>
            <w:tcW w:w="961" w:type="dxa"/>
            <w:gridSpan w:val="2"/>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3</w:t>
            </w:r>
          </w:p>
        </w:tc>
        <w:tc>
          <w:tcPr>
            <w:tcW w:w="953"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3</w:t>
            </w:r>
          </w:p>
        </w:tc>
        <w:tc>
          <w:tcPr>
            <w:tcW w:w="102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2</w:t>
            </w:r>
          </w:p>
        </w:tc>
      </w:tr>
      <w:tr w:rsidR="0092531B" w:rsidRPr="00B529C2" w:rsidTr="00BD69FA">
        <w:trPr>
          <w:gridBefore w:val="1"/>
          <w:wBefore w:w="21" w:type="dxa"/>
          <w:jc w:val="center"/>
        </w:trPr>
        <w:tc>
          <w:tcPr>
            <w:tcW w:w="676"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5</w:t>
            </w:r>
          </w:p>
        </w:tc>
        <w:tc>
          <w:tcPr>
            <w:tcW w:w="2697"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Я у світі</w:t>
            </w:r>
          </w:p>
        </w:tc>
        <w:tc>
          <w:tcPr>
            <w:tcW w:w="100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w:t>
            </w:r>
          </w:p>
        </w:tc>
        <w:tc>
          <w:tcPr>
            <w:tcW w:w="961" w:type="dxa"/>
            <w:gridSpan w:val="2"/>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w:t>
            </w:r>
          </w:p>
        </w:tc>
        <w:tc>
          <w:tcPr>
            <w:tcW w:w="953"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w:t>
            </w:r>
          </w:p>
        </w:tc>
        <w:tc>
          <w:tcPr>
            <w:tcW w:w="102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1</w:t>
            </w:r>
          </w:p>
        </w:tc>
      </w:tr>
      <w:tr w:rsidR="0092531B" w:rsidRPr="00B529C2" w:rsidTr="00BD69FA">
        <w:trPr>
          <w:gridBefore w:val="1"/>
          <w:wBefore w:w="21" w:type="dxa"/>
          <w:jc w:val="center"/>
        </w:trPr>
        <w:tc>
          <w:tcPr>
            <w:tcW w:w="676"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7</w:t>
            </w:r>
          </w:p>
        </w:tc>
        <w:tc>
          <w:tcPr>
            <w:tcW w:w="2697"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Муз.</w:t>
            </w:r>
            <w:r w:rsidR="00836805">
              <w:rPr>
                <w:rFonts w:ascii="Times New Roman" w:hAnsi="Times New Roman" w:cs="Times New Roman"/>
                <w:sz w:val="28"/>
                <w:szCs w:val="28"/>
              </w:rPr>
              <w:t xml:space="preserve"> </w:t>
            </w:r>
            <w:proofErr w:type="spellStart"/>
            <w:r w:rsidRPr="00B529C2">
              <w:rPr>
                <w:rFonts w:ascii="Times New Roman" w:hAnsi="Times New Roman" w:cs="Times New Roman"/>
                <w:sz w:val="28"/>
                <w:szCs w:val="28"/>
              </w:rPr>
              <w:t>мист</w:t>
            </w:r>
            <w:proofErr w:type="spellEnd"/>
            <w:r w:rsidRPr="00B529C2">
              <w:rPr>
                <w:rFonts w:ascii="Times New Roman" w:hAnsi="Times New Roman" w:cs="Times New Roman"/>
                <w:sz w:val="28"/>
                <w:szCs w:val="28"/>
              </w:rPr>
              <w:t>.</w:t>
            </w:r>
          </w:p>
        </w:tc>
        <w:tc>
          <w:tcPr>
            <w:tcW w:w="100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1</w:t>
            </w:r>
          </w:p>
        </w:tc>
        <w:tc>
          <w:tcPr>
            <w:tcW w:w="961" w:type="dxa"/>
            <w:gridSpan w:val="2"/>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1</w:t>
            </w:r>
          </w:p>
        </w:tc>
        <w:tc>
          <w:tcPr>
            <w:tcW w:w="953"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1</w:t>
            </w:r>
          </w:p>
        </w:tc>
        <w:tc>
          <w:tcPr>
            <w:tcW w:w="102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1</w:t>
            </w:r>
          </w:p>
        </w:tc>
      </w:tr>
      <w:tr w:rsidR="0092531B" w:rsidRPr="00B529C2" w:rsidTr="00BD69FA">
        <w:trPr>
          <w:gridBefore w:val="1"/>
          <w:wBefore w:w="21" w:type="dxa"/>
          <w:jc w:val="center"/>
        </w:trPr>
        <w:tc>
          <w:tcPr>
            <w:tcW w:w="676"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8</w:t>
            </w:r>
          </w:p>
        </w:tc>
        <w:tc>
          <w:tcPr>
            <w:tcW w:w="2697"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Обр.</w:t>
            </w:r>
            <w:r w:rsidR="00836805">
              <w:rPr>
                <w:rFonts w:ascii="Times New Roman" w:hAnsi="Times New Roman" w:cs="Times New Roman"/>
                <w:sz w:val="28"/>
                <w:szCs w:val="28"/>
              </w:rPr>
              <w:t xml:space="preserve"> </w:t>
            </w:r>
            <w:proofErr w:type="spellStart"/>
            <w:r w:rsidRPr="00B529C2">
              <w:rPr>
                <w:rFonts w:ascii="Times New Roman" w:hAnsi="Times New Roman" w:cs="Times New Roman"/>
                <w:sz w:val="28"/>
                <w:szCs w:val="28"/>
              </w:rPr>
              <w:t>мист</w:t>
            </w:r>
            <w:proofErr w:type="spellEnd"/>
            <w:r w:rsidRPr="00B529C2">
              <w:rPr>
                <w:rFonts w:ascii="Times New Roman" w:hAnsi="Times New Roman" w:cs="Times New Roman"/>
                <w:sz w:val="28"/>
                <w:szCs w:val="28"/>
              </w:rPr>
              <w:t>.</w:t>
            </w:r>
          </w:p>
        </w:tc>
        <w:tc>
          <w:tcPr>
            <w:tcW w:w="100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1</w:t>
            </w:r>
          </w:p>
        </w:tc>
        <w:tc>
          <w:tcPr>
            <w:tcW w:w="961" w:type="dxa"/>
            <w:gridSpan w:val="2"/>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1</w:t>
            </w:r>
          </w:p>
        </w:tc>
        <w:tc>
          <w:tcPr>
            <w:tcW w:w="953"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1</w:t>
            </w:r>
          </w:p>
        </w:tc>
        <w:tc>
          <w:tcPr>
            <w:tcW w:w="102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1</w:t>
            </w:r>
          </w:p>
        </w:tc>
      </w:tr>
      <w:tr w:rsidR="0092531B" w:rsidRPr="00B529C2" w:rsidTr="00BD69FA">
        <w:trPr>
          <w:gridBefore w:val="1"/>
          <w:wBefore w:w="21" w:type="dxa"/>
          <w:jc w:val="center"/>
        </w:trPr>
        <w:tc>
          <w:tcPr>
            <w:tcW w:w="676"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9</w:t>
            </w:r>
          </w:p>
        </w:tc>
        <w:tc>
          <w:tcPr>
            <w:tcW w:w="2697" w:type="dxa"/>
            <w:tcBorders>
              <w:top w:val="single" w:sz="4" w:space="0" w:color="auto"/>
              <w:left w:val="single" w:sz="4" w:space="0" w:color="auto"/>
              <w:bottom w:val="single" w:sz="4" w:space="0" w:color="auto"/>
              <w:right w:val="single" w:sz="4" w:space="0" w:color="auto"/>
            </w:tcBorders>
            <w:hideMark/>
          </w:tcPr>
          <w:p w:rsidR="0092531B" w:rsidRPr="00B529C2" w:rsidRDefault="0092531B">
            <w:pPr>
              <w:ind w:left="-97" w:right="-93"/>
              <w:jc w:val="center"/>
              <w:rPr>
                <w:rFonts w:ascii="Times New Roman" w:hAnsi="Times New Roman" w:cs="Times New Roman"/>
                <w:sz w:val="28"/>
                <w:szCs w:val="28"/>
              </w:rPr>
            </w:pPr>
            <w:r w:rsidRPr="00B529C2">
              <w:rPr>
                <w:rFonts w:ascii="Times New Roman" w:hAnsi="Times New Roman" w:cs="Times New Roman"/>
                <w:sz w:val="28"/>
                <w:szCs w:val="28"/>
              </w:rPr>
              <w:t>Дизайн і технології</w:t>
            </w:r>
          </w:p>
        </w:tc>
        <w:tc>
          <w:tcPr>
            <w:tcW w:w="100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1</w:t>
            </w:r>
          </w:p>
        </w:tc>
        <w:tc>
          <w:tcPr>
            <w:tcW w:w="961" w:type="dxa"/>
            <w:gridSpan w:val="2"/>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1</w:t>
            </w:r>
          </w:p>
        </w:tc>
        <w:tc>
          <w:tcPr>
            <w:tcW w:w="953"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1</w:t>
            </w:r>
          </w:p>
        </w:tc>
        <w:tc>
          <w:tcPr>
            <w:tcW w:w="102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w:t>
            </w:r>
          </w:p>
        </w:tc>
      </w:tr>
      <w:tr w:rsidR="0092531B" w:rsidRPr="00B529C2" w:rsidTr="00BD69FA">
        <w:trPr>
          <w:gridBefore w:val="1"/>
          <w:wBefore w:w="21" w:type="dxa"/>
          <w:jc w:val="center"/>
        </w:trPr>
        <w:tc>
          <w:tcPr>
            <w:tcW w:w="676"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10</w:t>
            </w:r>
          </w:p>
        </w:tc>
        <w:tc>
          <w:tcPr>
            <w:tcW w:w="2697"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Інформатика</w:t>
            </w:r>
          </w:p>
        </w:tc>
        <w:tc>
          <w:tcPr>
            <w:tcW w:w="100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w:t>
            </w:r>
          </w:p>
        </w:tc>
        <w:tc>
          <w:tcPr>
            <w:tcW w:w="961" w:type="dxa"/>
            <w:gridSpan w:val="2"/>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1</w:t>
            </w:r>
          </w:p>
        </w:tc>
        <w:tc>
          <w:tcPr>
            <w:tcW w:w="953"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1</w:t>
            </w:r>
          </w:p>
        </w:tc>
        <w:tc>
          <w:tcPr>
            <w:tcW w:w="102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1</w:t>
            </w:r>
          </w:p>
        </w:tc>
      </w:tr>
      <w:tr w:rsidR="0092531B" w:rsidRPr="00B529C2" w:rsidTr="00BD69FA">
        <w:trPr>
          <w:gridBefore w:val="1"/>
          <w:wBefore w:w="21" w:type="dxa"/>
          <w:jc w:val="center"/>
        </w:trPr>
        <w:tc>
          <w:tcPr>
            <w:tcW w:w="676"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11</w:t>
            </w:r>
          </w:p>
        </w:tc>
        <w:tc>
          <w:tcPr>
            <w:tcW w:w="2697"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proofErr w:type="spellStart"/>
            <w:r w:rsidRPr="00B529C2">
              <w:rPr>
                <w:rFonts w:ascii="Times New Roman" w:hAnsi="Times New Roman" w:cs="Times New Roman"/>
                <w:sz w:val="28"/>
                <w:szCs w:val="28"/>
              </w:rPr>
              <w:t>Тр.навч</w:t>
            </w:r>
            <w:proofErr w:type="spellEnd"/>
            <w:r w:rsidRPr="00B529C2">
              <w:rPr>
                <w:rFonts w:ascii="Times New Roman" w:hAnsi="Times New Roman" w:cs="Times New Roman"/>
                <w:sz w:val="28"/>
                <w:szCs w:val="28"/>
              </w:rPr>
              <w:t>.</w:t>
            </w:r>
          </w:p>
        </w:tc>
        <w:tc>
          <w:tcPr>
            <w:tcW w:w="100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w:t>
            </w:r>
          </w:p>
        </w:tc>
        <w:tc>
          <w:tcPr>
            <w:tcW w:w="961" w:type="dxa"/>
            <w:gridSpan w:val="2"/>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w:t>
            </w:r>
          </w:p>
        </w:tc>
        <w:tc>
          <w:tcPr>
            <w:tcW w:w="953"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w:t>
            </w:r>
          </w:p>
        </w:tc>
        <w:tc>
          <w:tcPr>
            <w:tcW w:w="102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1</w:t>
            </w:r>
          </w:p>
        </w:tc>
      </w:tr>
      <w:tr w:rsidR="0092531B" w:rsidRPr="00B529C2" w:rsidTr="00BD69FA">
        <w:trPr>
          <w:gridBefore w:val="1"/>
          <w:wBefore w:w="21" w:type="dxa"/>
          <w:jc w:val="center"/>
        </w:trPr>
        <w:tc>
          <w:tcPr>
            <w:tcW w:w="676"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12</w:t>
            </w:r>
          </w:p>
        </w:tc>
        <w:tc>
          <w:tcPr>
            <w:tcW w:w="2697"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proofErr w:type="spellStart"/>
            <w:r w:rsidRPr="00B529C2">
              <w:rPr>
                <w:rFonts w:ascii="Times New Roman" w:hAnsi="Times New Roman" w:cs="Times New Roman"/>
                <w:sz w:val="28"/>
                <w:szCs w:val="28"/>
              </w:rPr>
              <w:t>Осн.зд</w:t>
            </w:r>
            <w:proofErr w:type="spellEnd"/>
          </w:p>
        </w:tc>
        <w:tc>
          <w:tcPr>
            <w:tcW w:w="100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w:t>
            </w:r>
          </w:p>
        </w:tc>
        <w:tc>
          <w:tcPr>
            <w:tcW w:w="961" w:type="dxa"/>
            <w:gridSpan w:val="2"/>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w:t>
            </w:r>
          </w:p>
        </w:tc>
        <w:tc>
          <w:tcPr>
            <w:tcW w:w="953"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w:t>
            </w:r>
          </w:p>
        </w:tc>
        <w:tc>
          <w:tcPr>
            <w:tcW w:w="102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1</w:t>
            </w:r>
          </w:p>
        </w:tc>
      </w:tr>
      <w:tr w:rsidR="0092531B" w:rsidRPr="00B529C2" w:rsidTr="00BD69FA">
        <w:trPr>
          <w:gridBefore w:val="1"/>
          <w:wBefore w:w="21" w:type="dxa"/>
          <w:jc w:val="center"/>
        </w:trPr>
        <w:tc>
          <w:tcPr>
            <w:tcW w:w="676"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13</w:t>
            </w:r>
          </w:p>
        </w:tc>
        <w:tc>
          <w:tcPr>
            <w:tcW w:w="2697"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Ф/к</w:t>
            </w:r>
          </w:p>
        </w:tc>
        <w:tc>
          <w:tcPr>
            <w:tcW w:w="100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3</w:t>
            </w:r>
          </w:p>
        </w:tc>
        <w:tc>
          <w:tcPr>
            <w:tcW w:w="961" w:type="dxa"/>
            <w:gridSpan w:val="2"/>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3</w:t>
            </w:r>
          </w:p>
        </w:tc>
        <w:tc>
          <w:tcPr>
            <w:tcW w:w="953"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3</w:t>
            </w:r>
          </w:p>
        </w:tc>
        <w:tc>
          <w:tcPr>
            <w:tcW w:w="102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3</w:t>
            </w:r>
          </w:p>
        </w:tc>
      </w:tr>
      <w:tr w:rsidR="0092531B" w:rsidRPr="00B529C2" w:rsidTr="00BD69FA">
        <w:trPr>
          <w:gridBefore w:val="1"/>
          <w:wBefore w:w="21" w:type="dxa"/>
          <w:jc w:val="center"/>
        </w:trPr>
        <w:tc>
          <w:tcPr>
            <w:tcW w:w="3373" w:type="dxa"/>
            <w:gridSpan w:val="2"/>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r w:rsidRPr="00B529C2">
              <w:rPr>
                <w:rFonts w:ascii="Times New Roman" w:hAnsi="Times New Roman" w:cs="Times New Roman"/>
                <w:b/>
                <w:sz w:val="28"/>
                <w:szCs w:val="28"/>
              </w:rPr>
              <w:lastRenderedPageBreak/>
              <w:t xml:space="preserve">Разом </w:t>
            </w:r>
          </w:p>
        </w:tc>
        <w:tc>
          <w:tcPr>
            <w:tcW w:w="100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r w:rsidRPr="00B529C2">
              <w:rPr>
                <w:rFonts w:ascii="Times New Roman" w:hAnsi="Times New Roman" w:cs="Times New Roman"/>
                <w:b/>
                <w:sz w:val="28"/>
                <w:szCs w:val="28"/>
              </w:rPr>
              <w:t>22</w:t>
            </w:r>
          </w:p>
        </w:tc>
        <w:tc>
          <w:tcPr>
            <w:tcW w:w="961" w:type="dxa"/>
            <w:gridSpan w:val="2"/>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r w:rsidRPr="00B529C2">
              <w:rPr>
                <w:rFonts w:ascii="Times New Roman" w:hAnsi="Times New Roman" w:cs="Times New Roman"/>
                <w:b/>
                <w:sz w:val="28"/>
                <w:szCs w:val="28"/>
              </w:rPr>
              <w:t>24</w:t>
            </w:r>
          </w:p>
        </w:tc>
        <w:tc>
          <w:tcPr>
            <w:tcW w:w="953"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r w:rsidRPr="00B529C2">
              <w:rPr>
                <w:rFonts w:ascii="Times New Roman" w:hAnsi="Times New Roman" w:cs="Times New Roman"/>
                <w:b/>
                <w:sz w:val="28"/>
                <w:szCs w:val="28"/>
              </w:rPr>
              <w:t>26</w:t>
            </w:r>
          </w:p>
        </w:tc>
        <w:tc>
          <w:tcPr>
            <w:tcW w:w="1028"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r w:rsidRPr="00B529C2">
              <w:rPr>
                <w:rFonts w:ascii="Times New Roman" w:hAnsi="Times New Roman" w:cs="Times New Roman"/>
                <w:b/>
                <w:sz w:val="28"/>
                <w:szCs w:val="28"/>
              </w:rPr>
              <w:t>24</w:t>
            </w:r>
          </w:p>
        </w:tc>
      </w:tr>
      <w:tr w:rsidR="0092531B" w:rsidRPr="00B529C2" w:rsidTr="00BD69FA">
        <w:trPr>
          <w:jc w:val="center"/>
        </w:trPr>
        <w:tc>
          <w:tcPr>
            <w:tcW w:w="3394"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rPr>
                <w:rFonts w:ascii="Times New Roman" w:hAnsi="Times New Roman" w:cs="Times New Roman"/>
                <w:b/>
                <w:i/>
                <w:sz w:val="28"/>
                <w:szCs w:val="28"/>
              </w:rPr>
            </w:pPr>
            <w:r w:rsidRPr="00B529C2">
              <w:rPr>
                <w:rFonts w:ascii="Times New Roman" w:hAnsi="Times New Roman" w:cs="Times New Roman"/>
                <w:b/>
                <w:i/>
                <w:sz w:val="28"/>
                <w:szCs w:val="28"/>
              </w:rPr>
              <w:t>Варіативна складова</w:t>
            </w:r>
          </w:p>
        </w:tc>
        <w:tc>
          <w:tcPr>
            <w:tcW w:w="924"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r w:rsidRPr="00B529C2">
              <w:rPr>
                <w:rFonts w:ascii="Times New Roman" w:hAnsi="Times New Roman" w:cs="Times New Roman"/>
                <w:b/>
                <w:sz w:val="28"/>
                <w:szCs w:val="28"/>
              </w:rPr>
              <w:t>-</w:t>
            </w:r>
          </w:p>
        </w:tc>
        <w:tc>
          <w:tcPr>
            <w:tcW w:w="992"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r w:rsidRPr="00B529C2">
              <w:rPr>
                <w:rFonts w:ascii="Times New Roman" w:hAnsi="Times New Roman" w:cs="Times New Roman"/>
                <w:b/>
                <w:sz w:val="28"/>
                <w:szCs w:val="28"/>
              </w:rPr>
              <w:t>-</w:t>
            </w:r>
          </w:p>
        </w:tc>
        <w:tc>
          <w:tcPr>
            <w:tcW w:w="1076"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r w:rsidRPr="00B529C2">
              <w:rPr>
                <w:rFonts w:ascii="Times New Roman" w:hAnsi="Times New Roman" w:cs="Times New Roman"/>
                <w:b/>
                <w:sz w:val="28"/>
                <w:szCs w:val="28"/>
              </w:rPr>
              <w:t>-</w:t>
            </w:r>
          </w:p>
        </w:tc>
        <w:tc>
          <w:tcPr>
            <w:tcW w:w="958" w:type="dxa"/>
            <w:gridSpan w:val="2"/>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r w:rsidRPr="00B529C2">
              <w:rPr>
                <w:rFonts w:ascii="Times New Roman" w:hAnsi="Times New Roman" w:cs="Times New Roman"/>
                <w:b/>
                <w:sz w:val="28"/>
                <w:szCs w:val="28"/>
              </w:rPr>
              <w:t>-</w:t>
            </w:r>
          </w:p>
        </w:tc>
      </w:tr>
      <w:tr w:rsidR="0092531B" w:rsidRPr="00B529C2" w:rsidTr="00BD69FA">
        <w:trPr>
          <w:trHeight w:val="251"/>
          <w:jc w:val="center"/>
        </w:trPr>
        <w:tc>
          <w:tcPr>
            <w:tcW w:w="3394"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rPr>
                <w:rFonts w:ascii="Times New Roman" w:hAnsi="Times New Roman" w:cs="Times New Roman"/>
                <w:sz w:val="28"/>
                <w:szCs w:val="28"/>
              </w:rPr>
            </w:pPr>
            <w:r w:rsidRPr="00B529C2">
              <w:rPr>
                <w:rFonts w:ascii="Times New Roman" w:hAnsi="Times New Roman" w:cs="Times New Roman"/>
                <w:sz w:val="28"/>
                <w:szCs w:val="28"/>
              </w:rPr>
              <w:t>Факультативи:</w:t>
            </w:r>
          </w:p>
        </w:tc>
        <w:tc>
          <w:tcPr>
            <w:tcW w:w="924"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w:t>
            </w:r>
          </w:p>
        </w:tc>
        <w:tc>
          <w:tcPr>
            <w:tcW w:w="992"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rPr>
              <w:t>-</w:t>
            </w:r>
          </w:p>
        </w:tc>
        <w:tc>
          <w:tcPr>
            <w:tcW w:w="1076"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lang w:val="ru-RU"/>
              </w:rPr>
            </w:pPr>
            <w:r w:rsidRPr="00B529C2">
              <w:rPr>
                <w:rFonts w:ascii="Times New Roman" w:hAnsi="Times New Roman" w:cs="Times New Roman"/>
                <w:sz w:val="28"/>
                <w:szCs w:val="28"/>
                <w:lang w:val="ru-RU"/>
              </w:rPr>
              <w:t>-</w:t>
            </w:r>
          </w:p>
        </w:tc>
        <w:tc>
          <w:tcPr>
            <w:tcW w:w="958" w:type="dxa"/>
            <w:gridSpan w:val="2"/>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sz w:val="28"/>
                <w:szCs w:val="28"/>
              </w:rPr>
            </w:pPr>
            <w:r w:rsidRPr="00B529C2">
              <w:rPr>
                <w:rFonts w:ascii="Times New Roman" w:hAnsi="Times New Roman" w:cs="Times New Roman"/>
                <w:sz w:val="28"/>
                <w:szCs w:val="28"/>
                <w:lang w:val="ru-RU"/>
              </w:rPr>
              <w:t>-</w:t>
            </w:r>
          </w:p>
        </w:tc>
      </w:tr>
      <w:tr w:rsidR="0092531B" w:rsidRPr="00B529C2" w:rsidTr="00BD69FA">
        <w:trPr>
          <w:jc w:val="center"/>
        </w:trPr>
        <w:tc>
          <w:tcPr>
            <w:tcW w:w="3394"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0"/>
                <w:szCs w:val="20"/>
              </w:rPr>
            </w:pPr>
            <w:r w:rsidRPr="00B529C2">
              <w:rPr>
                <w:rFonts w:ascii="Times New Roman" w:hAnsi="Times New Roman" w:cs="Times New Roman"/>
                <w:b/>
                <w:sz w:val="20"/>
                <w:szCs w:val="20"/>
              </w:rPr>
              <w:t>Гранично допустиме навантаження на одного учня</w:t>
            </w:r>
          </w:p>
        </w:tc>
        <w:tc>
          <w:tcPr>
            <w:tcW w:w="924"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r w:rsidRPr="00B529C2">
              <w:rPr>
                <w:rFonts w:ascii="Times New Roman" w:hAnsi="Times New Roman" w:cs="Times New Roman"/>
                <w:b/>
                <w:sz w:val="28"/>
                <w:szCs w:val="28"/>
              </w:rPr>
              <w:t>20</w:t>
            </w:r>
          </w:p>
        </w:tc>
        <w:tc>
          <w:tcPr>
            <w:tcW w:w="992"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r w:rsidRPr="00B529C2">
              <w:rPr>
                <w:rFonts w:ascii="Times New Roman" w:hAnsi="Times New Roman" w:cs="Times New Roman"/>
                <w:b/>
                <w:sz w:val="28"/>
                <w:szCs w:val="28"/>
              </w:rPr>
              <w:t>22</w:t>
            </w:r>
          </w:p>
        </w:tc>
        <w:tc>
          <w:tcPr>
            <w:tcW w:w="1076"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r w:rsidRPr="00B529C2">
              <w:rPr>
                <w:rFonts w:ascii="Times New Roman" w:hAnsi="Times New Roman" w:cs="Times New Roman"/>
                <w:b/>
                <w:sz w:val="28"/>
                <w:szCs w:val="28"/>
              </w:rPr>
              <w:t>23</w:t>
            </w:r>
          </w:p>
        </w:tc>
        <w:tc>
          <w:tcPr>
            <w:tcW w:w="958" w:type="dxa"/>
            <w:gridSpan w:val="2"/>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r w:rsidRPr="00B529C2">
              <w:rPr>
                <w:rFonts w:ascii="Times New Roman" w:hAnsi="Times New Roman" w:cs="Times New Roman"/>
                <w:b/>
                <w:sz w:val="28"/>
                <w:szCs w:val="28"/>
              </w:rPr>
              <w:t>23</w:t>
            </w:r>
          </w:p>
        </w:tc>
      </w:tr>
      <w:tr w:rsidR="0092531B" w:rsidRPr="00B529C2" w:rsidTr="00BD69FA">
        <w:trPr>
          <w:jc w:val="center"/>
        </w:trPr>
        <w:tc>
          <w:tcPr>
            <w:tcW w:w="3394"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r w:rsidRPr="00B529C2">
              <w:rPr>
                <w:rFonts w:ascii="Times New Roman" w:hAnsi="Times New Roman" w:cs="Times New Roman"/>
                <w:b/>
                <w:sz w:val="28"/>
                <w:szCs w:val="28"/>
              </w:rPr>
              <w:t>всього</w:t>
            </w:r>
          </w:p>
        </w:tc>
        <w:tc>
          <w:tcPr>
            <w:tcW w:w="924" w:type="dxa"/>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r w:rsidRPr="00B529C2">
              <w:rPr>
                <w:rFonts w:ascii="Times New Roman" w:hAnsi="Times New Roman" w:cs="Times New Roman"/>
                <w:b/>
                <w:sz w:val="28"/>
                <w:szCs w:val="28"/>
              </w:rPr>
              <w:t>2</w:t>
            </w:r>
            <w:r w:rsidR="00BD69FA">
              <w:rPr>
                <w:rFonts w:ascii="Times New Roman" w:hAnsi="Times New Roman" w:cs="Times New Roman"/>
                <w:b/>
                <w:sz w:val="28"/>
                <w:szCs w:val="28"/>
              </w:rPr>
              <w:t>2</w:t>
            </w:r>
          </w:p>
        </w:tc>
        <w:tc>
          <w:tcPr>
            <w:tcW w:w="992"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r w:rsidRPr="00B529C2">
              <w:rPr>
                <w:rFonts w:ascii="Times New Roman" w:hAnsi="Times New Roman" w:cs="Times New Roman"/>
                <w:b/>
                <w:sz w:val="28"/>
                <w:szCs w:val="28"/>
              </w:rPr>
              <w:t>2</w:t>
            </w:r>
            <w:r w:rsidR="00BD69FA">
              <w:rPr>
                <w:rFonts w:ascii="Times New Roman" w:hAnsi="Times New Roman" w:cs="Times New Roman"/>
                <w:b/>
                <w:sz w:val="28"/>
                <w:szCs w:val="28"/>
              </w:rPr>
              <w:t>4</w:t>
            </w:r>
          </w:p>
        </w:tc>
        <w:tc>
          <w:tcPr>
            <w:tcW w:w="1076" w:type="dxa"/>
            <w:gridSpan w:val="3"/>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r w:rsidRPr="00B529C2">
              <w:rPr>
                <w:rFonts w:ascii="Times New Roman" w:hAnsi="Times New Roman" w:cs="Times New Roman"/>
                <w:b/>
                <w:sz w:val="28"/>
                <w:szCs w:val="28"/>
              </w:rPr>
              <w:t>2</w:t>
            </w:r>
            <w:r w:rsidR="00BD69FA">
              <w:rPr>
                <w:rFonts w:ascii="Times New Roman" w:hAnsi="Times New Roman" w:cs="Times New Roman"/>
                <w:b/>
                <w:sz w:val="28"/>
                <w:szCs w:val="28"/>
              </w:rPr>
              <w:t>5</w:t>
            </w:r>
          </w:p>
        </w:tc>
        <w:tc>
          <w:tcPr>
            <w:tcW w:w="958" w:type="dxa"/>
            <w:gridSpan w:val="2"/>
            <w:tcBorders>
              <w:top w:val="single" w:sz="4" w:space="0" w:color="auto"/>
              <w:left w:val="single" w:sz="4" w:space="0" w:color="auto"/>
              <w:bottom w:val="single" w:sz="4" w:space="0" w:color="auto"/>
              <w:right w:val="single" w:sz="4" w:space="0" w:color="auto"/>
            </w:tcBorders>
            <w:hideMark/>
          </w:tcPr>
          <w:p w:rsidR="0092531B" w:rsidRPr="00B529C2" w:rsidRDefault="0092531B">
            <w:pPr>
              <w:spacing w:line="276" w:lineRule="auto"/>
              <w:jc w:val="center"/>
              <w:rPr>
                <w:rFonts w:ascii="Times New Roman" w:hAnsi="Times New Roman" w:cs="Times New Roman"/>
                <w:b/>
                <w:sz w:val="28"/>
                <w:szCs w:val="28"/>
              </w:rPr>
            </w:pPr>
            <w:r w:rsidRPr="00B529C2">
              <w:rPr>
                <w:rFonts w:ascii="Times New Roman" w:hAnsi="Times New Roman" w:cs="Times New Roman"/>
                <w:b/>
                <w:sz w:val="28"/>
                <w:szCs w:val="28"/>
              </w:rPr>
              <w:t>24</w:t>
            </w:r>
          </w:p>
        </w:tc>
      </w:tr>
    </w:tbl>
    <w:p w:rsidR="0092531B" w:rsidRPr="00B529C2" w:rsidRDefault="0092531B" w:rsidP="0092531B">
      <w:pPr>
        <w:ind w:firstLine="561"/>
        <w:jc w:val="center"/>
        <w:rPr>
          <w:rFonts w:ascii="Times New Roman" w:hAnsi="Times New Roman" w:cs="Times New Roman"/>
          <w:sz w:val="32"/>
          <w:szCs w:val="32"/>
        </w:rPr>
      </w:pPr>
    </w:p>
    <w:p w:rsidR="0092531B" w:rsidRPr="00B529C2" w:rsidRDefault="0092531B" w:rsidP="0092531B">
      <w:pPr>
        <w:ind w:firstLine="561"/>
        <w:jc w:val="center"/>
        <w:rPr>
          <w:rFonts w:ascii="Times New Roman" w:hAnsi="Times New Roman" w:cs="Times New Roman"/>
          <w:sz w:val="32"/>
          <w:szCs w:val="32"/>
        </w:rPr>
      </w:pPr>
      <w:r w:rsidRPr="00B529C2">
        <w:rPr>
          <w:rFonts w:ascii="Times New Roman" w:hAnsi="Times New Roman" w:cs="Times New Roman"/>
          <w:sz w:val="32"/>
          <w:szCs w:val="32"/>
        </w:rPr>
        <w:t>Директор ліцею                     В.</w:t>
      </w:r>
      <w:r w:rsidR="006D0696">
        <w:rPr>
          <w:rFonts w:ascii="Times New Roman" w:hAnsi="Times New Roman" w:cs="Times New Roman"/>
          <w:sz w:val="32"/>
          <w:szCs w:val="32"/>
        </w:rPr>
        <w:t xml:space="preserve"> </w:t>
      </w:r>
      <w:r w:rsidRPr="00B529C2">
        <w:rPr>
          <w:rFonts w:ascii="Times New Roman" w:hAnsi="Times New Roman" w:cs="Times New Roman"/>
          <w:sz w:val="32"/>
          <w:szCs w:val="32"/>
        </w:rPr>
        <w:t xml:space="preserve">Іллюшко </w:t>
      </w:r>
    </w:p>
    <w:p w:rsidR="0092531B" w:rsidRPr="00B529C2" w:rsidRDefault="0092531B" w:rsidP="0092531B">
      <w:pPr>
        <w:jc w:val="center"/>
        <w:rPr>
          <w:rFonts w:ascii="Times New Roman" w:hAnsi="Times New Roman" w:cs="Times New Roman"/>
          <w:b/>
          <w:sz w:val="28"/>
          <w:szCs w:val="28"/>
        </w:rPr>
      </w:pPr>
    </w:p>
    <w:p w:rsidR="00836805" w:rsidRDefault="00836805" w:rsidP="00836805">
      <w:pPr>
        <w:rPr>
          <w:rFonts w:ascii="Times New Roman" w:hAnsi="Times New Roman" w:cs="Times New Roman"/>
          <w:b/>
          <w:sz w:val="28"/>
          <w:szCs w:val="28"/>
        </w:rPr>
      </w:pPr>
    </w:p>
    <w:p w:rsidR="00836805" w:rsidRDefault="00836805" w:rsidP="00836805">
      <w:pPr>
        <w:rPr>
          <w:rFonts w:ascii="Times New Roman" w:hAnsi="Times New Roman" w:cs="Times New Roman"/>
          <w:b/>
          <w:sz w:val="28"/>
          <w:szCs w:val="28"/>
        </w:rPr>
      </w:pPr>
      <w:r>
        <w:rPr>
          <w:rFonts w:ascii="Times New Roman" w:hAnsi="Times New Roman" w:cs="Times New Roman"/>
          <w:b/>
          <w:sz w:val="28"/>
          <w:szCs w:val="28"/>
        </w:rPr>
        <w:t xml:space="preserve">                                                                </w:t>
      </w:r>
    </w:p>
    <w:p w:rsidR="00836805" w:rsidRDefault="00836805" w:rsidP="00836805">
      <w:pPr>
        <w:jc w:val="center"/>
        <w:rPr>
          <w:rFonts w:ascii="Times New Roman" w:hAnsi="Times New Roman" w:cs="Times New Roman"/>
          <w:b/>
          <w:sz w:val="28"/>
          <w:szCs w:val="28"/>
        </w:rPr>
      </w:pPr>
    </w:p>
    <w:p w:rsidR="005B0772" w:rsidRDefault="005B0772" w:rsidP="00836805">
      <w:pPr>
        <w:jc w:val="center"/>
        <w:rPr>
          <w:rFonts w:ascii="Times New Roman" w:hAnsi="Times New Roman" w:cs="Times New Roman"/>
          <w:b/>
          <w:sz w:val="28"/>
          <w:szCs w:val="28"/>
        </w:rPr>
      </w:pPr>
    </w:p>
    <w:p w:rsidR="005B0772" w:rsidRDefault="005B0772" w:rsidP="00836805">
      <w:pPr>
        <w:jc w:val="center"/>
        <w:rPr>
          <w:rFonts w:ascii="Times New Roman" w:hAnsi="Times New Roman" w:cs="Times New Roman"/>
          <w:b/>
          <w:sz w:val="28"/>
          <w:szCs w:val="28"/>
        </w:rPr>
      </w:pPr>
    </w:p>
    <w:p w:rsidR="005B0772" w:rsidRDefault="005B0772" w:rsidP="00836805">
      <w:pPr>
        <w:jc w:val="center"/>
        <w:rPr>
          <w:rFonts w:ascii="Times New Roman" w:hAnsi="Times New Roman" w:cs="Times New Roman"/>
          <w:b/>
          <w:sz w:val="28"/>
          <w:szCs w:val="28"/>
        </w:rPr>
      </w:pPr>
    </w:p>
    <w:p w:rsidR="005B0772" w:rsidRDefault="005B0772" w:rsidP="00836805">
      <w:pPr>
        <w:jc w:val="center"/>
        <w:rPr>
          <w:rFonts w:ascii="Times New Roman" w:hAnsi="Times New Roman" w:cs="Times New Roman"/>
          <w:b/>
          <w:sz w:val="28"/>
          <w:szCs w:val="28"/>
        </w:rPr>
      </w:pPr>
    </w:p>
    <w:p w:rsidR="005B0772" w:rsidRDefault="005B0772" w:rsidP="00836805">
      <w:pPr>
        <w:jc w:val="center"/>
        <w:rPr>
          <w:rFonts w:ascii="Times New Roman" w:hAnsi="Times New Roman" w:cs="Times New Roman"/>
          <w:b/>
          <w:sz w:val="28"/>
          <w:szCs w:val="28"/>
        </w:rPr>
      </w:pPr>
    </w:p>
    <w:p w:rsidR="005B0772" w:rsidRDefault="005B0772" w:rsidP="00836805">
      <w:pPr>
        <w:jc w:val="center"/>
        <w:rPr>
          <w:rFonts w:ascii="Times New Roman" w:hAnsi="Times New Roman" w:cs="Times New Roman"/>
          <w:b/>
          <w:sz w:val="28"/>
          <w:szCs w:val="28"/>
        </w:rPr>
      </w:pPr>
    </w:p>
    <w:p w:rsidR="005B0772" w:rsidRDefault="005B0772" w:rsidP="00836805">
      <w:pPr>
        <w:jc w:val="center"/>
        <w:rPr>
          <w:rFonts w:ascii="Times New Roman" w:hAnsi="Times New Roman" w:cs="Times New Roman"/>
          <w:b/>
          <w:sz w:val="28"/>
          <w:szCs w:val="28"/>
        </w:rPr>
      </w:pPr>
    </w:p>
    <w:p w:rsidR="005B0772" w:rsidRDefault="005B0772" w:rsidP="00836805">
      <w:pPr>
        <w:jc w:val="center"/>
        <w:rPr>
          <w:rFonts w:ascii="Times New Roman" w:hAnsi="Times New Roman" w:cs="Times New Roman"/>
          <w:b/>
          <w:sz w:val="28"/>
          <w:szCs w:val="28"/>
        </w:rPr>
      </w:pPr>
    </w:p>
    <w:p w:rsidR="005B0772" w:rsidRDefault="005B0772" w:rsidP="00836805">
      <w:pPr>
        <w:jc w:val="center"/>
        <w:rPr>
          <w:rFonts w:ascii="Times New Roman" w:hAnsi="Times New Roman" w:cs="Times New Roman"/>
          <w:b/>
          <w:sz w:val="28"/>
          <w:szCs w:val="28"/>
        </w:rPr>
      </w:pPr>
    </w:p>
    <w:p w:rsidR="005B0772" w:rsidRDefault="005B0772" w:rsidP="00836805">
      <w:pPr>
        <w:jc w:val="center"/>
        <w:rPr>
          <w:rFonts w:ascii="Times New Roman" w:hAnsi="Times New Roman" w:cs="Times New Roman"/>
          <w:b/>
          <w:sz w:val="28"/>
          <w:szCs w:val="28"/>
        </w:rPr>
      </w:pPr>
    </w:p>
    <w:p w:rsidR="005B0772" w:rsidRDefault="005B0772" w:rsidP="00836805">
      <w:pPr>
        <w:jc w:val="center"/>
        <w:rPr>
          <w:rFonts w:ascii="Times New Roman" w:hAnsi="Times New Roman" w:cs="Times New Roman"/>
          <w:b/>
          <w:sz w:val="28"/>
          <w:szCs w:val="28"/>
        </w:rPr>
      </w:pPr>
    </w:p>
    <w:p w:rsidR="005B0772" w:rsidRDefault="005B0772" w:rsidP="00836805">
      <w:pPr>
        <w:jc w:val="center"/>
        <w:rPr>
          <w:rFonts w:ascii="Times New Roman" w:hAnsi="Times New Roman" w:cs="Times New Roman"/>
          <w:b/>
          <w:sz w:val="28"/>
          <w:szCs w:val="28"/>
        </w:rPr>
      </w:pPr>
    </w:p>
    <w:p w:rsidR="005B0772" w:rsidRDefault="005B0772" w:rsidP="00836805">
      <w:pPr>
        <w:jc w:val="center"/>
        <w:rPr>
          <w:rFonts w:ascii="Times New Roman" w:hAnsi="Times New Roman" w:cs="Times New Roman"/>
          <w:b/>
          <w:sz w:val="28"/>
          <w:szCs w:val="28"/>
        </w:rPr>
      </w:pPr>
    </w:p>
    <w:p w:rsidR="005B0772" w:rsidRDefault="005B0772" w:rsidP="00836805">
      <w:pPr>
        <w:jc w:val="center"/>
        <w:rPr>
          <w:rFonts w:ascii="Times New Roman" w:hAnsi="Times New Roman" w:cs="Times New Roman"/>
          <w:b/>
          <w:sz w:val="28"/>
          <w:szCs w:val="28"/>
        </w:rPr>
      </w:pPr>
    </w:p>
    <w:p w:rsidR="005B0772" w:rsidRDefault="005B0772" w:rsidP="00836805">
      <w:pPr>
        <w:jc w:val="center"/>
        <w:rPr>
          <w:rFonts w:ascii="Times New Roman" w:hAnsi="Times New Roman" w:cs="Times New Roman"/>
          <w:b/>
          <w:sz w:val="28"/>
          <w:szCs w:val="28"/>
        </w:rPr>
      </w:pPr>
    </w:p>
    <w:p w:rsidR="005B0772" w:rsidRDefault="005B0772" w:rsidP="00836805">
      <w:pPr>
        <w:jc w:val="center"/>
        <w:rPr>
          <w:rFonts w:ascii="Times New Roman" w:hAnsi="Times New Roman" w:cs="Times New Roman"/>
          <w:b/>
          <w:sz w:val="28"/>
          <w:szCs w:val="28"/>
        </w:rPr>
      </w:pPr>
    </w:p>
    <w:p w:rsidR="005B0772" w:rsidRDefault="005B0772" w:rsidP="00836805">
      <w:pPr>
        <w:jc w:val="center"/>
        <w:rPr>
          <w:rFonts w:ascii="Times New Roman" w:hAnsi="Times New Roman" w:cs="Times New Roman"/>
          <w:b/>
          <w:sz w:val="28"/>
          <w:szCs w:val="28"/>
        </w:rPr>
      </w:pPr>
    </w:p>
    <w:p w:rsidR="005B0772" w:rsidRDefault="005B0772" w:rsidP="00836805">
      <w:pPr>
        <w:jc w:val="center"/>
        <w:rPr>
          <w:rFonts w:ascii="Times New Roman" w:hAnsi="Times New Roman" w:cs="Times New Roman"/>
          <w:b/>
          <w:sz w:val="28"/>
          <w:szCs w:val="28"/>
        </w:rPr>
      </w:pPr>
    </w:p>
    <w:p w:rsidR="0092531B" w:rsidRPr="00B529C2" w:rsidRDefault="0092531B" w:rsidP="00836805">
      <w:pPr>
        <w:jc w:val="center"/>
        <w:rPr>
          <w:rFonts w:ascii="Times New Roman" w:hAnsi="Times New Roman" w:cs="Times New Roman"/>
          <w:b/>
          <w:sz w:val="28"/>
          <w:szCs w:val="28"/>
        </w:rPr>
      </w:pPr>
      <w:r w:rsidRPr="00B529C2">
        <w:rPr>
          <w:rFonts w:ascii="Times New Roman" w:hAnsi="Times New Roman" w:cs="Times New Roman"/>
          <w:b/>
          <w:sz w:val="28"/>
          <w:szCs w:val="28"/>
        </w:rPr>
        <w:lastRenderedPageBreak/>
        <w:t>ІІ ступінь</w:t>
      </w:r>
    </w:p>
    <w:p w:rsidR="0092531B" w:rsidRPr="00B529C2" w:rsidRDefault="0092531B" w:rsidP="0092531B">
      <w:pPr>
        <w:ind w:firstLine="187"/>
        <w:jc w:val="both"/>
        <w:rPr>
          <w:rFonts w:ascii="Times New Roman" w:hAnsi="Times New Roman" w:cs="Times New Roman"/>
          <w:sz w:val="28"/>
          <w:szCs w:val="28"/>
        </w:rPr>
      </w:pPr>
      <w:r w:rsidRPr="00B529C2">
        <w:rPr>
          <w:rFonts w:ascii="Times New Roman" w:hAnsi="Times New Roman" w:cs="Times New Roman"/>
          <w:sz w:val="28"/>
          <w:szCs w:val="28"/>
        </w:rPr>
        <w:t xml:space="preserve">     Складено </w:t>
      </w:r>
      <w:proofErr w:type="spellStart"/>
      <w:r w:rsidRPr="00B529C2">
        <w:rPr>
          <w:rFonts w:ascii="Times New Roman" w:hAnsi="Times New Roman" w:cs="Times New Roman"/>
          <w:sz w:val="28"/>
          <w:szCs w:val="28"/>
          <w:lang w:val="ru-RU"/>
        </w:rPr>
        <w:t>згідно</w:t>
      </w:r>
      <w:proofErr w:type="spellEnd"/>
      <w:r w:rsidRPr="00B529C2">
        <w:rPr>
          <w:rFonts w:ascii="Times New Roman" w:hAnsi="Times New Roman" w:cs="Times New Roman"/>
          <w:sz w:val="28"/>
          <w:szCs w:val="28"/>
          <w:lang w:val="ru-RU"/>
        </w:rPr>
        <w:t xml:space="preserve"> з </w:t>
      </w:r>
      <w:proofErr w:type="spellStart"/>
      <w:r w:rsidRPr="00B529C2">
        <w:rPr>
          <w:rFonts w:ascii="Times New Roman" w:hAnsi="Times New Roman" w:cs="Times New Roman"/>
          <w:sz w:val="28"/>
          <w:szCs w:val="28"/>
          <w:lang w:val="ru-RU"/>
        </w:rPr>
        <w:t>Державним</w:t>
      </w:r>
      <w:proofErr w:type="spellEnd"/>
      <w:r w:rsidRPr="00B529C2">
        <w:rPr>
          <w:rFonts w:ascii="Times New Roman" w:hAnsi="Times New Roman" w:cs="Times New Roman"/>
          <w:sz w:val="28"/>
          <w:szCs w:val="28"/>
          <w:lang w:val="ru-RU"/>
        </w:rPr>
        <w:t xml:space="preserve"> стандартом </w:t>
      </w:r>
      <w:proofErr w:type="spellStart"/>
      <w:r w:rsidRPr="00B529C2">
        <w:rPr>
          <w:rFonts w:ascii="Times New Roman" w:hAnsi="Times New Roman" w:cs="Times New Roman"/>
          <w:sz w:val="28"/>
          <w:szCs w:val="28"/>
          <w:lang w:val="ru-RU"/>
        </w:rPr>
        <w:t>базової</w:t>
      </w:r>
      <w:proofErr w:type="spellEnd"/>
      <w:r w:rsidRPr="00B529C2">
        <w:rPr>
          <w:rFonts w:ascii="Times New Roman" w:hAnsi="Times New Roman" w:cs="Times New Roman"/>
          <w:sz w:val="28"/>
          <w:szCs w:val="28"/>
          <w:lang w:val="ru-RU"/>
        </w:rPr>
        <w:t xml:space="preserve"> та </w:t>
      </w:r>
      <w:proofErr w:type="spellStart"/>
      <w:r w:rsidRPr="00B529C2">
        <w:rPr>
          <w:rFonts w:ascii="Times New Roman" w:hAnsi="Times New Roman" w:cs="Times New Roman"/>
          <w:sz w:val="28"/>
          <w:szCs w:val="28"/>
          <w:lang w:val="ru-RU"/>
        </w:rPr>
        <w:t>повної</w:t>
      </w:r>
      <w:proofErr w:type="spellEnd"/>
      <w:r w:rsidRPr="00B529C2">
        <w:rPr>
          <w:rFonts w:ascii="Times New Roman" w:hAnsi="Times New Roman" w:cs="Times New Roman"/>
          <w:sz w:val="28"/>
          <w:szCs w:val="28"/>
          <w:lang w:val="ru-RU"/>
        </w:rPr>
        <w:t xml:space="preserve"> </w:t>
      </w:r>
      <w:proofErr w:type="spellStart"/>
      <w:r w:rsidRPr="00B529C2">
        <w:rPr>
          <w:rFonts w:ascii="Times New Roman" w:hAnsi="Times New Roman" w:cs="Times New Roman"/>
          <w:sz w:val="28"/>
          <w:szCs w:val="28"/>
          <w:lang w:val="ru-RU"/>
        </w:rPr>
        <w:t>загальної</w:t>
      </w:r>
      <w:proofErr w:type="spellEnd"/>
      <w:r w:rsidRPr="00B529C2">
        <w:rPr>
          <w:rFonts w:ascii="Times New Roman" w:hAnsi="Times New Roman" w:cs="Times New Roman"/>
          <w:sz w:val="28"/>
          <w:szCs w:val="28"/>
          <w:lang w:val="ru-RU"/>
        </w:rPr>
        <w:t xml:space="preserve"> </w:t>
      </w:r>
      <w:proofErr w:type="spellStart"/>
      <w:r w:rsidRPr="00B529C2">
        <w:rPr>
          <w:rFonts w:ascii="Times New Roman" w:hAnsi="Times New Roman" w:cs="Times New Roman"/>
          <w:sz w:val="28"/>
          <w:szCs w:val="28"/>
          <w:lang w:val="ru-RU"/>
        </w:rPr>
        <w:t>середньої</w:t>
      </w:r>
      <w:proofErr w:type="spellEnd"/>
      <w:r w:rsidRPr="00B529C2">
        <w:rPr>
          <w:rFonts w:ascii="Times New Roman" w:hAnsi="Times New Roman" w:cs="Times New Roman"/>
          <w:sz w:val="28"/>
          <w:szCs w:val="28"/>
          <w:lang w:val="ru-RU"/>
        </w:rPr>
        <w:t xml:space="preserve"> </w:t>
      </w:r>
      <w:proofErr w:type="spellStart"/>
      <w:r w:rsidRPr="00B529C2">
        <w:rPr>
          <w:rFonts w:ascii="Times New Roman" w:hAnsi="Times New Roman" w:cs="Times New Roman"/>
          <w:sz w:val="28"/>
          <w:szCs w:val="28"/>
          <w:lang w:val="ru-RU"/>
        </w:rPr>
        <w:t>освіти</w:t>
      </w:r>
      <w:proofErr w:type="spellEnd"/>
      <w:r w:rsidRPr="00B529C2">
        <w:rPr>
          <w:rFonts w:ascii="Times New Roman" w:hAnsi="Times New Roman" w:cs="Times New Roman"/>
          <w:sz w:val="28"/>
          <w:szCs w:val="28"/>
          <w:lang w:val="ru-RU"/>
        </w:rPr>
        <w:t xml:space="preserve">,  </w:t>
      </w:r>
      <w:proofErr w:type="spellStart"/>
      <w:r w:rsidRPr="00B529C2">
        <w:rPr>
          <w:rFonts w:ascii="Times New Roman" w:hAnsi="Times New Roman" w:cs="Times New Roman"/>
          <w:sz w:val="28"/>
          <w:szCs w:val="28"/>
          <w:lang w:val="ru-RU"/>
        </w:rPr>
        <w:t>затвердженим</w:t>
      </w:r>
      <w:proofErr w:type="spellEnd"/>
      <w:r w:rsidRPr="00B529C2">
        <w:rPr>
          <w:rFonts w:ascii="Times New Roman" w:hAnsi="Times New Roman" w:cs="Times New Roman"/>
          <w:sz w:val="28"/>
          <w:szCs w:val="28"/>
          <w:lang w:val="ru-RU"/>
        </w:rPr>
        <w:t xml:space="preserve"> </w:t>
      </w:r>
      <w:proofErr w:type="spellStart"/>
      <w:r w:rsidRPr="00B529C2">
        <w:rPr>
          <w:rFonts w:ascii="Times New Roman" w:hAnsi="Times New Roman" w:cs="Times New Roman"/>
          <w:sz w:val="28"/>
          <w:szCs w:val="28"/>
          <w:lang w:val="ru-RU"/>
        </w:rPr>
        <w:t>постановою</w:t>
      </w:r>
      <w:proofErr w:type="spellEnd"/>
      <w:r w:rsidRPr="00B529C2">
        <w:rPr>
          <w:rFonts w:ascii="Times New Roman" w:hAnsi="Times New Roman" w:cs="Times New Roman"/>
          <w:sz w:val="28"/>
          <w:szCs w:val="28"/>
          <w:lang w:val="ru-RU"/>
        </w:rPr>
        <w:t xml:space="preserve"> КМУ </w:t>
      </w:r>
      <w:proofErr w:type="spellStart"/>
      <w:r w:rsidRPr="00B529C2">
        <w:rPr>
          <w:rFonts w:ascii="Times New Roman" w:hAnsi="Times New Roman" w:cs="Times New Roman"/>
          <w:sz w:val="28"/>
          <w:szCs w:val="28"/>
          <w:lang w:val="ru-RU"/>
        </w:rPr>
        <w:t>від</w:t>
      </w:r>
      <w:proofErr w:type="spellEnd"/>
      <w:r w:rsidRPr="00B529C2">
        <w:rPr>
          <w:rFonts w:ascii="Times New Roman" w:hAnsi="Times New Roman" w:cs="Times New Roman"/>
          <w:sz w:val="28"/>
          <w:szCs w:val="28"/>
          <w:lang w:val="ru-RU"/>
        </w:rPr>
        <w:t xml:space="preserve">  23 листопада 2011 року № 1392, Типовою </w:t>
      </w:r>
      <w:proofErr w:type="spellStart"/>
      <w:r w:rsidRPr="00B529C2">
        <w:rPr>
          <w:rFonts w:ascii="Times New Roman" w:hAnsi="Times New Roman" w:cs="Times New Roman"/>
          <w:sz w:val="28"/>
          <w:szCs w:val="28"/>
          <w:lang w:val="ru-RU"/>
        </w:rPr>
        <w:t>освітньою</w:t>
      </w:r>
      <w:proofErr w:type="spellEnd"/>
      <w:r w:rsidRPr="00B529C2">
        <w:rPr>
          <w:rFonts w:ascii="Times New Roman" w:hAnsi="Times New Roman" w:cs="Times New Roman"/>
          <w:sz w:val="28"/>
          <w:szCs w:val="28"/>
          <w:lang w:val="ru-RU"/>
        </w:rPr>
        <w:t xml:space="preserve"> </w:t>
      </w:r>
      <w:proofErr w:type="spellStart"/>
      <w:r w:rsidRPr="00B529C2">
        <w:rPr>
          <w:rFonts w:ascii="Times New Roman" w:hAnsi="Times New Roman" w:cs="Times New Roman"/>
          <w:sz w:val="28"/>
          <w:szCs w:val="28"/>
          <w:lang w:val="ru-RU"/>
        </w:rPr>
        <w:t>програмою</w:t>
      </w:r>
      <w:proofErr w:type="spellEnd"/>
      <w:r w:rsidRPr="00B529C2">
        <w:rPr>
          <w:rFonts w:ascii="Times New Roman" w:hAnsi="Times New Roman" w:cs="Times New Roman"/>
          <w:sz w:val="28"/>
          <w:szCs w:val="28"/>
          <w:lang w:val="ru-RU"/>
        </w:rPr>
        <w:t xml:space="preserve"> </w:t>
      </w:r>
      <w:proofErr w:type="spellStart"/>
      <w:r w:rsidRPr="00B529C2">
        <w:rPr>
          <w:rFonts w:ascii="Times New Roman" w:hAnsi="Times New Roman" w:cs="Times New Roman"/>
          <w:sz w:val="28"/>
          <w:szCs w:val="28"/>
          <w:lang w:val="ru-RU"/>
        </w:rPr>
        <w:t>закладів</w:t>
      </w:r>
      <w:proofErr w:type="spellEnd"/>
      <w:r w:rsidRPr="00B529C2">
        <w:rPr>
          <w:rFonts w:ascii="Times New Roman" w:hAnsi="Times New Roman" w:cs="Times New Roman"/>
          <w:sz w:val="28"/>
          <w:szCs w:val="28"/>
          <w:lang w:val="ru-RU"/>
        </w:rPr>
        <w:t xml:space="preserve"> </w:t>
      </w:r>
      <w:proofErr w:type="spellStart"/>
      <w:r w:rsidRPr="00B529C2">
        <w:rPr>
          <w:rFonts w:ascii="Times New Roman" w:hAnsi="Times New Roman" w:cs="Times New Roman"/>
          <w:sz w:val="28"/>
          <w:szCs w:val="28"/>
          <w:lang w:val="ru-RU"/>
        </w:rPr>
        <w:t>загальної</w:t>
      </w:r>
      <w:proofErr w:type="spellEnd"/>
      <w:r w:rsidRPr="00B529C2">
        <w:rPr>
          <w:rFonts w:ascii="Times New Roman" w:hAnsi="Times New Roman" w:cs="Times New Roman"/>
          <w:sz w:val="28"/>
          <w:szCs w:val="28"/>
          <w:lang w:val="ru-RU"/>
        </w:rPr>
        <w:t xml:space="preserve"> </w:t>
      </w:r>
      <w:proofErr w:type="spellStart"/>
      <w:r w:rsidRPr="00B529C2">
        <w:rPr>
          <w:rFonts w:ascii="Times New Roman" w:hAnsi="Times New Roman" w:cs="Times New Roman"/>
          <w:sz w:val="28"/>
          <w:szCs w:val="28"/>
          <w:lang w:val="ru-RU"/>
        </w:rPr>
        <w:t>середньої</w:t>
      </w:r>
      <w:proofErr w:type="spellEnd"/>
      <w:r w:rsidRPr="00B529C2">
        <w:rPr>
          <w:rFonts w:ascii="Times New Roman" w:hAnsi="Times New Roman" w:cs="Times New Roman"/>
          <w:sz w:val="28"/>
          <w:szCs w:val="28"/>
          <w:lang w:val="ru-RU"/>
        </w:rPr>
        <w:t xml:space="preserve"> </w:t>
      </w:r>
      <w:proofErr w:type="spellStart"/>
      <w:r w:rsidRPr="00B529C2">
        <w:rPr>
          <w:rFonts w:ascii="Times New Roman" w:hAnsi="Times New Roman" w:cs="Times New Roman"/>
          <w:sz w:val="28"/>
          <w:szCs w:val="28"/>
          <w:lang w:val="ru-RU"/>
        </w:rPr>
        <w:t>освіти</w:t>
      </w:r>
      <w:proofErr w:type="spellEnd"/>
      <w:r w:rsidRPr="00B529C2">
        <w:rPr>
          <w:rFonts w:ascii="Times New Roman" w:hAnsi="Times New Roman" w:cs="Times New Roman"/>
          <w:sz w:val="28"/>
          <w:szCs w:val="28"/>
          <w:lang w:val="ru-RU"/>
        </w:rPr>
        <w:t xml:space="preserve"> ІІ </w:t>
      </w:r>
      <w:proofErr w:type="spellStart"/>
      <w:r w:rsidRPr="00B529C2">
        <w:rPr>
          <w:rFonts w:ascii="Times New Roman" w:hAnsi="Times New Roman" w:cs="Times New Roman"/>
          <w:sz w:val="28"/>
          <w:szCs w:val="28"/>
          <w:lang w:val="ru-RU"/>
        </w:rPr>
        <w:t>ступеня</w:t>
      </w:r>
      <w:proofErr w:type="spellEnd"/>
      <w:r w:rsidRPr="00B529C2">
        <w:rPr>
          <w:rFonts w:ascii="Times New Roman" w:hAnsi="Times New Roman" w:cs="Times New Roman"/>
          <w:sz w:val="28"/>
          <w:szCs w:val="28"/>
          <w:lang w:val="ru-RU"/>
        </w:rPr>
        <w:t xml:space="preserve"> (</w:t>
      </w:r>
      <w:proofErr w:type="spellStart"/>
      <w:r w:rsidRPr="00B529C2">
        <w:rPr>
          <w:rFonts w:ascii="Times New Roman" w:hAnsi="Times New Roman" w:cs="Times New Roman"/>
          <w:sz w:val="28"/>
          <w:szCs w:val="28"/>
          <w:lang w:val="ru-RU"/>
        </w:rPr>
        <w:t>базова</w:t>
      </w:r>
      <w:proofErr w:type="spellEnd"/>
      <w:r w:rsidRPr="00B529C2">
        <w:rPr>
          <w:rFonts w:ascii="Times New Roman" w:hAnsi="Times New Roman" w:cs="Times New Roman"/>
          <w:sz w:val="28"/>
          <w:szCs w:val="28"/>
          <w:lang w:val="ru-RU"/>
        </w:rPr>
        <w:t xml:space="preserve"> </w:t>
      </w:r>
      <w:proofErr w:type="spellStart"/>
      <w:r w:rsidRPr="00B529C2">
        <w:rPr>
          <w:rFonts w:ascii="Times New Roman" w:hAnsi="Times New Roman" w:cs="Times New Roman"/>
          <w:sz w:val="28"/>
          <w:szCs w:val="28"/>
          <w:lang w:val="ru-RU"/>
        </w:rPr>
        <w:t>середня</w:t>
      </w:r>
      <w:proofErr w:type="spellEnd"/>
      <w:r w:rsidRPr="00B529C2">
        <w:rPr>
          <w:rFonts w:ascii="Times New Roman" w:hAnsi="Times New Roman" w:cs="Times New Roman"/>
          <w:sz w:val="28"/>
          <w:szCs w:val="28"/>
          <w:lang w:val="ru-RU"/>
        </w:rPr>
        <w:t xml:space="preserve"> </w:t>
      </w:r>
      <w:proofErr w:type="spellStart"/>
      <w:r w:rsidRPr="00B529C2">
        <w:rPr>
          <w:rFonts w:ascii="Times New Roman" w:hAnsi="Times New Roman" w:cs="Times New Roman"/>
          <w:sz w:val="28"/>
          <w:szCs w:val="28"/>
          <w:lang w:val="ru-RU"/>
        </w:rPr>
        <w:t>освіта</w:t>
      </w:r>
      <w:proofErr w:type="spellEnd"/>
      <w:r w:rsidRPr="00B529C2">
        <w:rPr>
          <w:rFonts w:ascii="Times New Roman" w:hAnsi="Times New Roman" w:cs="Times New Roman"/>
          <w:sz w:val="28"/>
          <w:szCs w:val="28"/>
          <w:lang w:val="ru-RU"/>
        </w:rPr>
        <w:t xml:space="preserve">), </w:t>
      </w:r>
      <w:proofErr w:type="spellStart"/>
      <w:r w:rsidRPr="00B529C2">
        <w:rPr>
          <w:rFonts w:ascii="Times New Roman" w:hAnsi="Times New Roman" w:cs="Times New Roman"/>
          <w:sz w:val="28"/>
          <w:szCs w:val="28"/>
          <w:lang w:val="ru-RU"/>
        </w:rPr>
        <w:t>затвердженою</w:t>
      </w:r>
      <w:proofErr w:type="spellEnd"/>
      <w:r w:rsidRPr="00B529C2">
        <w:rPr>
          <w:rFonts w:ascii="Times New Roman" w:hAnsi="Times New Roman" w:cs="Times New Roman"/>
          <w:sz w:val="28"/>
          <w:szCs w:val="28"/>
          <w:lang w:val="ru-RU"/>
        </w:rPr>
        <w:t xml:space="preserve"> наказом МОН </w:t>
      </w:r>
      <w:proofErr w:type="spellStart"/>
      <w:r w:rsidRPr="00B529C2">
        <w:rPr>
          <w:rFonts w:ascii="Times New Roman" w:hAnsi="Times New Roman" w:cs="Times New Roman"/>
          <w:sz w:val="28"/>
          <w:szCs w:val="28"/>
          <w:lang w:val="ru-RU"/>
        </w:rPr>
        <w:t>України</w:t>
      </w:r>
      <w:proofErr w:type="spellEnd"/>
      <w:r w:rsidRPr="00B529C2">
        <w:rPr>
          <w:rFonts w:ascii="Times New Roman" w:hAnsi="Times New Roman" w:cs="Times New Roman"/>
          <w:sz w:val="28"/>
          <w:szCs w:val="28"/>
          <w:lang w:val="ru-RU"/>
        </w:rPr>
        <w:t xml:space="preserve"> </w:t>
      </w:r>
      <w:proofErr w:type="spellStart"/>
      <w:r w:rsidRPr="00B529C2">
        <w:rPr>
          <w:rFonts w:ascii="Times New Roman" w:hAnsi="Times New Roman" w:cs="Times New Roman"/>
          <w:sz w:val="28"/>
          <w:szCs w:val="28"/>
          <w:lang w:val="ru-RU"/>
        </w:rPr>
        <w:t>від</w:t>
      </w:r>
      <w:proofErr w:type="spellEnd"/>
      <w:r w:rsidRPr="00B529C2">
        <w:rPr>
          <w:rFonts w:ascii="Times New Roman" w:hAnsi="Times New Roman" w:cs="Times New Roman"/>
          <w:sz w:val="28"/>
          <w:szCs w:val="28"/>
          <w:lang w:val="ru-RU"/>
        </w:rPr>
        <w:t xml:space="preserve">      20.04.2018 року № 405 </w:t>
      </w:r>
      <w:r w:rsidRPr="00B529C2">
        <w:rPr>
          <w:rFonts w:ascii="Times New Roman" w:hAnsi="Times New Roman" w:cs="Times New Roman"/>
          <w:sz w:val="28"/>
          <w:szCs w:val="28"/>
        </w:rPr>
        <w:t>(таблиця 1).</w:t>
      </w:r>
    </w:p>
    <w:p w:rsidR="0092531B" w:rsidRPr="00B529C2" w:rsidRDefault="0092531B" w:rsidP="0092531B">
      <w:pPr>
        <w:ind w:firstLine="561"/>
        <w:jc w:val="both"/>
        <w:rPr>
          <w:rFonts w:ascii="Times New Roman" w:hAnsi="Times New Roman" w:cs="Times New Roman"/>
          <w:sz w:val="28"/>
          <w:szCs w:val="28"/>
        </w:rPr>
      </w:pPr>
      <w:r w:rsidRPr="00B529C2">
        <w:rPr>
          <w:rFonts w:ascii="Times New Roman" w:hAnsi="Times New Roman" w:cs="Times New Roman"/>
          <w:sz w:val="28"/>
          <w:szCs w:val="28"/>
        </w:rPr>
        <w:t xml:space="preserve">Варіативна складова робочого плану складена згідно гранично допустимого навантаження на учня, відповідно запитів батьків та учнів. </w:t>
      </w:r>
    </w:p>
    <w:p w:rsidR="0092531B" w:rsidRPr="00B529C2" w:rsidRDefault="0092531B" w:rsidP="0092531B">
      <w:pPr>
        <w:ind w:firstLine="561"/>
        <w:jc w:val="center"/>
        <w:rPr>
          <w:rFonts w:ascii="Times New Roman" w:hAnsi="Times New Roman" w:cs="Times New Roman"/>
          <w:b/>
          <w:sz w:val="28"/>
          <w:szCs w:val="28"/>
        </w:rPr>
      </w:pPr>
    </w:p>
    <w:tbl>
      <w:tblPr>
        <w:tblW w:w="8445" w:type="dxa"/>
        <w:tblInd w:w="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6"/>
        <w:gridCol w:w="2539"/>
        <w:gridCol w:w="993"/>
        <w:gridCol w:w="1056"/>
        <w:gridCol w:w="949"/>
        <w:gridCol w:w="1037"/>
        <w:gridCol w:w="1085"/>
      </w:tblGrid>
      <w:tr w:rsidR="0092531B" w:rsidRPr="00B529C2" w:rsidTr="00E565AC">
        <w:trPr>
          <w:trHeight w:val="660"/>
        </w:trPr>
        <w:tc>
          <w:tcPr>
            <w:tcW w:w="786" w:type="dxa"/>
            <w:vMerge w:val="restart"/>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b/>
                <w:sz w:val="28"/>
                <w:szCs w:val="28"/>
              </w:rPr>
            </w:pPr>
            <w:proofErr w:type="spellStart"/>
            <w:r w:rsidRPr="00B529C2">
              <w:rPr>
                <w:rFonts w:ascii="Times New Roman" w:hAnsi="Times New Roman" w:cs="Times New Roman"/>
                <w:b/>
                <w:sz w:val="28"/>
                <w:szCs w:val="28"/>
              </w:rPr>
              <w:t>Нп</w:t>
            </w:r>
            <w:proofErr w:type="spellEnd"/>
          </w:p>
        </w:tc>
        <w:tc>
          <w:tcPr>
            <w:tcW w:w="253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8"/>
                <w:szCs w:val="28"/>
              </w:rPr>
            </w:pPr>
            <w:r w:rsidRPr="00B529C2">
              <w:rPr>
                <w:rFonts w:ascii="Times New Roman" w:hAnsi="Times New Roman" w:cs="Times New Roman"/>
                <w:b/>
                <w:sz w:val="28"/>
                <w:szCs w:val="28"/>
              </w:rPr>
              <w:t>Навчальні предмети</w:t>
            </w:r>
          </w:p>
        </w:tc>
        <w:tc>
          <w:tcPr>
            <w:tcW w:w="5120" w:type="dxa"/>
            <w:gridSpan w:val="5"/>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eastAsia="Times New Roman" w:hAnsi="Times New Roman" w:cs="Times New Roman"/>
                <w:b/>
                <w:sz w:val="28"/>
                <w:szCs w:val="28"/>
              </w:rPr>
            </w:pPr>
            <w:r w:rsidRPr="00B529C2">
              <w:rPr>
                <w:rFonts w:ascii="Times New Roman" w:hAnsi="Times New Roman" w:cs="Times New Roman"/>
                <w:b/>
                <w:sz w:val="28"/>
                <w:szCs w:val="28"/>
              </w:rPr>
              <w:t>Кількість годин на тиждень</w:t>
            </w:r>
          </w:p>
          <w:p w:rsidR="0092531B" w:rsidRPr="00B529C2" w:rsidRDefault="0092531B">
            <w:pPr>
              <w:rPr>
                <w:rFonts w:ascii="Times New Roman" w:hAnsi="Times New Roman" w:cs="Times New Roman"/>
                <w:b/>
                <w:sz w:val="28"/>
                <w:szCs w:val="28"/>
              </w:rPr>
            </w:pPr>
            <w:r w:rsidRPr="00B529C2">
              <w:rPr>
                <w:rFonts w:ascii="Times New Roman" w:hAnsi="Times New Roman" w:cs="Times New Roman"/>
                <w:b/>
                <w:sz w:val="28"/>
                <w:szCs w:val="28"/>
              </w:rPr>
              <w:t xml:space="preserve">          </w:t>
            </w:r>
          </w:p>
        </w:tc>
      </w:tr>
      <w:tr w:rsidR="0092531B" w:rsidRPr="00B529C2" w:rsidTr="00E565AC">
        <w:trPr>
          <w:trHeight w:val="531"/>
        </w:trPr>
        <w:tc>
          <w:tcPr>
            <w:tcW w:w="786" w:type="dxa"/>
            <w:vMerge/>
            <w:tcBorders>
              <w:top w:val="single" w:sz="4" w:space="0" w:color="auto"/>
              <w:left w:val="single" w:sz="4" w:space="0" w:color="auto"/>
              <w:bottom w:val="single" w:sz="4" w:space="0" w:color="auto"/>
              <w:right w:val="single" w:sz="4" w:space="0" w:color="auto"/>
            </w:tcBorders>
            <w:vAlign w:val="center"/>
            <w:hideMark/>
          </w:tcPr>
          <w:p w:rsidR="0092531B" w:rsidRPr="00B529C2" w:rsidRDefault="0092531B">
            <w:pPr>
              <w:rPr>
                <w:rFonts w:ascii="Times New Roman" w:hAnsi="Times New Roman" w:cs="Times New Roman"/>
                <w:b/>
                <w:sz w:val="28"/>
                <w:szCs w:val="28"/>
              </w:rPr>
            </w:pPr>
          </w:p>
        </w:tc>
        <w:tc>
          <w:tcPr>
            <w:tcW w:w="253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i/>
                <w:sz w:val="24"/>
                <w:szCs w:val="24"/>
              </w:rPr>
            </w:pPr>
            <w:proofErr w:type="spellStart"/>
            <w:r w:rsidRPr="00B529C2">
              <w:rPr>
                <w:rFonts w:ascii="Times New Roman" w:hAnsi="Times New Roman" w:cs="Times New Roman"/>
                <w:b/>
                <w:i/>
              </w:rPr>
              <w:t>Інваріативна</w:t>
            </w:r>
            <w:proofErr w:type="spellEnd"/>
            <w:r w:rsidRPr="00B529C2">
              <w:rPr>
                <w:rFonts w:ascii="Times New Roman" w:hAnsi="Times New Roman" w:cs="Times New Roman"/>
                <w:b/>
                <w:i/>
              </w:rPr>
              <w:t xml:space="preserve"> складова</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8"/>
                <w:szCs w:val="28"/>
              </w:rPr>
            </w:pPr>
            <w:r w:rsidRPr="00B529C2">
              <w:rPr>
                <w:rFonts w:ascii="Times New Roman" w:hAnsi="Times New Roman" w:cs="Times New Roman"/>
                <w:b/>
                <w:sz w:val="28"/>
                <w:szCs w:val="28"/>
              </w:rPr>
              <w:t>5</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8"/>
                <w:szCs w:val="28"/>
              </w:rPr>
            </w:pPr>
            <w:r w:rsidRPr="00B529C2">
              <w:rPr>
                <w:rFonts w:ascii="Times New Roman" w:hAnsi="Times New Roman" w:cs="Times New Roman"/>
                <w:b/>
                <w:sz w:val="28"/>
                <w:szCs w:val="28"/>
              </w:rPr>
              <w:t>6</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8"/>
                <w:szCs w:val="28"/>
              </w:rPr>
            </w:pPr>
            <w:r w:rsidRPr="00B529C2">
              <w:rPr>
                <w:rFonts w:ascii="Times New Roman" w:hAnsi="Times New Roman" w:cs="Times New Roman"/>
                <w:b/>
                <w:sz w:val="28"/>
                <w:szCs w:val="28"/>
              </w:rPr>
              <w:t>7</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8"/>
                <w:szCs w:val="28"/>
              </w:rPr>
            </w:pPr>
            <w:r w:rsidRPr="00B529C2">
              <w:rPr>
                <w:rFonts w:ascii="Times New Roman" w:hAnsi="Times New Roman" w:cs="Times New Roman"/>
                <w:b/>
                <w:sz w:val="28"/>
                <w:szCs w:val="28"/>
              </w:rPr>
              <w:t>8</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8"/>
                <w:szCs w:val="28"/>
              </w:rPr>
            </w:pPr>
            <w:r w:rsidRPr="00B529C2">
              <w:rPr>
                <w:rFonts w:ascii="Times New Roman" w:hAnsi="Times New Roman" w:cs="Times New Roman"/>
                <w:b/>
                <w:sz w:val="28"/>
                <w:szCs w:val="28"/>
              </w:rPr>
              <w:t>9</w:t>
            </w:r>
          </w:p>
        </w:tc>
      </w:tr>
      <w:tr w:rsidR="0092531B" w:rsidRPr="00B529C2" w:rsidTr="00E565AC">
        <w:trPr>
          <w:trHeight w:val="164"/>
        </w:trPr>
        <w:tc>
          <w:tcPr>
            <w:tcW w:w="78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2539"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 xml:space="preserve"> </w:t>
            </w:r>
            <w:proofErr w:type="spellStart"/>
            <w:r w:rsidRPr="00B529C2">
              <w:rPr>
                <w:rFonts w:ascii="Times New Roman" w:hAnsi="Times New Roman" w:cs="Times New Roman"/>
              </w:rPr>
              <w:t>Укр</w:t>
            </w:r>
            <w:proofErr w:type="spellEnd"/>
            <w:r w:rsidRPr="00B529C2">
              <w:rPr>
                <w:rFonts w:ascii="Times New Roman" w:hAnsi="Times New Roman" w:cs="Times New Roman"/>
              </w:rPr>
              <w:t>. мова</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 xml:space="preserve"> 3,5</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3,5</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2,5</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r>
      <w:tr w:rsidR="0092531B" w:rsidRPr="00B529C2" w:rsidTr="00E565AC">
        <w:trPr>
          <w:trHeight w:val="164"/>
        </w:trPr>
        <w:tc>
          <w:tcPr>
            <w:tcW w:w="78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2539"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proofErr w:type="spellStart"/>
            <w:r w:rsidRPr="00B529C2">
              <w:rPr>
                <w:rFonts w:ascii="Times New Roman" w:hAnsi="Times New Roman" w:cs="Times New Roman"/>
              </w:rPr>
              <w:t>Укр</w:t>
            </w:r>
            <w:proofErr w:type="spellEnd"/>
            <w:r w:rsidRPr="00B529C2">
              <w:rPr>
                <w:rFonts w:ascii="Times New Roman" w:hAnsi="Times New Roman" w:cs="Times New Roman"/>
              </w:rPr>
              <w:t>. література</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r>
      <w:tr w:rsidR="0092531B" w:rsidRPr="00B529C2" w:rsidTr="00E565AC">
        <w:tc>
          <w:tcPr>
            <w:tcW w:w="78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3</w:t>
            </w:r>
          </w:p>
        </w:tc>
        <w:tc>
          <w:tcPr>
            <w:tcW w:w="2539"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proofErr w:type="spellStart"/>
            <w:r w:rsidRPr="00B529C2">
              <w:rPr>
                <w:rFonts w:ascii="Times New Roman" w:hAnsi="Times New Roman" w:cs="Times New Roman"/>
              </w:rPr>
              <w:t>Англ</w:t>
            </w:r>
            <w:proofErr w:type="spellEnd"/>
            <w:r w:rsidRPr="00B529C2">
              <w:rPr>
                <w:rFonts w:ascii="Times New Roman" w:hAnsi="Times New Roman" w:cs="Times New Roman"/>
              </w:rPr>
              <w:t xml:space="preserve"> мова </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3</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3</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3</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3</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3</w:t>
            </w:r>
          </w:p>
        </w:tc>
      </w:tr>
      <w:tr w:rsidR="0092531B" w:rsidRPr="00B529C2" w:rsidTr="00E565AC">
        <w:tc>
          <w:tcPr>
            <w:tcW w:w="78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5</w:t>
            </w:r>
          </w:p>
        </w:tc>
        <w:tc>
          <w:tcPr>
            <w:tcW w:w="2539"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Зарубіжна література</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r>
      <w:tr w:rsidR="0092531B" w:rsidRPr="00B529C2" w:rsidTr="00E565AC">
        <w:tc>
          <w:tcPr>
            <w:tcW w:w="78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6</w:t>
            </w:r>
          </w:p>
        </w:tc>
        <w:tc>
          <w:tcPr>
            <w:tcW w:w="2539"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Історія України</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1,5</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1,5</w:t>
            </w:r>
          </w:p>
        </w:tc>
      </w:tr>
      <w:tr w:rsidR="0092531B" w:rsidRPr="00B529C2" w:rsidTr="00E565AC">
        <w:tc>
          <w:tcPr>
            <w:tcW w:w="78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7</w:t>
            </w:r>
          </w:p>
        </w:tc>
        <w:tc>
          <w:tcPr>
            <w:tcW w:w="2539"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Всесвітня історія</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r>
      <w:tr w:rsidR="0092531B" w:rsidRPr="00B529C2" w:rsidTr="00E565AC">
        <w:tc>
          <w:tcPr>
            <w:tcW w:w="78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8</w:t>
            </w:r>
          </w:p>
        </w:tc>
        <w:tc>
          <w:tcPr>
            <w:tcW w:w="2539"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Основи правознавства</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r>
      <w:tr w:rsidR="0092531B" w:rsidRPr="00B529C2" w:rsidTr="00E565AC">
        <w:tc>
          <w:tcPr>
            <w:tcW w:w="78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9</w:t>
            </w:r>
          </w:p>
        </w:tc>
        <w:tc>
          <w:tcPr>
            <w:tcW w:w="2539"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Музичне мистецтво</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r>
      <w:tr w:rsidR="0092531B" w:rsidRPr="00B529C2" w:rsidTr="00E565AC">
        <w:tc>
          <w:tcPr>
            <w:tcW w:w="78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10</w:t>
            </w:r>
          </w:p>
        </w:tc>
        <w:tc>
          <w:tcPr>
            <w:tcW w:w="2539"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Образ. мистецтво</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r>
      <w:tr w:rsidR="0092531B" w:rsidRPr="00B529C2" w:rsidTr="00E565AC">
        <w:tc>
          <w:tcPr>
            <w:tcW w:w="78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11</w:t>
            </w:r>
          </w:p>
        </w:tc>
        <w:tc>
          <w:tcPr>
            <w:tcW w:w="2539"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 xml:space="preserve">Мистецтво </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r>
      <w:tr w:rsidR="0092531B" w:rsidRPr="00B529C2" w:rsidTr="00E565AC">
        <w:tc>
          <w:tcPr>
            <w:tcW w:w="78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11</w:t>
            </w:r>
          </w:p>
        </w:tc>
        <w:tc>
          <w:tcPr>
            <w:tcW w:w="2539"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 xml:space="preserve">Математика </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4+0,5</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4+0,5</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r>
      <w:tr w:rsidR="0092531B" w:rsidRPr="00B529C2" w:rsidTr="00E565AC">
        <w:tc>
          <w:tcPr>
            <w:tcW w:w="78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12</w:t>
            </w:r>
          </w:p>
        </w:tc>
        <w:tc>
          <w:tcPr>
            <w:tcW w:w="2539"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 xml:space="preserve">Алгебра </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2+1</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r>
      <w:tr w:rsidR="0092531B" w:rsidRPr="00B529C2" w:rsidTr="00E565AC">
        <w:tc>
          <w:tcPr>
            <w:tcW w:w="78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13</w:t>
            </w:r>
          </w:p>
        </w:tc>
        <w:tc>
          <w:tcPr>
            <w:tcW w:w="2539"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 xml:space="preserve">Геометрія </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r>
      <w:tr w:rsidR="0092531B" w:rsidRPr="00B529C2" w:rsidTr="00E565AC">
        <w:tc>
          <w:tcPr>
            <w:tcW w:w="78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14</w:t>
            </w:r>
          </w:p>
        </w:tc>
        <w:tc>
          <w:tcPr>
            <w:tcW w:w="2539"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 xml:space="preserve">Природознавство </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r>
      <w:tr w:rsidR="0092531B" w:rsidRPr="00B529C2" w:rsidTr="00E565AC">
        <w:tc>
          <w:tcPr>
            <w:tcW w:w="78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15</w:t>
            </w:r>
          </w:p>
        </w:tc>
        <w:tc>
          <w:tcPr>
            <w:tcW w:w="2539"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 xml:space="preserve">Біологія </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r>
      <w:tr w:rsidR="0092531B" w:rsidRPr="00B529C2" w:rsidTr="00E565AC">
        <w:tc>
          <w:tcPr>
            <w:tcW w:w="78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16</w:t>
            </w:r>
          </w:p>
        </w:tc>
        <w:tc>
          <w:tcPr>
            <w:tcW w:w="2539"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 xml:space="preserve">Географія </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1,5</w:t>
            </w:r>
          </w:p>
        </w:tc>
      </w:tr>
      <w:tr w:rsidR="0092531B" w:rsidRPr="00B529C2" w:rsidTr="00E565AC">
        <w:tc>
          <w:tcPr>
            <w:tcW w:w="78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17</w:t>
            </w:r>
          </w:p>
        </w:tc>
        <w:tc>
          <w:tcPr>
            <w:tcW w:w="2539"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 xml:space="preserve">Фізика </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3</w:t>
            </w:r>
          </w:p>
        </w:tc>
      </w:tr>
      <w:tr w:rsidR="0092531B" w:rsidRPr="00B529C2" w:rsidTr="00E565AC">
        <w:tc>
          <w:tcPr>
            <w:tcW w:w="78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18</w:t>
            </w:r>
          </w:p>
        </w:tc>
        <w:tc>
          <w:tcPr>
            <w:tcW w:w="2539"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 xml:space="preserve">Хімія </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1,5</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r>
      <w:tr w:rsidR="0092531B" w:rsidRPr="00B529C2" w:rsidTr="00E565AC">
        <w:tc>
          <w:tcPr>
            <w:tcW w:w="78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19</w:t>
            </w:r>
          </w:p>
        </w:tc>
        <w:tc>
          <w:tcPr>
            <w:tcW w:w="2539"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Трудове навчання</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r>
      <w:tr w:rsidR="0092531B" w:rsidRPr="00B529C2" w:rsidTr="00E565AC">
        <w:tc>
          <w:tcPr>
            <w:tcW w:w="78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20</w:t>
            </w:r>
          </w:p>
        </w:tc>
        <w:tc>
          <w:tcPr>
            <w:tcW w:w="2539"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 xml:space="preserve">Інформатика </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r>
      <w:tr w:rsidR="0092531B" w:rsidRPr="00B529C2" w:rsidTr="00E565AC">
        <w:tc>
          <w:tcPr>
            <w:tcW w:w="78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21</w:t>
            </w:r>
          </w:p>
        </w:tc>
        <w:tc>
          <w:tcPr>
            <w:tcW w:w="2539"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 xml:space="preserve">Основи </w:t>
            </w:r>
            <w:proofErr w:type="spellStart"/>
            <w:r w:rsidRPr="00B529C2">
              <w:rPr>
                <w:rFonts w:ascii="Times New Roman" w:hAnsi="Times New Roman" w:cs="Times New Roman"/>
              </w:rPr>
              <w:t>здоров</w:t>
            </w:r>
            <w:proofErr w:type="spellEnd"/>
            <w:r w:rsidRPr="00B529C2">
              <w:rPr>
                <w:rFonts w:ascii="Times New Roman" w:hAnsi="Times New Roman" w:cs="Times New Roman"/>
                <w:lang w:val="en-US"/>
              </w:rPr>
              <w:t>’</w:t>
            </w:r>
            <w:r w:rsidRPr="00B529C2">
              <w:rPr>
                <w:rFonts w:ascii="Times New Roman" w:hAnsi="Times New Roman" w:cs="Times New Roman"/>
              </w:rPr>
              <w:t>я</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r>
      <w:tr w:rsidR="0092531B" w:rsidRPr="00B529C2" w:rsidTr="00E565AC">
        <w:tc>
          <w:tcPr>
            <w:tcW w:w="78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22</w:t>
            </w:r>
          </w:p>
        </w:tc>
        <w:tc>
          <w:tcPr>
            <w:tcW w:w="2539"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Фізична культура</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3</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3</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3</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3</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3</w:t>
            </w:r>
          </w:p>
        </w:tc>
      </w:tr>
      <w:tr w:rsidR="0092531B" w:rsidRPr="00B529C2" w:rsidTr="00E565AC">
        <w:tc>
          <w:tcPr>
            <w:tcW w:w="786" w:type="dxa"/>
            <w:tcBorders>
              <w:top w:val="single" w:sz="4" w:space="0" w:color="auto"/>
              <w:left w:val="single" w:sz="4" w:space="0" w:color="auto"/>
              <w:bottom w:val="single" w:sz="4" w:space="0" w:color="auto"/>
              <w:right w:val="nil"/>
            </w:tcBorders>
          </w:tcPr>
          <w:p w:rsidR="0092531B" w:rsidRPr="00B529C2" w:rsidRDefault="0092531B">
            <w:pPr>
              <w:jc w:val="center"/>
              <w:rPr>
                <w:rFonts w:ascii="Times New Roman" w:hAnsi="Times New Roman" w:cs="Times New Roman"/>
                <w:sz w:val="24"/>
                <w:szCs w:val="24"/>
              </w:rPr>
            </w:pPr>
          </w:p>
        </w:tc>
        <w:tc>
          <w:tcPr>
            <w:tcW w:w="2539" w:type="dxa"/>
            <w:tcBorders>
              <w:top w:val="single" w:sz="4" w:space="0" w:color="auto"/>
              <w:left w:val="nil"/>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 xml:space="preserve">Разом </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ind w:left="-96" w:right="-119"/>
              <w:jc w:val="center"/>
              <w:rPr>
                <w:rFonts w:ascii="Times New Roman" w:hAnsi="Times New Roman" w:cs="Times New Roman"/>
                <w:b/>
                <w:sz w:val="24"/>
                <w:szCs w:val="24"/>
              </w:rPr>
            </w:pPr>
            <w:r w:rsidRPr="00B529C2">
              <w:rPr>
                <w:rFonts w:ascii="Times New Roman" w:hAnsi="Times New Roman" w:cs="Times New Roman"/>
                <w:b/>
              </w:rPr>
              <w:t>26,5+0,5</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ind w:left="-97" w:right="-56"/>
              <w:jc w:val="center"/>
              <w:rPr>
                <w:rFonts w:ascii="Times New Roman" w:hAnsi="Times New Roman" w:cs="Times New Roman"/>
                <w:b/>
                <w:sz w:val="24"/>
                <w:szCs w:val="24"/>
              </w:rPr>
            </w:pPr>
            <w:r w:rsidRPr="00B529C2">
              <w:rPr>
                <w:rFonts w:ascii="Times New Roman" w:hAnsi="Times New Roman" w:cs="Times New Roman"/>
                <w:b/>
              </w:rPr>
              <w:t>29,5+0,5</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31</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31,5+1</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33</w:t>
            </w:r>
          </w:p>
        </w:tc>
      </w:tr>
      <w:tr w:rsidR="0092531B" w:rsidRPr="00B529C2" w:rsidTr="00E565AC">
        <w:tc>
          <w:tcPr>
            <w:tcW w:w="786" w:type="dxa"/>
            <w:tcBorders>
              <w:top w:val="single" w:sz="4" w:space="0" w:color="auto"/>
              <w:left w:val="single" w:sz="4" w:space="0" w:color="auto"/>
              <w:bottom w:val="single" w:sz="4" w:space="0" w:color="auto"/>
              <w:right w:val="nil"/>
            </w:tcBorders>
          </w:tcPr>
          <w:p w:rsidR="0092531B" w:rsidRPr="00B529C2" w:rsidRDefault="0092531B">
            <w:pPr>
              <w:jc w:val="center"/>
              <w:rPr>
                <w:rFonts w:ascii="Times New Roman" w:hAnsi="Times New Roman" w:cs="Times New Roman"/>
                <w:sz w:val="24"/>
                <w:szCs w:val="24"/>
              </w:rPr>
            </w:pPr>
          </w:p>
        </w:tc>
        <w:tc>
          <w:tcPr>
            <w:tcW w:w="2539" w:type="dxa"/>
            <w:tcBorders>
              <w:top w:val="single" w:sz="4" w:space="0" w:color="auto"/>
              <w:left w:val="nil"/>
              <w:bottom w:val="single" w:sz="4" w:space="0" w:color="auto"/>
              <w:right w:val="single" w:sz="4" w:space="0" w:color="auto"/>
            </w:tcBorders>
            <w:hideMark/>
          </w:tcPr>
          <w:p w:rsidR="0092531B" w:rsidRPr="00B529C2" w:rsidRDefault="0092531B">
            <w:pPr>
              <w:ind w:left="-295"/>
              <w:jc w:val="center"/>
              <w:rPr>
                <w:rFonts w:ascii="Times New Roman" w:hAnsi="Times New Roman" w:cs="Times New Roman"/>
                <w:b/>
                <w:sz w:val="24"/>
                <w:szCs w:val="24"/>
              </w:rPr>
            </w:pPr>
            <w:r w:rsidRPr="00B529C2">
              <w:rPr>
                <w:rFonts w:ascii="Times New Roman" w:hAnsi="Times New Roman" w:cs="Times New Roman"/>
                <w:b/>
              </w:rPr>
              <w:t>Варіативна складова</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w:t>
            </w:r>
          </w:p>
        </w:tc>
      </w:tr>
      <w:tr w:rsidR="0092531B" w:rsidRPr="00B529C2" w:rsidTr="00E565AC">
        <w:tc>
          <w:tcPr>
            <w:tcW w:w="786" w:type="dxa"/>
            <w:tcBorders>
              <w:top w:val="single" w:sz="4" w:space="0" w:color="auto"/>
              <w:left w:val="single" w:sz="4" w:space="0" w:color="auto"/>
              <w:bottom w:val="single" w:sz="4" w:space="0" w:color="auto"/>
              <w:right w:val="nil"/>
            </w:tcBorders>
          </w:tcPr>
          <w:p w:rsidR="0092531B" w:rsidRPr="00B529C2" w:rsidRDefault="0092531B">
            <w:pPr>
              <w:jc w:val="center"/>
              <w:rPr>
                <w:rFonts w:ascii="Times New Roman" w:hAnsi="Times New Roman" w:cs="Times New Roman"/>
                <w:sz w:val="24"/>
                <w:szCs w:val="24"/>
              </w:rPr>
            </w:pPr>
          </w:p>
        </w:tc>
        <w:tc>
          <w:tcPr>
            <w:tcW w:w="2539" w:type="dxa"/>
            <w:tcBorders>
              <w:top w:val="single" w:sz="4" w:space="0" w:color="auto"/>
              <w:left w:val="nil"/>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Факультативи:</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FE62E5">
            <w:pPr>
              <w:jc w:val="center"/>
              <w:rPr>
                <w:rFonts w:ascii="Times New Roman" w:hAnsi="Times New Roman" w:cs="Times New Roman"/>
                <w:b/>
                <w:sz w:val="24"/>
                <w:szCs w:val="24"/>
              </w:rPr>
            </w:pPr>
            <w:r>
              <w:rPr>
                <w:rFonts w:ascii="Times New Roman" w:eastAsia="Times New Roman" w:hAnsi="Times New Roman" w:cs="Times New Roman"/>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11.8pt;margin-top:4.9pt;width:41.25pt;height:.75pt;flip:y;z-index:251656192;mso-position-horizontal-relative:text;mso-position-vertical-relative:text" o:connectortype="straight"/>
              </w:pict>
            </w:r>
            <w:r w:rsidR="00A44591">
              <w:rPr>
                <w:rFonts w:ascii="Times New Roman" w:hAnsi="Times New Roman" w:cs="Times New Roman"/>
                <w:b/>
              </w:rPr>
              <w:t xml:space="preserve"> </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FE62E5">
            <w:pPr>
              <w:jc w:val="center"/>
              <w:rPr>
                <w:rFonts w:ascii="Times New Roman" w:hAnsi="Times New Roman" w:cs="Times New Roman"/>
                <w:b/>
                <w:sz w:val="24"/>
                <w:szCs w:val="24"/>
              </w:rPr>
            </w:pPr>
            <w:r>
              <w:rPr>
                <w:rFonts w:ascii="Times New Roman" w:eastAsia="Times New Roman" w:hAnsi="Times New Roman" w:cs="Times New Roman"/>
                <w:sz w:val="24"/>
                <w:szCs w:val="24"/>
              </w:rPr>
              <w:pict>
                <v:shape id="_x0000_s1027" type="#_x0000_t32" style="position:absolute;left:0;text-align:left;margin-left:3.4pt;margin-top:5.65pt;width:33.75pt;height:0;z-index:251657216;mso-position-horizontal-relative:text;mso-position-vertical-relative:text" o:connectortype="straight"/>
              </w:pict>
            </w:r>
            <w:r w:rsidR="00A44591">
              <w:rPr>
                <w:rFonts w:ascii="Times New Roman" w:hAnsi="Times New Roman" w:cs="Times New Roman"/>
                <w:b/>
              </w:rPr>
              <w:t xml:space="preserve"> </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w:t>
            </w:r>
          </w:p>
        </w:tc>
      </w:tr>
      <w:tr w:rsidR="0092531B" w:rsidRPr="00B529C2" w:rsidTr="00E565AC">
        <w:tc>
          <w:tcPr>
            <w:tcW w:w="786" w:type="dxa"/>
            <w:tcBorders>
              <w:top w:val="single" w:sz="4" w:space="0" w:color="auto"/>
              <w:left w:val="single" w:sz="4" w:space="0" w:color="auto"/>
              <w:bottom w:val="single" w:sz="4" w:space="0" w:color="auto"/>
              <w:right w:val="nil"/>
            </w:tcBorders>
          </w:tcPr>
          <w:p w:rsidR="0092531B" w:rsidRPr="00B529C2" w:rsidRDefault="0092531B">
            <w:pPr>
              <w:jc w:val="center"/>
              <w:rPr>
                <w:rFonts w:ascii="Times New Roman" w:hAnsi="Times New Roman" w:cs="Times New Roman"/>
                <w:b/>
                <w:sz w:val="24"/>
                <w:szCs w:val="24"/>
              </w:rPr>
            </w:pPr>
          </w:p>
        </w:tc>
        <w:tc>
          <w:tcPr>
            <w:tcW w:w="2539" w:type="dxa"/>
            <w:tcBorders>
              <w:top w:val="single" w:sz="4" w:space="0" w:color="auto"/>
              <w:left w:val="nil"/>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Гранично допустиме навантаження на одного учня</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28</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31</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32</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33</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33</w:t>
            </w:r>
          </w:p>
        </w:tc>
      </w:tr>
      <w:tr w:rsidR="0092531B" w:rsidRPr="00B529C2" w:rsidTr="00E565AC">
        <w:tc>
          <w:tcPr>
            <w:tcW w:w="786" w:type="dxa"/>
            <w:tcBorders>
              <w:top w:val="single" w:sz="4" w:space="0" w:color="auto"/>
              <w:left w:val="single" w:sz="4" w:space="0" w:color="auto"/>
              <w:bottom w:val="single" w:sz="4" w:space="0" w:color="auto"/>
              <w:right w:val="nil"/>
            </w:tcBorders>
          </w:tcPr>
          <w:p w:rsidR="0092531B" w:rsidRPr="00B529C2" w:rsidRDefault="0092531B">
            <w:pPr>
              <w:jc w:val="center"/>
              <w:rPr>
                <w:rFonts w:ascii="Times New Roman" w:hAnsi="Times New Roman" w:cs="Times New Roman"/>
                <w:b/>
                <w:sz w:val="24"/>
                <w:szCs w:val="24"/>
              </w:rPr>
            </w:pPr>
          </w:p>
        </w:tc>
        <w:tc>
          <w:tcPr>
            <w:tcW w:w="2539" w:type="dxa"/>
            <w:tcBorders>
              <w:top w:val="single" w:sz="4" w:space="0" w:color="auto"/>
              <w:left w:val="nil"/>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всього</w:t>
            </w:r>
          </w:p>
        </w:tc>
        <w:tc>
          <w:tcPr>
            <w:tcW w:w="99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 xml:space="preserve">27 </w:t>
            </w:r>
          </w:p>
        </w:tc>
        <w:tc>
          <w:tcPr>
            <w:tcW w:w="1056"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 xml:space="preserve">30 </w:t>
            </w:r>
          </w:p>
        </w:tc>
        <w:tc>
          <w:tcPr>
            <w:tcW w:w="949"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31</w:t>
            </w:r>
          </w:p>
        </w:tc>
        <w:tc>
          <w:tcPr>
            <w:tcW w:w="1037"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32,5</w:t>
            </w:r>
          </w:p>
        </w:tc>
        <w:tc>
          <w:tcPr>
            <w:tcW w:w="1085"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33</w:t>
            </w:r>
          </w:p>
        </w:tc>
      </w:tr>
    </w:tbl>
    <w:p w:rsidR="0092531B" w:rsidRPr="00B529C2" w:rsidRDefault="0092531B" w:rsidP="0092531B">
      <w:pPr>
        <w:ind w:firstLine="561"/>
        <w:rPr>
          <w:rFonts w:ascii="Times New Roman" w:hAnsi="Times New Roman" w:cs="Times New Roman"/>
          <w:b/>
          <w:sz w:val="32"/>
          <w:szCs w:val="32"/>
        </w:rPr>
      </w:pPr>
    </w:p>
    <w:p w:rsidR="0092531B" w:rsidRPr="00B529C2" w:rsidRDefault="0092531B" w:rsidP="0092531B">
      <w:pPr>
        <w:ind w:firstLine="561"/>
        <w:rPr>
          <w:rFonts w:ascii="Times New Roman" w:hAnsi="Times New Roman" w:cs="Times New Roman"/>
          <w:b/>
          <w:sz w:val="32"/>
          <w:szCs w:val="32"/>
        </w:rPr>
      </w:pPr>
    </w:p>
    <w:p w:rsidR="0092531B" w:rsidRPr="00B529C2" w:rsidRDefault="0092531B" w:rsidP="0092531B">
      <w:pPr>
        <w:ind w:firstLine="561"/>
        <w:jc w:val="center"/>
        <w:rPr>
          <w:rFonts w:ascii="Times New Roman" w:hAnsi="Times New Roman" w:cs="Times New Roman"/>
          <w:sz w:val="32"/>
          <w:szCs w:val="32"/>
        </w:rPr>
      </w:pPr>
      <w:r w:rsidRPr="00B529C2">
        <w:rPr>
          <w:rFonts w:ascii="Times New Roman" w:hAnsi="Times New Roman" w:cs="Times New Roman"/>
          <w:sz w:val="32"/>
          <w:szCs w:val="32"/>
        </w:rPr>
        <w:t>Директор ліцею                     В.</w:t>
      </w:r>
      <w:r w:rsidR="006D0696">
        <w:rPr>
          <w:rFonts w:ascii="Times New Roman" w:hAnsi="Times New Roman" w:cs="Times New Roman"/>
          <w:sz w:val="32"/>
          <w:szCs w:val="32"/>
        </w:rPr>
        <w:t xml:space="preserve"> </w:t>
      </w:r>
      <w:r w:rsidRPr="00B529C2">
        <w:rPr>
          <w:rFonts w:ascii="Times New Roman" w:hAnsi="Times New Roman" w:cs="Times New Roman"/>
          <w:sz w:val="32"/>
          <w:szCs w:val="32"/>
        </w:rPr>
        <w:t xml:space="preserve">Іллюшко </w:t>
      </w:r>
    </w:p>
    <w:p w:rsidR="0092531B" w:rsidRPr="00B529C2" w:rsidRDefault="0092531B" w:rsidP="0092531B">
      <w:pPr>
        <w:jc w:val="center"/>
        <w:rPr>
          <w:rFonts w:ascii="Times New Roman" w:hAnsi="Times New Roman" w:cs="Times New Roman"/>
          <w:b/>
          <w:sz w:val="28"/>
          <w:szCs w:val="28"/>
        </w:rPr>
      </w:pPr>
    </w:p>
    <w:p w:rsidR="0092531B" w:rsidRPr="00B529C2" w:rsidRDefault="0092531B" w:rsidP="0092531B">
      <w:pPr>
        <w:jc w:val="center"/>
        <w:rPr>
          <w:rFonts w:ascii="Times New Roman" w:hAnsi="Times New Roman" w:cs="Times New Roman"/>
          <w:b/>
          <w:sz w:val="28"/>
          <w:szCs w:val="28"/>
        </w:rPr>
      </w:pPr>
    </w:p>
    <w:p w:rsidR="0092531B" w:rsidRPr="00B529C2" w:rsidRDefault="0092531B" w:rsidP="0092531B">
      <w:pPr>
        <w:jc w:val="center"/>
        <w:rPr>
          <w:rFonts w:ascii="Times New Roman" w:hAnsi="Times New Roman" w:cs="Times New Roman"/>
          <w:b/>
          <w:sz w:val="28"/>
          <w:szCs w:val="28"/>
        </w:rPr>
      </w:pPr>
    </w:p>
    <w:p w:rsidR="0092531B" w:rsidRPr="00B529C2" w:rsidRDefault="0092531B" w:rsidP="0092531B">
      <w:pPr>
        <w:jc w:val="center"/>
        <w:rPr>
          <w:rFonts w:ascii="Times New Roman" w:hAnsi="Times New Roman" w:cs="Times New Roman"/>
          <w:b/>
          <w:sz w:val="28"/>
          <w:szCs w:val="28"/>
        </w:rPr>
      </w:pPr>
    </w:p>
    <w:p w:rsidR="008B376F" w:rsidRDefault="008B376F" w:rsidP="0092531B">
      <w:pPr>
        <w:jc w:val="center"/>
        <w:rPr>
          <w:rFonts w:ascii="Times New Roman" w:hAnsi="Times New Roman" w:cs="Times New Roman"/>
          <w:b/>
          <w:sz w:val="28"/>
          <w:szCs w:val="28"/>
        </w:rPr>
      </w:pPr>
    </w:p>
    <w:p w:rsidR="008B376F" w:rsidRDefault="008B376F" w:rsidP="0092531B">
      <w:pPr>
        <w:jc w:val="center"/>
        <w:rPr>
          <w:rFonts w:ascii="Times New Roman" w:hAnsi="Times New Roman" w:cs="Times New Roman"/>
          <w:b/>
          <w:sz w:val="28"/>
          <w:szCs w:val="28"/>
        </w:rPr>
      </w:pPr>
    </w:p>
    <w:p w:rsidR="008B376F" w:rsidRDefault="008B376F" w:rsidP="0092531B">
      <w:pPr>
        <w:jc w:val="center"/>
        <w:rPr>
          <w:rFonts w:ascii="Times New Roman" w:hAnsi="Times New Roman" w:cs="Times New Roman"/>
          <w:b/>
          <w:sz w:val="28"/>
          <w:szCs w:val="28"/>
        </w:rPr>
      </w:pPr>
    </w:p>
    <w:p w:rsidR="008B376F" w:rsidRDefault="008B376F" w:rsidP="0092531B">
      <w:pPr>
        <w:jc w:val="center"/>
        <w:rPr>
          <w:rFonts w:ascii="Times New Roman" w:hAnsi="Times New Roman" w:cs="Times New Roman"/>
          <w:b/>
          <w:sz w:val="28"/>
          <w:szCs w:val="28"/>
        </w:rPr>
      </w:pPr>
    </w:p>
    <w:p w:rsidR="008B376F" w:rsidRDefault="008B376F" w:rsidP="0092531B">
      <w:pPr>
        <w:jc w:val="center"/>
        <w:rPr>
          <w:rFonts w:ascii="Times New Roman" w:hAnsi="Times New Roman" w:cs="Times New Roman"/>
          <w:b/>
          <w:sz w:val="28"/>
          <w:szCs w:val="28"/>
        </w:rPr>
      </w:pPr>
    </w:p>
    <w:p w:rsidR="008B376F" w:rsidRDefault="008B376F" w:rsidP="0092531B">
      <w:pPr>
        <w:jc w:val="center"/>
        <w:rPr>
          <w:rFonts w:ascii="Times New Roman" w:hAnsi="Times New Roman" w:cs="Times New Roman"/>
          <w:b/>
          <w:sz w:val="28"/>
          <w:szCs w:val="28"/>
        </w:rPr>
      </w:pPr>
    </w:p>
    <w:p w:rsidR="008B376F" w:rsidRDefault="008B376F" w:rsidP="0092531B">
      <w:pPr>
        <w:jc w:val="center"/>
        <w:rPr>
          <w:rFonts w:ascii="Times New Roman" w:hAnsi="Times New Roman" w:cs="Times New Roman"/>
          <w:b/>
          <w:sz w:val="28"/>
          <w:szCs w:val="28"/>
        </w:rPr>
      </w:pPr>
    </w:p>
    <w:p w:rsidR="008B376F" w:rsidRDefault="008B376F" w:rsidP="0092531B">
      <w:pPr>
        <w:jc w:val="center"/>
        <w:rPr>
          <w:rFonts w:ascii="Times New Roman" w:hAnsi="Times New Roman" w:cs="Times New Roman"/>
          <w:b/>
          <w:sz w:val="28"/>
          <w:szCs w:val="28"/>
        </w:rPr>
      </w:pPr>
    </w:p>
    <w:p w:rsidR="008B376F" w:rsidRDefault="008B376F" w:rsidP="0092531B">
      <w:pPr>
        <w:jc w:val="center"/>
        <w:rPr>
          <w:rFonts w:ascii="Times New Roman" w:hAnsi="Times New Roman" w:cs="Times New Roman"/>
          <w:b/>
          <w:sz w:val="28"/>
          <w:szCs w:val="28"/>
        </w:rPr>
      </w:pPr>
    </w:p>
    <w:p w:rsidR="008B376F" w:rsidRDefault="008B376F" w:rsidP="0092531B">
      <w:pPr>
        <w:jc w:val="center"/>
        <w:rPr>
          <w:rFonts w:ascii="Times New Roman" w:hAnsi="Times New Roman" w:cs="Times New Roman"/>
          <w:b/>
          <w:sz w:val="28"/>
          <w:szCs w:val="28"/>
        </w:rPr>
      </w:pPr>
    </w:p>
    <w:p w:rsidR="008B376F" w:rsidRDefault="008B376F" w:rsidP="0092531B">
      <w:pPr>
        <w:jc w:val="center"/>
        <w:rPr>
          <w:rFonts w:ascii="Times New Roman" w:hAnsi="Times New Roman" w:cs="Times New Roman"/>
          <w:b/>
          <w:sz w:val="28"/>
          <w:szCs w:val="28"/>
        </w:rPr>
      </w:pPr>
    </w:p>
    <w:p w:rsidR="008B376F" w:rsidRDefault="008B376F" w:rsidP="0092531B">
      <w:pPr>
        <w:jc w:val="center"/>
        <w:rPr>
          <w:rFonts w:ascii="Times New Roman" w:hAnsi="Times New Roman" w:cs="Times New Roman"/>
          <w:b/>
          <w:sz w:val="28"/>
          <w:szCs w:val="28"/>
        </w:rPr>
      </w:pPr>
    </w:p>
    <w:p w:rsidR="00836805" w:rsidRDefault="00836805" w:rsidP="00836805">
      <w:pPr>
        <w:rPr>
          <w:rFonts w:ascii="Times New Roman" w:hAnsi="Times New Roman" w:cs="Times New Roman"/>
          <w:b/>
          <w:sz w:val="28"/>
          <w:szCs w:val="28"/>
        </w:rPr>
      </w:pPr>
      <w:r>
        <w:rPr>
          <w:rFonts w:ascii="Times New Roman" w:hAnsi="Times New Roman" w:cs="Times New Roman"/>
          <w:b/>
          <w:sz w:val="28"/>
          <w:szCs w:val="28"/>
        </w:rPr>
        <w:t xml:space="preserve">                                                        </w:t>
      </w:r>
    </w:p>
    <w:p w:rsidR="00836805" w:rsidRDefault="00836805" w:rsidP="00836805">
      <w:pPr>
        <w:rPr>
          <w:rFonts w:ascii="Times New Roman" w:hAnsi="Times New Roman" w:cs="Times New Roman"/>
          <w:b/>
          <w:sz w:val="28"/>
          <w:szCs w:val="28"/>
        </w:rPr>
      </w:pPr>
    </w:p>
    <w:p w:rsidR="00836805" w:rsidRDefault="00836805" w:rsidP="00836805">
      <w:pPr>
        <w:rPr>
          <w:rFonts w:ascii="Times New Roman" w:hAnsi="Times New Roman" w:cs="Times New Roman"/>
          <w:b/>
          <w:sz w:val="28"/>
          <w:szCs w:val="28"/>
        </w:rPr>
      </w:pPr>
    </w:p>
    <w:p w:rsidR="00836805" w:rsidRDefault="00836805" w:rsidP="00836805">
      <w:pPr>
        <w:rPr>
          <w:rFonts w:ascii="Times New Roman" w:hAnsi="Times New Roman" w:cs="Times New Roman"/>
          <w:b/>
          <w:sz w:val="28"/>
          <w:szCs w:val="28"/>
        </w:rPr>
      </w:pPr>
    </w:p>
    <w:p w:rsidR="00836805" w:rsidRDefault="00836805" w:rsidP="00836805">
      <w:pPr>
        <w:rPr>
          <w:rFonts w:ascii="Times New Roman" w:hAnsi="Times New Roman" w:cs="Times New Roman"/>
          <w:b/>
          <w:sz w:val="28"/>
          <w:szCs w:val="28"/>
        </w:rPr>
      </w:pPr>
    </w:p>
    <w:p w:rsidR="0092531B" w:rsidRPr="00B529C2" w:rsidRDefault="00836805" w:rsidP="00836805">
      <w:pPr>
        <w:rPr>
          <w:rFonts w:ascii="Times New Roman" w:hAnsi="Times New Roman" w:cs="Times New Roman"/>
          <w:b/>
          <w:sz w:val="28"/>
          <w:szCs w:val="28"/>
        </w:rPr>
      </w:pPr>
      <w:r>
        <w:rPr>
          <w:rFonts w:ascii="Times New Roman" w:hAnsi="Times New Roman" w:cs="Times New Roman"/>
          <w:b/>
          <w:sz w:val="28"/>
          <w:szCs w:val="28"/>
        </w:rPr>
        <w:lastRenderedPageBreak/>
        <w:t xml:space="preserve">                                                                </w:t>
      </w:r>
      <w:r w:rsidR="0092531B" w:rsidRPr="00B529C2">
        <w:rPr>
          <w:rFonts w:ascii="Times New Roman" w:hAnsi="Times New Roman" w:cs="Times New Roman"/>
          <w:b/>
          <w:sz w:val="28"/>
          <w:szCs w:val="28"/>
        </w:rPr>
        <w:t>ІІІ ступінь</w:t>
      </w:r>
    </w:p>
    <w:p w:rsidR="0092531B" w:rsidRPr="00B529C2" w:rsidRDefault="0092531B" w:rsidP="0092531B">
      <w:pPr>
        <w:ind w:firstLine="561"/>
        <w:jc w:val="both"/>
        <w:rPr>
          <w:rFonts w:ascii="Times New Roman" w:hAnsi="Times New Roman" w:cs="Times New Roman"/>
          <w:sz w:val="28"/>
          <w:szCs w:val="28"/>
        </w:rPr>
      </w:pPr>
      <w:r w:rsidRPr="00B529C2">
        <w:rPr>
          <w:rFonts w:ascii="Times New Roman" w:hAnsi="Times New Roman" w:cs="Times New Roman"/>
          <w:sz w:val="28"/>
          <w:szCs w:val="28"/>
        </w:rPr>
        <w:t>Складено за Типовими освітніми програмами закладів загальної середньої освіти ІІІ ступеня, затвердженими наказом МОН України № 408 від 20.04.2018 року (таблиці 2,3 (профільні предмети - історія України, українська мова) та наказом  Міністерства освіти і науки України від 07.08.2015 року № 855 «Про внесення змін до  навчальних планів загальноосвітніх навчальних закладів».</w:t>
      </w:r>
    </w:p>
    <w:p w:rsidR="0092531B" w:rsidRPr="00B529C2" w:rsidRDefault="0092531B" w:rsidP="0092531B">
      <w:pPr>
        <w:ind w:firstLine="561"/>
        <w:jc w:val="both"/>
        <w:rPr>
          <w:rFonts w:ascii="Times New Roman" w:hAnsi="Times New Roman" w:cs="Times New Roman"/>
          <w:sz w:val="28"/>
          <w:szCs w:val="28"/>
        </w:rPr>
      </w:pPr>
      <w:r w:rsidRPr="00B529C2">
        <w:rPr>
          <w:rFonts w:ascii="Times New Roman" w:hAnsi="Times New Roman" w:cs="Times New Roman"/>
          <w:sz w:val="28"/>
          <w:szCs w:val="28"/>
        </w:rPr>
        <w:t xml:space="preserve">Варіативна складова робочого плану складена згідно гранично допустимого навантаження на учня, відповідно запитів батьків та учнів. </w:t>
      </w:r>
    </w:p>
    <w:p w:rsidR="0092531B" w:rsidRPr="00B529C2" w:rsidRDefault="0092531B" w:rsidP="0092531B">
      <w:pPr>
        <w:ind w:firstLine="561"/>
        <w:jc w:val="both"/>
        <w:rPr>
          <w:rFonts w:ascii="Times New Roman" w:hAnsi="Times New Roman" w:cs="Times New Roman"/>
          <w:sz w:val="28"/>
          <w:szCs w:val="28"/>
        </w:rPr>
      </w:pPr>
    </w:p>
    <w:tbl>
      <w:tblPr>
        <w:tblW w:w="8295" w:type="dxa"/>
        <w:tblInd w:w="6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4"/>
        <w:gridCol w:w="2540"/>
        <w:gridCol w:w="2558"/>
        <w:gridCol w:w="2413"/>
      </w:tblGrid>
      <w:tr w:rsidR="0092531B" w:rsidRPr="00B529C2" w:rsidTr="00A44591">
        <w:trPr>
          <w:trHeight w:val="660"/>
        </w:trPr>
        <w:tc>
          <w:tcPr>
            <w:tcW w:w="784" w:type="dxa"/>
            <w:vMerge w:val="restart"/>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b/>
                <w:sz w:val="28"/>
                <w:szCs w:val="28"/>
              </w:rPr>
            </w:pPr>
            <w:proofErr w:type="spellStart"/>
            <w:r w:rsidRPr="00B529C2">
              <w:rPr>
                <w:rFonts w:ascii="Times New Roman" w:hAnsi="Times New Roman" w:cs="Times New Roman"/>
                <w:b/>
                <w:sz w:val="28"/>
                <w:szCs w:val="28"/>
              </w:rPr>
              <w:t>Нп</w:t>
            </w:r>
            <w:proofErr w:type="spellEnd"/>
          </w:p>
        </w:tc>
        <w:tc>
          <w:tcPr>
            <w:tcW w:w="2540"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8"/>
                <w:szCs w:val="28"/>
              </w:rPr>
            </w:pPr>
            <w:r w:rsidRPr="00B529C2">
              <w:rPr>
                <w:rFonts w:ascii="Times New Roman" w:hAnsi="Times New Roman" w:cs="Times New Roman"/>
                <w:b/>
                <w:sz w:val="28"/>
                <w:szCs w:val="28"/>
              </w:rPr>
              <w:t>Навчальні предмети</w:t>
            </w:r>
          </w:p>
        </w:tc>
        <w:tc>
          <w:tcPr>
            <w:tcW w:w="4971" w:type="dxa"/>
            <w:gridSpan w:val="2"/>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eastAsia="Times New Roman" w:hAnsi="Times New Roman" w:cs="Times New Roman"/>
                <w:b/>
                <w:sz w:val="28"/>
                <w:szCs w:val="28"/>
              </w:rPr>
            </w:pPr>
            <w:r w:rsidRPr="00B529C2">
              <w:rPr>
                <w:rFonts w:ascii="Times New Roman" w:hAnsi="Times New Roman" w:cs="Times New Roman"/>
                <w:b/>
                <w:sz w:val="28"/>
                <w:szCs w:val="28"/>
              </w:rPr>
              <w:t>Кількість годин на тиждень</w:t>
            </w:r>
          </w:p>
          <w:p w:rsidR="0092531B" w:rsidRPr="00B529C2" w:rsidRDefault="0092531B">
            <w:pPr>
              <w:rPr>
                <w:rFonts w:ascii="Times New Roman" w:hAnsi="Times New Roman" w:cs="Times New Roman"/>
                <w:b/>
                <w:sz w:val="28"/>
                <w:szCs w:val="28"/>
              </w:rPr>
            </w:pPr>
            <w:r w:rsidRPr="00B529C2">
              <w:rPr>
                <w:rFonts w:ascii="Times New Roman" w:hAnsi="Times New Roman" w:cs="Times New Roman"/>
                <w:b/>
                <w:sz w:val="28"/>
                <w:szCs w:val="28"/>
              </w:rPr>
              <w:t xml:space="preserve">          </w:t>
            </w:r>
          </w:p>
        </w:tc>
      </w:tr>
      <w:tr w:rsidR="0092531B" w:rsidRPr="00B529C2" w:rsidTr="00A44591">
        <w:trPr>
          <w:trHeight w:val="531"/>
        </w:trPr>
        <w:tc>
          <w:tcPr>
            <w:tcW w:w="784" w:type="dxa"/>
            <w:vMerge/>
            <w:tcBorders>
              <w:top w:val="single" w:sz="4" w:space="0" w:color="auto"/>
              <w:left w:val="single" w:sz="4" w:space="0" w:color="auto"/>
              <w:bottom w:val="single" w:sz="4" w:space="0" w:color="auto"/>
              <w:right w:val="single" w:sz="4" w:space="0" w:color="auto"/>
            </w:tcBorders>
            <w:vAlign w:val="center"/>
            <w:hideMark/>
          </w:tcPr>
          <w:p w:rsidR="0092531B" w:rsidRPr="00B529C2" w:rsidRDefault="0092531B">
            <w:pPr>
              <w:rPr>
                <w:rFonts w:ascii="Times New Roman" w:hAnsi="Times New Roman" w:cs="Times New Roman"/>
                <w:b/>
                <w:sz w:val="28"/>
                <w:szCs w:val="28"/>
              </w:rPr>
            </w:pPr>
          </w:p>
        </w:tc>
        <w:tc>
          <w:tcPr>
            <w:tcW w:w="2540"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i/>
                <w:sz w:val="24"/>
                <w:szCs w:val="24"/>
              </w:rPr>
            </w:pPr>
            <w:proofErr w:type="spellStart"/>
            <w:r w:rsidRPr="00B529C2">
              <w:rPr>
                <w:rFonts w:ascii="Times New Roman" w:hAnsi="Times New Roman" w:cs="Times New Roman"/>
                <w:b/>
                <w:i/>
              </w:rPr>
              <w:t>Інваріативна</w:t>
            </w:r>
            <w:proofErr w:type="spellEnd"/>
            <w:r w:rsidRPr="00B529C2">
              <w:rPr>
                <w:rFonts w:ascii="Times New Roman" w:hAnsi="Times New Roman" w:cs="Times New Roman"/>
                <w:b/>
                <w:i/>
              </w:rPr>
              <w:t xml:space="preserve"> складова</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eastAsia="Times New Roman" w:hAnsi="Times New Roman" w:cs="Times New Roman"/>
                <w:b/>
                <w:sz w:val="28"/>
                <w:szCs w:val="28"/>
              </w:rPr>
            </w:pPr>
            <w:r w:rsidRPr="00B529C2">
              <w:rPr>
                <w:rFonts w:ascii="Times New Roman" w:hAnsi="Times New Roman" w:cs="Times New Roman"/>
                <w:b/>
                <w:sz w:val="28"/>
                <w:szCs w:val="28"/>
              </w:rPr>
              <w:t>10</w:t>
            </w:r>
          </w:p>
          <w:p w:rsidR="0092531B" w:rsidRPr="00B529C2" w:rsidRDefault="0092531B">
            <w:pPr>
              <w:jc w:val="center"/>
              <w:rPr>
                <w:rFonts w:ascii="Times New Roman" w:hAnsi="Times New Roman" w:cs="Times New Roman"/>
                <w:b/>
                <w:sz w:val="28"/>
                <w:szCs w:val="28"/>
              </w:rPr>
            </w:pPr>
            <w:r w:rsidRPr="00B529C2">
              <w:rPr>
                <w:rFonts w:ascii="Times New Roman" w:hAnsi="Times New Roman" w:cs="Times New Roman"/>
                <w:b/>
                <w:sz w:val="28"/>
                <w:szCs w:val="28"/>
              </w:rPr>
              <w:t>Українська мова</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eastAsia="Times New Roman" w:hAnsi="Times New Roman" w:cs="Times New Roman"/>
                <w:b/>
                <w:sz w:val="28"/>
                <w:szCs w:val="28"/>
              </w:rPr>
            </w:pPr>
            <w:r w:rsidRPr="00B529C2">
              <w:rPr>
                <w:rFonts w:ascii="Times New Roman" w:hAnsi="Times New Roman" w:cs="Times New Roman"/>
                <w:b/>
                <w:sz w:val="28"/>
                <w:szCs w:val="28"/>
              </w:rPr>
              <w:t>11</w:t>
            </w:r>
          </w:p>
          <w:p w:rsidR="0092531B" w:rsidRPr="00B529C2" w:rsidRDefault="0092531B">
            <w:pPr>
              <w:jc w:val="center"/>
              <w:rPr>
                <w:rFonts w:ascii="Times New Roman" w:hAnsi="Times New Roman" w:cs="Times New Roman"/>
                <w:b/>
                <w:sz w:val="28"/>
                <w:szCs w:val="28"/>
              </w:rPr>
            </w:pPr>
            <w:r w:rsidRPr="00B529C2">
              <w:rPr>
                <w:rFonts w:ascii="Times New Roman" w:hAnsi="Times New Roman" w:cs="Times New Roman"/>
                <w:b/>
                <w:sz w:val="28"/>
                <w:szCs w:val="28"/>
              </w:rPr>
              <w:t xml:space="preserve">Історія України </w:t>
            </w:r>
          </w:p>
        </w:tc>
      </w:tr>
      <w:tr w:rsidR="0092531B" w:rsidRPr="00B529C2" w:rsidTr="00A44591">
        <w:trPr>
          <w:trHeight w:val="321"/>
        </w:trPr>
        <w:tc>
          <w:tcPr>
            <w:tcW w:w="784"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2540"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Українська мова</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4</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r>
      <w:tr w:rsidR="0092531B" w:rsidRPr="00B529C2" w:rsidTr="00A44591">
        <w:trPr>
          <w:trHeight w:val="165"/>
        </w:trPr>
        <w:tc>
          <w:tcPr>
            <w:tcW w:w="784"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2540"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Українська література</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r>
      <w:tr w:rsidR="0092531B" w:rsidRPr="00B529C2" w:rsidTr="00A44591">
        <w:tc>
          <w:tcPr>
            <w:tcW w:w="784"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3</w:t>
            </w:r>
          </w:p>
        </w:tc>
        <w:tc>
          <w:tcPr>
            <w:tcW w:w="2540"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Англійська мова</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lang w:val="en-US"/>
              </w:rPr>
              <w:t>2+1</w:t>
            </w:r>
            <w:r w:rsidRPr="00B529C2">
              <w:rPr>
                <w:rFonts w:ascii="Times New Roman" w:hAnsi="Times New Roman" w:cs="Times New Roman"/>
              </w:rPr>
              <w:t>,5</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2+1,5</w:t>
            </w:r>
          </w:p>
        </w:tc>
      </w:tr>
      <w:tr w:rsidR="0092531B" w:rsidRPr="00B529C2" w:rsidTr="00A44591">
        <w:tc>
          <w:tcPr>
            <w:tcW w:w="784"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4</w:t>
            </w:r>
          </w:p>
        </w:tc>
        <w:tc>
          <w:tcPr>
            <w:tcW w:w="2540"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Зарубіжна література</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r>
      <w:tr w:rsidR="0092531B" w:rsidRPr="00B529C2" w:rsidTr="00A44591">
        <w:tc>
          <w:tcPr>
            <w:tcW w:w="784"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5</w:t>
            </w:r>
          </w:p>
        </w:tc>
        <w:tc>
          <w:tcPr>
            <w:tcW w:w="2540"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Історія України</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1,5</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3</w:t>
            </w:r>
          </w:p>
        </w:tc>
      </w:tr>
      <w:tr w:rsidR="0092531B" w:rsidRPr="00B529C2" w:rsidTr="00A44591">
        <w:tc>
          <w:tcPr>
            <w:tcW w:w="784"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6</w:t>
            </w:r>
          </w:p>
        </w:tc>
        <w:tc>
          <w:tcPr>
            <w:tcW w:w="2540"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Всесвітня історія</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r>
      <w:tr w:rsidR="0092531B" w:rsidRPr="00B529C2" w:rsidTr="00A44591">
        <w:tc>
          <w:tcPr>
            <w:tcW w:w="784"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7</w:t>
            </w:r>
          </w:p>
        </w:tc>
        <w:tc>
          <w:tcPr>
            <w:tcW w:w="2540"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Громадянська освіта</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r>
      <w:tr w:rsidR="0092531B" w:rsidRPr="00B529C2" w:rsidTr="00A44591">
        <w:tc>
          <w:tcPr>
            <w:tcW w:w="784"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11</w:t>
            </w:r>
          </w:p>
        </w:tc>
        <w:tc>
          <w:tcPr>
            <w:tcW w:w="2540"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 xml:space="preserve">Математика </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3+1</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3+1</w:t>
            </w:r>
          </w:p>
        </w:tc>
      </w:tr>
      <w:tr w:rsidR="0092531B" w:rsidRPr="00B529C2" w:rsidTr="00A44591">
        <w:tc>
          <w:tcPr>
            <w:tcW w:w="784" w:type="dxa"/>
            <w:vMerge w:val="restart"/>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 xml:space="preserve">В </w:t>
            </w:r>
            <w:proofErr w:type="spellStart"/>
            <w:r w:rsidRPr="00B529C2">
              <w:rPr>
                <w:rFonts w:ascii="Times New Roman" w:hAnsi="Times New Roman" w:cs="Times New Roman"/>
              </w:rPr>
              <w:t>т.ч</w:t>
            </w:r>
            <w:proofErr w:type="spellEnd"/>
            <w:r w:rsidRPr="00B529C2">
              <w:rPr>
                <w:rFonts w:ascii="Times New Roman" w:hAnsi="Times New Roman" w:cs="Times New Roman"/>
              </w:rPr>
              <w:t>.</w:t>
            </w:r>
          </w:p>
        </w:tc>
        <w:tc>
          <w:tcPr>
            <w:tcW w:w="2540"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i/>
                <w:sz w:val="24"/>
                <w:szCs w:val="24"/>
              </w:rPr>
            </w:pPr>
            <w:r w:rsidRPr="00B529C2">
              <w:rPr>
                <w:rFonts w:ascii="Times New Roman" w:hAnsi="Times New Roman" w:cs="Times New Roman"/>
                <w:i/>
              </w:rPr>
              <w:t>Алгебра</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i/>
                <w:sz w:val="24"/>
                <w:szCs w:val="24"/>
              </w:rPr>
            </w:pPr>
            <w:r w:rsidRPr="00B529C2">
              <w:rPr>
                <w:rFonts w:ascii="Times New Roman" w:hAnsi="Times New Roman" w:cs="Times New Roman"/>
                <w:i/>
              </w:rPr>
              <w:t>2</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i/>
                <w:sz w:val="24"/>
                <w:szCs w:val="24"/>
              </w:rPr>
            </w:pPr>
            <w:r w:rsidRPr="00B529C2">
              <w:rPr>
                <w:rFonts w:ascii="Times New Roman" w:hAnsi="Times New Roman" w:cs="Times New Roman"/>
                <w:i/>
              </w:rPr>
              <w:t>2</w:t>
            </w:r>
          </w:p>
        </w:tc>
      </w:tr>
      <w:tr w:rsidR="0092531B" w:rsidRPr="00B529C2" w:rsidTr="00A44591">
        <w:tc>
          <w:tcPr>
            <w:tcW w:w="784" w:type="dxa"/>
            <w:vMerge/>
            <w:tcBorders>
              <w:top w:val="single" w:sz="4" w:space="0" w:color="auto"/>
              <w:left w:val="single" w:sz="4" w:space="0" w:color="auto"/>
              <w:bottom w:val="single" w:sz="4" w:space="0" w:color="auto"/>
              <w:right w:val="single" w:sz="4" w:space="0" w:color="auto"/>
            </w:tcBorders>
            <w:vAlign w:val="center"/>
            <w:hideMark/>
          </w:tcPr>
          <w:p w:rsidR="0092531B" w:rsidRPr="00B529C2" w:rsidRDefault="0092531B">
            <w:pPr>
              <w:rPr>
                <w:rFonts w:ascii="Times New Roman" w:hAnsi="Times New Roman" w:cs="Times New Roman"/>
                <w:sz w:val="24"/>
                <w:szCs w:val="24"/>
              </w:rPr>
            </w:pPr>
          </w:p>
        </w:tc>
        <w:tc>
          <w:tcPr>
            <w:tcW w:w="2540"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i/>
                <w:sz w:val="24"/>
                <w:szCs w:val="24"/>
              </w:rPr>
            </w:pPr>
            <w:r w:rsidRPr="00B529C2">
              <w:rPr>
                <w:rFonts w:ascii="Times New Roman" w:hAnsi="Times New Roman" w:cs="Times New Roman"/>
                <w:i/>
              </w:rPr>
              <w:t xml:space="preserve">Геометрія </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i/>
                <w:sz w:val="24"/>
                <w:szCs w:val="24"/>
              </w:rPr>
            </w:pPr>
            <w:r w:rsidRPr="00B529C2">
              <w:rPr>
                <w:rFonts w:ascii="Times New Roman" w:hAnsi="Times New Roman" w:cs="Times New Roman"/>
                <w:i/>
              </w:rPr>
              <w:t>1+1</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i/>
                <w:sz w:val="24"/>
                <w:szCs w:val="24"/>
              </w:rPr>
            </w:pPr>
            <w:r w:rsidRPr="00B529C2">
              <w:rPr>
                <w:rFonts w:ascii="Times New Roman" w:hAnsi="Times New Roman" w:cs="Times New Roman"/>
                <w:i/>
              </w:rPr>
              <w:t>1+1</w:t>
            </w:r>
          </w:p>
        </w:tc>
      </w:tr>
      <w:tr w:rsidR="0092531B" w:rsidRPr="00B529C2" w:rsidTr="00A44591">
        <w:tc>
          <w:tcPr>
            <w:tcW w:w="784"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12</w:t>
            </w:r>
          </w:p>
        </w:tc>
        <w:tc>
          <w:tcPr>
            <w:tcW w:w="2540"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 xml:space="preserve">Астрономія </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r>
      <w:tr w:rsidR="0092531B" w:rsidRPr="00B529C2" w:rsidTr="00A44591">
        <w:tc>
          <w:tcPr>
            <w:tcW w:w="784"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13</w:t>
            </w:r>
          </w:p>
        </w:tc>
        <w:tc>
          <w:tcPr>
            <w:tcW w:w="2540"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Біологія</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A44591">
            <w:pPr>
              <w:jc w:val="center"/>
              <w:rPr>
                <w:rFonts w:ascii="Times New Roman" w:hAnsi="Times New Roman" w:cs="Times New Roman"/>
                <w:sz w:val="24"/>
                <w:szCs w:val="24"/>
              </w:rPr>
            </w:pPr>
            <w:r>
              <w:rPr>
                <w:rFonts w:ascii="Times New Roman" w:hAnsi="Times New Roman" w:cs="Times New Roman"/>
              </w:rPr>
              <w:t>2</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1,5</w:t>
            </w:r>
          </w:p>
        </w:tc>
      </w:tr>
      <w:tr w:rsidR="0092531B" w:rsidRPr="00B529C2" w:rsidTr="00A44591">
        <w:tc>
          <w:tcPr>
            <w:tcW w:w="784"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14</w:t>
            </w:r>
          </w:p>
        </w:tc>
        <w:tc>
          <w:tcPr>
            <w:tcW w:w="2540"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 xml:space="preserve">Географія </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1,5</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w:t>
            </w:r>
          </w:p>
        </w:tc>
      </w:tr>
      <w:tr w:rsidR="0092531B" w:rsidRPr="00B529C2" w:rsidTr="00A44591">
        <w:tc>
          <w:tcPr>
            <w:tcW w:w="784"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15</w:t>
            </w:r>
          </w:p>
        </w:tc>
        <w:tc>
          <w:tcPr>
            <w:tcW w:w="2540"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 xml:space="preserve">Фізика </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3</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3</w:t>
            </w:r>
          </w:p>
        </w:tc>
      </w:tr>
      <w:tr w:rsidR="0092531B" w:rsidRPr="00B529C2" w:rsidTr="00A44591">
        <w:tc>
          <w:tcPr>
            <w:tcW w:w="784"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16</w:t>
            </w:r>
          </w:p>
        </w:tc>
        <w:tc>
          <w:tcPr>
            <w:tcW w:w="2540"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 xml:space="preserve">Хімія </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1,5</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p>
        </w:tc>
      </w:tr>
      <w:tr w:rsidR="0092531B" w:rsidRPr="00B529C2" w:rsidTr="00A44591">
        <w:tc>
          <w:tcPr>
            <w:tcW w:w="784" w:type="dxa"/>
            <w:tcBorders>
              <w:top w:val="single" w:sz="4" w:space="0" w:color="auto"/>
              <w:left w:val="single" w:sz="4" w:space="0" w:color="auto"/>
              <w:bottom w:val="single" w:sz="4" w:space="0" w:color="auto"/>
              <w:right w:val="single" w:sz="4" w:space="0" w:color="auto"/>
            </w:tcBorders>
            <w:hideMark/>
          </w:tcPr>
          <w:p w:rsidR="0092531B" w:rsidRPr="00B529C2" w:rsidRDefault="0092531B" w:rsidP="00A44591">
            <w:pPr>
              <w:jc w:val="center"/>
              <w:rPr>
                <w:rFonts w:ascii="Times New Roman" w:hAnsi="Times New Roman" w:cs="Times New Roman"/>
                <w:sz w:val="24"/>
                <w:szCs w:val="24"/>
              </w:rPr>
            </w:pPr>
            <w:r w:rsidRPr="00B529C2">
              <w:rPr>
                <w:rFonts w:ascii="Times New Roman" w:hAnsi="Times New Roman" w:cs="Times New Roman"/>
              </w:rPr>
              <w:t>1</w:t>
            </w:r>
            <w:r w:rsidR="00A44591">
              <w:rPr>
                <w:rFonts w:ascii="Times New Roman" w:hAnsi="Times New Roman" w:cs="Times New Roman"/>
              </w:rPr>
              <w:t>7</w:t>
            </w:r>
          </w:p>
        </w:tc>
        <w:tc>
          <w:tcPr>
            <w:tcW w:w="2540"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Фізична культура</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3</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3</w:t>
            </w:r>
          </w:p>
        </w:tc>
      </w:tr>
      <w:tr w:rsidR="0092531B" w:rsidRPr="00B529C2" w:rsidTr="00A44591">
        <w:tc>
          <w:tcPr>
            <w:tcW w:w="784" w:type="dxa"/>
            <w:tcBorders>
              <w:top w:val="single" w:sz="4" w:space="0" w:color="auto"/>
              <w:left w:val="single" w:sz="4" w:space="0" w:color="auto"/>
              <w:bottom w:val="single" w:sz="4" w:space="0" w:color="auto"/>
              <w:right w:val="single" w:sz="4" w:space="0" w:color="auto"/>
            </w:tcBorders>
            <w:hideMark/>
          </w:tcPr>
          <w:p w:rsidR="0092531B" w:rsidRPr="00B529C2" w:rsidRDefault="0092531B" w:rsidP="00A44591">
            <w:pPr>
              <w:jc w:val="center"/>
              <w:rPr>
                <w:rFonts w:ascii="Times New Roman" w:hAnsi="Times New Roman" w:cs="Times New Roman"/>
                <w:sz w:val="24"/>
                <w:szCs w:val="24"/>
              </w:rPr>
            </w:pPr>
            <w:r w:rsidRPr="00B529C2">
              <w:rPr>
                <w:rFonts w:ascii="Times New Roman" w:hAnsi="Times New Roman" w:cs="Times New Roman"/>
              </w:rPr>
              <w:t>1</w:t>
            </w:r>
            <w:r w:rsidR="00A44591">
              <w:rPr>
                <w:rFonts w:ascii="Times New Roman" w:hAnsi="Times New Roman" w:cs="Times New Roman"/>
              </w:rPr>
              <w:t>8</w:t>
            </w:r>
          </w:p>
        </w:tc>
        <w:tc>
          <w:tcPr>
            <w:tcW w:w="2540"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Захист України</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1,5</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1,5</w:t>
            </w:r>
          </w:p>
        </w:tc>
      </w:tr>
      <w:tr w:rsidR="0092531B" w:rsidRPr="00B529C2" w:rsidTr="00A44591">
        <w:tc>
          <w:tcPr>
            <w:tcW w:w="8295" w:type="dxa"/>
            <w:gridSpan w:val="4"/>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b/>
                <w:sz w:val="24"/>
                <w:szCs w:val="24"/>
              </w:rPr>
            </w:pPr>
            <w:r w:rsidRPr="00B529C2">
              <w:rPr>
                <w:rFonts w:ascii="Times New Roman" w:hAnsi="Times New Roman" w:cs="Times New Roman"/>
                <w:b/>
              </w:rPr>
              <w:t>Вибірково-</w:t>
            </w:r>
            <w:proofErr w:type="spellStart"/>
            <w:r w:rsidRPr="00B529C2">
              <w:rPr>
                <w:rFonts w:ascii="Times New Roman" w:hAnsi="Times New Roman" w:cs="Times New Roman"/>
                <w:b/>
              </w:rPr>
              <w:t>обов</w:t>
            </w:r>
            <w:proofErr w:type="spellEnd"/>
            <w:r w:rsidRPr="00B529C2">
              <w:rPr>
                <w:rFonts w:ascii="Times New Roman" w:hAnsi="Times New Roman" w:cs="Times New Roman"/>
                <w:b/>
              </w:rPr>
              <w:t>’</w:t>
            </w:r>
            <w:proofErr w:type="spellStart"/>
            <w:r w:rsidRPr="00B529C2">
              <w:rPr>
                <w:rFonts w:ascii="Times New Roman" w:hAnsi="Times New Roman" w:cs="Times New Roman"/>
                <w:b/>
                <w:lang w:val="en-US"/>
              </w:rPr>
              <w:t>язкові</w:t>
            </w:r>
            <w:proofErr w:type="spellEnd"/>
            <w:r w:rsidRPr="00B529C2">
              <w:rPr>
                <w:rFonts w:ascii="Times New Roman" w:hAnsi="Times New Roman" w:cs="Times New Roman"/>
                <w:b/>
                <w:lang w:val="en-US"/>
              </w:rPr>
              <w:t xml:space="preserve"> </w:t>
            </w:r>
            <w:proofErr w:type="spellStart"/>
            <w:r w:rsidRPr="00B529C2">
              <w:rPr>
                <w:rFonts w:ascii="Times New Roman" w:hAnsi="Times New Roman" w:cs="Times New Roman"/>
                <w:b/>
                <w:lang w:val="en-US"/>
              </w:rPr>
              <w:t>предмети</w:t>
            </w:r>
            <w:proofErr w:type="spellEnd"/>
          </w:p>
        </w:tc>
      </w:tr>
      <w:tr w:rsidR="0092531B" w:rsidRPr="00B529C2" w:rsidTr="00A44591">
        <w:tc>
          <w:tcPr>
            <w:tcW w:w="784" w:type="dxa"/>
            <w:tcBorders>
              <w:top w:val="single" w:sz="4" w:space="0" w:color="auto"/>
              <w:left w:val="single" w:sz="4" w:space="0" w:color="auto"/>
              <w:bottom w:val="single" w:sz="4" w:space="0" w:color="auto"/>
              <w:right w:val="single" w:sz="4" w:space="0" w:color="auto"/>
            </w:tcBorders>
            <w:hideMark/>
          </w:tcPr>
          <w:p w:rsidR="0092531B" w:rsidRPr="00B529C2" w:rsidRDefault="00A44591">
            <w:pPr>
              <w:jc w:val="center"/>
              <w:rPr>
                <w:rFonts w:ascii="Times New Roman" w:hAnsi="Times New Roman" w:cs="Times New Roman"/>
                <w:sz w:val="24"/>
                <w:szCs w:val="24"/>
              </w:rPr>
            </w:pPr>
            <w:r>
              <w:rPr>
                <w:rFonts w:ascii="Times New Roman" w:hAnsi="Times New Roman" w:cs="Times New Roman"/>
              </w:rPr>
              <w:t>19</w:t>
            </w:r>
          </w:p>
        </w:tc>
        <w:tc>
          <w:tcPr>
            <w:tcW w:w="2540"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 xml:space="preserve">Технології </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w:t>
            </w:r>
          </w:p>
        </w:tc>
      </w:tr>
      <w:tr w:rsidR="0092531B" w:rsidRPr="00B529C2" w:rsidTr="00A44591">
        <w:tc>
          <w:tcPr>
            <w:tcW w:w="784" w:type="dxa"/>
            <w:tcBorders>
              <w:top w:val="single" w:sz="4" w:space="0" w:color="auto"/>
              <w:left w:val="single" w:sz="4" w:space="0" w:color="auto"/>
              <w:bottom w:val="single" w:sz="4" w:space="0" w:color="auto"/>
              <w:right w:val="single" w:sz="4" w:space="0" w:color="auto"/>
            </w:tcBorders>
            <w:hideMark/>
          </w:tcPr>
          <w:p w:rsidR="0092531B" w:rsidRPr="00B529C2" w:rsidRDefault="0092531B" w:rsidP="00A44591">
            <w:pPr>
              <w:jc w:val="center"/>
              <w:rPr>
                <w:rFonts w:ascii="Times New Roman" w:hAnsi="Times New Roman" w:cs="Times New Roman"/>
                <w:sz w:val="24"/>
                <w:szCs w:val="24"/>
              </w:rPr>
            </w:pPr>
            <w:r w:rsidRPr="00B529C2">
              <w:rPr>
                <w:rFonts w:ascii="Times New Roman" w:hAnsi="Times New Roman" w:cs="Times New Roman"/>
              </w:rPr>
              <w:t>2</w:t>
            </w:r>
            <w:r w:rsidR="00A44591">
              <w:rPr>
                <w:rFonts w:ascii="Times New Roman" w:hAnsi="Times New Roman" w:cs="Times New Roman"/>
              </w:rPr>
              <w:t>0</w:t>
            </w:r>
          </w:p>
        </w:tc>
        <w:tc>
          <w:tcPr>
            <w:tcW w:w="2540"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 xml:space="preserve">Інформатика </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1,5</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A44591">
            <w:pPr>
              <w:jc w:val="center"/>
              <w:rPr>
                <w:rFonts w:ascii="Times New Roman" w:hAnsi="Times New Roman" w:cs="Times New Roman"/>
                <w:sz w:val="24"/>
                <w:szCs w:val="24"/>
              </w:rPr>
            </w:pPr>
            <w:r>
              <w:rPr>
                <w:rFonts w:ascii="Times New Roman" w:hAnsi="Times New Roman" w:cs="Times New Roman"/>
              </w:rPr>
              <w:t>1,5</w:t>
            </w:r>
          </w:p>
        </w:tc>
      </w:tr>
      <w:tr w:rsidR="0092531B" w:rsidRPr="00B529C2" w:rsidTr="00A44591">
        <w:tc>
          <w:tcPr>
            <w:tcW w:w="784"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2</w:t>
            </w:r>
            <w:r w:rsidR="00A44591">
              <w:rPr>
                <w:rFonts w:ascii="Times New Roman" w:hAnsi="Times New Roman" w:cs="Times New Roman"/>
              </w:rPr>
              <w:t>1</w:t>
            </w:r>
          </w:p>
        </w:tc>
        <w:tc>
          <w:tcPr>
            <w:tcW w:w="2540" w:type="dxa"/>
            <w:tcBorders>
              <w:top w:val="single" w:sz="4" w:space="0" w:color="auto"/>
              <w:left w:val="single" w:sz="4" w:space="0" w:color="auto"/>
              <w:bottom w:val="single" w:sz="4" w:space="0" w:color="auto"/>
              <w:right w:val="single" w:sz="4" w:space="0" w:color="auto"/>
            </w:tcBorders>
            <w:hideMark/>
          </w:tcPr>
          <w:p w:rsidR="0092531B" w:rsidRPr="00B529C2" w:rsidRDefault="0092531B">
            <w:pPr>
              <w:rPr>
                <w:rFonts w:ascii="Times New Roman" w:hAnsi="Times New Roman" w:cs="Times New Roman"/>
                <w:sz w:val="24"/>
                <w:szCs w:val="24"/>
              </w:rPr>
            </w:pPr>
            <w:r w:rsidRPr="00B529C2">
              <w:rPr>
                <w:rFonts w:ascii="Times New Roman" w:hAnsi="Times New Roman" w:cs="Times New Roman"/>
              </w:rPr>
              <w:t>Мистецтво</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1,5</w:t>
            </w:r>
          </w:p>
        </w:tc>
        <w:tc>
          <w:tcPr>
            <w:tcW w:w="2413" w:type="dxa"/>
            <w:tcBorders>
              <w:top w:val="single" w:sz="4" w:space="0" w:color="auto"/>
              <w:left w:val="single" w:sz="4" w:space="0" w:color="auto"/>
              <w:bottom w:val="single" w:sz="4" w:space="0" w:color="auto"/>
              <w:right w:val="single" w:sz="4" w:space="0" w:color="auto"/>
            </w:tcBorders>
            <w:hideMark/>
          </w:tcPr>
          <w:p w:rsidR="0092531B" w:rsidRPr="00A44591" w:rsidRDefault="00A44591">
            <w:pPr>
              <w:jc w:val="center"/>
              <w:rPr>
                <w:rFonts w:ascii="Times New Roman" w:hAnsi="Times New Roman" w:cs="Times New Roman"/>
                <w:sz w:val="24"/>
                <w:szCs w:val="24"/>
              </w:rPr>
            </w:pPr>
            <w:r>
              <w:rPr>
                <w:rFonts w:ascii="Times New Roman" w:hAnsi="Times New Roman" w:cs="Times New Roman"/>
              </w:rPr>
              <w:t>1,5</w:t>
            </w:r>
          </w:p>
        </w:tc>
      </w:tr>
      <w:tr w:rsidR="0092531B" w:rsidRPr="00B529C2" w:rsidTr="00A44591">
        <w:tc>
          <w:tcPr>
            <w:tcW w:w="784" w:type="dxa"/>
            <w:tcBorders>
              <w:top w:val="single" w:sz="4" w:space="0" w:color="auto"/>
              <w:left w:val="single" w:sz="4" w:space="0" w:color="auto"/>
              <w:bottom w:val="single" w:sz="4" w:space="0" w:color="auto"/>
              <w:right w:val="nil"/>
            </w:tcBorders>
          </w:tcPr>
          <w:p w:rsidR="0092531B" w:rsidRPr="00B529C2" w:rsidRDefault="0092531B">
            <w:pPr>
              <w:jc w:val="center"/>
              <w:rPr>
                <w:rFonts w:ascii="Times New Roman" w:hAnsi="Times New Roman" w:cs="Times New Roman"/>
                <w:sz w:val="24"/>
                <w:szCs w:val="24"/>
              </w:rPr>
            </w:pPr>
          </w:p>
        </w:tc>
        <w:tc>
          <w:tcPr>
            <w:tcW w:w="2540" w:type="dxa"/>
            <w:tcBorders>
              <w:top w:val="single" w:sz="4" w:space="0" w:color="auto"/>
              <w:left w:val="nil"/>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 xml:space="preserve">Разом </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32+2,5</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30,5+2,5</w:t>
            </w:r>
          </w:p>
        </w:tc>
      </w:tr>
      <w:tr w:rsidR="0092531B" w:rsidRPr="00B529C2" w:rsidTr="00A44591">
        <w:tc>
          <w:tcPr>
            <w:tcW w:w="784" w:type="dxa"/>
            <w:tcBorders>
              <w:top w:val="single" w:sz="4" w:space="0" w:color="auto"/>
              <w:left w:val="single" w:sz="4" w:space="0" w:color="auto"/>
              <w:bottom w:val="single" w:sz="4" w:space="0" w:color="auto"/>
              <w:right w:val="nil"/>
            </w:tcBorders>
          </w:tcPr>
          <w:p w:rsidR="0092531B" w:rsidRPr="00B529C2" w:rsidRDefault="0092531B">
            <w:pPr>
              <w:jc w:val="center"/>
              <w:rPr>
                <w:rFonts w:ascii="Times New Roman" w:hAnsi="Times New Roman" w:cs="Times New Roman"/>
                <w:sz w:val="24"/>
                <w:szCs w:val="24"/>
              </w:rPr>
            </w:pPr>
          </w:p>
        </w:tc>
        <w:tc>
          <w:tcPr>
            <w:tcW w:w="2540" w:type="dxa"/>
            <w:tcBorders>
              <w:top w:val="single" w:sz="4" w:space="0" w:color="auto"/>
              <w:left w:val="nil"/>
              <w:bottom w:val="single" w:sz="4" w:space="0" w:color="auto"/>
              <w:right w:val="single" w:sz="4" w:space="0" w:color="auto"/>
            </w:tcBorders>
            <w:hideMark/>
          </w:tcPr>
          <w:p w:rsidR="0092531B" w:rsidRPr="00B529C2" w:rsidRDefault="0092531B">
            <w:pPr>
              <w:ind w:left="-295"/>
              <w:jc w:val="center"/>
              <w:rPr>
                <w:rFonts w:ascii="Times New Roman" w:hAnsi="Times New Roman" w:cs="Times New Roman"/>
                <w:b/>
                <w:sz w:val="24"/>
                <w:szCs w:val="24"/>
              </w:rPr>
            </w:pPr>
            <w:r w:rsidRPr="00B529C2">
              <w:rPr>
                <w:rFonts w:ascii="Times New Roman" w:hAnsi="Times New Roman" w:cs="Times New Roman"/>
                <w:b/>
              </w:rPr>
              <w:t>Варіативна складова</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w:t>
            </w:r>
          </w:p>
        </w:tc>
      </w:tr>
      <w:tr w:rsidR="0092531B" w:rsidRPr="00B529C2" w:rsidTr="00A44591">
        <w:tc>
          <w:tcPr>
            <w:tcW w:w="784" w:type="dxa"/>
            <w:tcBorders>
              <w:top w:val="single" w:sz="4" w:space="0" w:color="auto"/>
              <w:left w:val="single" w:sz="4" w:space="0" w:color="auto"/>
              <w:bottom w:val="single" w:sz="4" w:space="0" w:color="auto"/>
              <w:right w:val="nil"/>
            </w:tcBorders>
          </w:tcPr>
          <w:p w:rsidR="0092531B" w:rsidRPr="00B529C2" w:rsidRDefault="0092531B">
            <w:pPr>
              <w:jc w:val="center"/>
              <w:rPr>
                <w:rFonts w:ascii="Times New Roman" w:hAnsi="Times New Roman" w:cs="Times New Roman"/>
                <w:sz w:val="24"/>
                <w:szCs w:val="24"/>
              </w:rPr>
            </w:pPr>
          </w:p>
        </w:tc>
        <w:tc>
          <w:tcPr>
            <w:tcW w:w="2540" w:type="dxa"/>
            <w:tcBorders>
              <w:top w:val="single" w:sz="4" w:space="0" w:color="auto"/>
              <w:left w:val="nil"/>
              <w:bottom w:val="single" w:sz="4" w:space="0" w:color="auto"/>
              <w:right w:val="single" w:sz="4" w:space="0" w:color="auto"/>
            </w:tcBorders>
            <w:hideMark/>
          </w:tcPr>
          <w:p w:rsidR="0092531B" w:rsidRPr="00B529C2" w:rsidRDefault="0092531B">
            <w:pPr>
              <w:jc w:val="center"/>
              <w:rPr>
                <w:rFonts w:ascii="Times New Roman" w:hAnsi="Times New Roman" w:cs="Times New Roman"/>
                <w:sz w:val="24"/>
                <w:szCs w:val="24"/>
              </w:rPr>
            </w:pPr>
            <w:r w:rsidRPr="00B529C2">
              <w:rPr>
                <w:rFonts w:ascii="Times New Roman" w:hAnsi="Times New Roman" w:cs="Times New Roman"/>
              </w:rPr>
              <w:t>Факультативи:</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w:t>
            </w:r>
          </w:p>
        </w:tc>
      </w:tr>
      <w:tr w:rsidR="0092531B" w:rsidRPr="00B529C2" w:rsidTr="00A44591">
        <w:tc>
          <w:tcPr>
            <w:tcW w:w="784" w:type="dxa"/>
            <w:tcBorders>
              <w:top w:val="single" w:sz="4" w:space="0" w:color="auto"/>
              <w:left w:val="single" w:sz="4" w:space="0" w:color="auto"/>
              <w:bottom w:val="single" w:sz="4" w:space="0" w:color="auto"/>
              <w:right w:val="nil"/>
            </w:tcBorders>
          </w:tcPr>
          <w:p w:rsidR="0092531B" w:rsidRPr="00B529C2" w:rsidRDefault="0092531B">
            <w:pPr>
              <w:jc w:val="center"/>
              <w:rPr>
                <w:rFonts w:ascii="Times New Roman" w:hAnsi="Times New Roman" w:cs="Times New Roman"/>
                <w:b/>
                <w:sz w:val="24"/>
                <w:szCs w:val="24"/>
              </w:rPr>
            </w:pPr>
          </w:p>
        </w:tc>
        <w:tc>
          <w:tcPr>
            <w:tcW w:w="2540" w:type="dxa"/>
            <w:tcBorders>
              <w:top w:val="single" w:sz="4" w:space="0" w:color="auto"/>
              <w:left w:val="nil"/>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Гранично допустиме навантаження на одного учня</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33</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33</w:t>
            </w:r>
          </w:p>
        </w:tc>
      </w:tr>
      <w:tr w:rsidR="0092531B" w:rsidRPr="00B529C2" w:rsidTr="00A44591">
        <w:tc>
          <w:tcPr>
            <w:tcW w:w="784" w:type="dxa"/>
            <w:tcBorders>
              <w:top w:val="single" w:sz="4" w:space="0" w:color="auto"/>
              <w:left w:val="single" w:sz="4" w:space="0" w:color="auto"/>
              <w:bottom w:val="single" w:sz="4" w:space="0" w:color="auto"/>
              <w:right w:val="nil"/>
            </w:tcBorders>
          </w:tcPr>
          <w:p w:rsidR="0092531B" w:rsidRPr="00B529C2" w:rsidRDefault="0092531B">
            <w:pPr>
              <w:jc w:val="center"/>
              <w:rPr>
                <w:rFonts w:ascii="Times New Roman" w:hAnsi="Times New Roman" w:cs="Times New Roman"/>
                <w:b/>
                <w:sz w:val="24"/>
                <w:szCs w:val="24"/>
              </w:rPr>
            </w:pPr>
          </w:p>
        </w:tc>
        <w:tc>
          <w:tcPr>
            <w:tcW w:w="2540" w:type="dxa"/>
            <w:tcBorders>
              <w:top w:val="single" w:sz="4" w:space="0" w:color="auto"/>
              <w:left w:val="nil"/>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всього</w:t>
            </w:r>
          </w:p>
        </w:tc>
        <w:tc>
          <w:tcPr>
            <w:tcW w:w="2558"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34,5</w:t>
            </w:r>
          </w:p>
        </w:tc>
        <w:tc>
          <w:tcPr>
            <w:tcW w:w="2413" w:type="dxa"/>
            <w:tcBorders>
              <w:top w:val="single" w:sz="4" w:space="0" w:color="auto"/>
              <w:left w:val="single" w:sz="4" w:space="0" w:color="auto"/>
              <w:bottom w:val="single" w:sz="4" w:space="0" w:color="auto"/>
              <w:right w:val="single" w:sz="4" w:space="0" w:color="auto"/>
            </w:tcBorders>
            <w:hideMark/>
          </w:tcPr>
          <w:p w:rsidR="0092531B" w:rsidRPr="00B529C2" w:rsidRDefault="0092531B">
            <w:pPr>
              <w:jc w:val="center"/>
              <w:rPr>
                <w:rFonts w:ascii="Times New Roman" w:hAnsi="Times New Roman" w:cs="Times New Roman"/>
                <w:b/>
                <w:sz w:val="24"/>
                <w:szCs w:val="24"/>
              </w:rPr>
            </w:pPr>
            <w:r w:rsidRPr="00B529C2">
              <w:rPr>
                <w:rFonts w:ascii="Times New Roman" w:hAnsi="Times New Roman" w:cs="Times New Roman"/>
                <w:b/>
              </w:rPr>
              <w:t>33</w:t>
            </w:r>
          </w:p>
        </w:tc>
      </w:tr>
    </w:tbl>
    <w:p w:rsidR="0092531B" w:rsidRPr="00B529C2" w:rsidRDefault="0092531B" w:rsidP="0092531B">
      <w:pPr>
        <w:ind w:firstLine="561"/>
        <w:jc w:val="center"/>
        <w:rPr>
          <w:rFonts w:ascii="Times New Roman" w:hAnsi="Times New Roman" w:cs="Times New Roman"/>
          <w:sz w:val="32"/>
          <w:szCs w:val="32"/>
        </w:rPr>
      </w:pPr>
    </w:p>
    <w:p w:rsidR="0092531B" w:rsidRPr="00B529C2" w:rsidRDefault="0092531B" w:rsidP="0092531B">
      <w:pPr>
        <w:ind w:firstLine="561"/>
        <w:jc w:val="center"/>
        <w:rPr>
          <w:rFonts w:ascii="Times New Roman" w:hAnsi="Times New Roman" w:cs="Times New Roman"/>
          <w:sz w:val="32"/>
          <w:szCs w:val="32"/>
          <w:lang w:val="en-US"/>
        </w:rPr>
      </w:pPr>
      <w:r w:rsidRPr="00B529C2">
        <w:rPr>
          <w:rFonts w:ascii="Times New Roman" w:hAnsi="Times New Roman" w:cs="Times New Roman"/>
          <w:sz w:val="32"/>
          <w:szCs w:val="32"/>
        </w:rPr>
        <w:t>Директор ліцею                     В.</w:t>
      </w:r>
      <w:r w:rsidR="00836805">
        <w:rPr>
          <w:rFonts w:ascii="Times New Roman" w:hAnsi="Times New Roman" w:cs="Times New Roman"/>
          <w:sz w:val="32"/>
          <w:szCs w:val="32"/>
        </w:rPr>
        <w:t xml:space="preserve"> </w:t>
      </w:r>
      <w:r w:rsidRPr="00B529C2">
        <w:rPr>
          <w:rFonts w:ascii="Times New Roman" w:hAnsi="Times New Roman" w:cs="Times New Roman"/>
          <w:sz w:val="32"/>
          <w:szCs w:val="32"/>
        </w:rPr>
        <w:t xml:space="preserve">Іллюшко </w:t>
      </w:r>
    </w:p>
    <w:p w:rsidR="0092531B" w:rsidRPr="00B529C2" w:rsidRDefault="0092531B" w:rsidP="0092531B">
      <w:pPr>
        <w:ind w:firstLine="561"/>
        <w:jc w:val="center"/>
        <w:rPr>
          <w:rFonts w:ascii="Times New Roman" w:hAnsi="Times New Roman" w:cs="Times New Roman"/>
          <w:sz w:val="32"/>
          <w:szCs w:val="32"/>
          <w:lang w:val="en-US"/>
        </w:rPr>
      </w:pPr>
    </w:p>
    <w:p w:rsidR="0092531B" w:rsidRPr="00B529C2" w:rsidRDefault="0092531B" w:rsidP="0092531B">
      <w:pPr>
        <w:ind w:firstLine="561"/>
        <w:jc w:val="center"/>
        <w:rPr>
          <w:rFonts w:ascii="Times New Roman" w:hAnsi="Times New Roman" w:cs="Times New Roman"/>
          <w:sz w:val="32"/>
          <w:szCs w:val="32"/>
          <w:lang w:val="en-US"/>
        </w:rPr>
      </w:pPr>
    </w:p>
    <w:p w:rsidR="0092531B" w:rsidRPr="00B529C2" w:rsidRDefault="0092531B" w:rsidP="0092531B">
      <w:pPr>
        <w:ind w:firstLine="561"/>
        <w:jc w:val="center"/>
        <w:rPr>
          <w:rFonts w:ascii="Times New Roman" w:hAnsi="Times New Roman" w:cs="Times New Roman"/>
          <w:sz w:val="32"/>
          <w:szCs w:val="32"/>
          <w:lang w:val="en-US"/>
        </w:rPr>
      </w:pPr>
    </w:p>
    <w:p w:rsidR="0092531B" w:rsidRPr="00B529C2" w:rsidRDefault="0092531B" w:rsidP="0092531B">
      <w:pPr>
        <w:ind w:firstLine="561"/>
        <w:jc w:val="center"/>
        <w:rPr>
          <w:rFonts w:ascii="Times New Roman" w:hAnsi="Times New Roman" w:cs="Times New Roman"/>
          <w:sz w:val="32"/>
          <w:szCs w:val="32"/>
          <w:lang w:val="en-US"/>
        </w:rPr>
      </w:pPr>
    </w:p>
    <w:p w:rsidR="0092531B" w:rsidRPr="00B529C2" w:rsidRDefault="0092531B" w:rsidP="0092531B">
      <w:pPr>
        <w:ind w:firstLine="561"/>
        <w:jc w:val="center"/>
        <w:rPr>
          <w:rFonts w:ascii="Times New Roman" w:hAnsi="Times New Roman" w:cs="Times New Roman"/>
          <w:sz w:val="32"/>
          <w:szCs w:val="32"/>
          <w:lang w:val="en-US"/>
        </w:rPr>
      </w:pPr>
    </w:p>
    <w:p w:rsidR="0092531B" w:rsidRPr="00B529C2" w:rsidRDefault="0092531B" w:rsidP="0092531B">
      <w:pPr>
        <w:ind w:firstLine="561"/>
        <w:jc w:val="center"/>
        <w:rPr>
          <w:rFonts w:ascii="Times New Roman" w:hAnsi="Times New Roman" w:cs="Times New Roman"/>
          <w:sz w:val="32"/>
          <w:szCs w:val="32"/>
          <w:lang w:val="en-US"/>
        </w:rPr>
      </w:pPr>
    </w:p>
    <w:p w:rsidR="0092531B" w:rsidRPr="00B529C2" w:rsidRDefault="0092531B" w:rsidP="0092531B">
      <w:pPr>
        <w:ind w:firstLine="561"/>
        <w:jc w:val="center"/>
        <w:rPr>
          <w:rFonts w:ascii="Times New Roman" w:hAnsi="Times New Roman" w:cs="Times New Roman"/>
          <w:sz w:val="32"/>
          <w:szCs w:val="32"/>
          <w:lang w:val="en-US"/>
        </w:rPr>
      </w:pPr>
    </w:p>
    <w:p w:rsidR="00836805" w:rsidRDefault="00836805" w:rsidP="00836805">
      <w:pPr>
        <w:tabs>
          <w:tab w:val="left" w:pos="567"/>
        </w:tabs>
        <w:spacing w:after="0"/>
        <w:jc w:val="center"/>
        <w:rPr>
          <w:rFonts w:ascii="Times New Roman" w:eastAsia="Calibri" w:hAnsi="Times New Roman" w:cs="Times New Roman"/>
          <w:b/>
          <w:bCs/>
          <w:caps/>
          <w:sz w:val="32"/>
          <w:szCs w:val="32"/>
        </w:rPr>
      </w:pPr>
    </w:p>
    <w:p w:rsidR="00836805" w:rsidRPr="00E0310B" w:rsidRDefault="00836805" w:rsidP="00836805">
      <w:pPr>
        <w:tabs>
          <w:tab w:val="left" w:pos="567"/>
        </w:tabs>
        <w:spacing w:after="0"/>
        <w:jc w:val="center"/>
        <w:rPr>
          <w:rFonts w:ascii="Times New Roman" w:eastAsia="Calibri" w:hAnsi="Times New Roman" w:cs="Times New Roman"/>
          <w:b/>
          <w:bCs/>
          <w:caps/>
          <w:sz w:val="32"/>
          <w:szCs w:val="32"/>
        </w:rPr>
      </w:pPr>
      <w:r>
        <w:rPr>
          <w:rFonts w:ascii="Times New Roman" w:eastAsia="Calibri" w:hAnsi="Times New Roman" w:cs="Times New Roman"/>
          <w:b/>
          <w:bCs/>
          <w:caps/>
          <w:sz w:val="32"/>
          <w:szCs w:val="32"/>
        </w:rPr>
        <w:t xml:space="preserve">                                                                                                                                                              </w:t>
      </w:r>
      <w:r w:rsidRPr="00E0310B">
        <w:rPr>
          <w:rFonts w:ascii="Times New Roman" w:eastAsia="Calibri" w:hAnsi="Times New Roman" w:cs="Times New Roman"/>
          <w:b/>
          <w:bCs/>
          <w:caps/>
          <w:sz w:val="32"/>
          <w:szCs w:val="32"/>
        </w:rPr>
        <w:t xml:space="preserve">РОЗДІЛ </w:t>
      </w:r>
      <w:r>
        <w:rPr>
          <w:rFonts w:ascii="Times New Roman" w:eastAsia="Calibri" w:hAnsi="Times New Roman" w:cs="Times New Roman"/>
          <w:b/>
          <w:bCs/>
          <w:caps/>
          <w:sz w:val="32"/>
          <w:szCs w:val="32"/>
        </w:rPr>
        <w:t>5</w:t>
      </w:r>
    </w:p>
    <w:p w:rsidR="00B867E1" w:rsidRPr="00B529C2" w:rsidRDefault="00836805" w:rsidP="00116995">
      <w:pPr>
        <w:spacing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w:t>
      </w:r>
      <w:r w:rsidR="0092531B" w:rsidRPr="00B529C2">
        <w:rPr>
          <w:rFonts w:ascii="Times New Roman" w:hAnsi="Times New Roman" w:cs="Times New Roman"/>
          <w:b/>
          <w:sz w:val="28"/>
          <w:szCs w:val="28"/>
        </w:rPr>
        <w:t xml:space="preserve"> </w:t>
      </w:r>
    </w:p>
    <w:p w:rsidR="007F4281" w:rsidRPr="00836805" w:rsidRDefault="00836805" w:rsidP="00836805">
      <w:pPr>
        <w:spacing w:line="240" w:lineRule="auto"/>
        <w:rPr>
          <w:rFonts w:ascii="Times New Roman" w:hAnsi="Times New Roman" w:cs="Times New Roman"/>
          <w:b/>
          <w:sz w:val="28"/>
          <w:szCs w:val="28"/>
        </w:rPr>
      </w:pPr>
      <w:r>
        <w:rPr>
          <w:rFonts w:ascii="Times New Roman" w:hAnsi="Times New Roman" w:cs="Times New Roman"/>
          <w:b/>
          <w:sz w:val="28"/>
          <w:szCs w:val="28"/>
        </w:rPr>
        <w:t xml:space="preserve">     </w:t>
      </w:r>
      <w:r w:rsidR="00E5382A" w:rsidRPr="00B529C2">
        <w:rPr>
          <w:rFonts w:ascii="Times New Roman" w:eastAsia="Calibri" w:hAnsi="Times New Roman" w:cs="Times New Roman"/>
          <w:b/>
          <w:bCs/>
          <w:caps/>
          <w:sz w:val="32"/>
          <w:szCs w:val="28"/>
        </w:rPr>
        <w:t>оСОБЛИВОСТІ ОРГАНІЗАЦІЇ ОСВІТНЬОГО ПРОЦЕСУ ТА  ЗАСТОСОВУВАНИХ У НЬОМУ  ПЕДАГОГІЧНИХ ТЕХНОЛОГІЙ</w:t>
      </w:r>
    </w:p>
    <w:p w:rsidR="007F4281" w:rsidRPr="00B529C2" w:rsidRDefault="007F4281" w:rsidP="007F4281">
      <w:pPr>
        <w:tabs>
          <w:tab w:val="left" w:pos="567"/>
        </w:tabs>
        <w:spacing w:after="0"/>
        <w:jc w:val="both"/>
        <w:rPr>
          <w:rFonts w:ascii="Times New Roman" w:hAnsi="Times New Roman" w:cs="Times New Roman"/>
          <w:sz w:val="28"/>
        </w:rPr>
      </w:pPr>
      <w:r w:rsidRPr="00B529C2">
        <w:rPr>
          <w:rFonts w:ascii="Times New Roman" w:hAnsi="Times New Roman" w:cs="Times New Roman"/>
          <w:sz w:val="28"/>
        </w:rPr>
        <w:tab/>
        <w:t xml:space="preserve">Великого значення на сьогоднішній день набуває аспект педагогіки партнерства між всіма учасниками освітнього процесу. </w:t>
      </w:r>
    </w:p>
    <w:p w:rsidR="007F4281" w:rsidRPr="00B529C2" w:rsidRDefault="007F4281" w:rsidP="007F4281">
      <w:pPr>
        <w:tabs>
          <w:tab w:val="left" w:pos="567"/>
        </w:tabs>
        <w:spacing w:after="0"/>
        <w:jc w:val="both"/>
        <w:rPr>
          <w:rFonts w:ascii="Times New Roman" w:hAnsi="Times New Roman" w:cs="Times New Roman"/>
          <w:sz w:val="28"/>
        </w:rPr>
      </w:pPr>
      <w:r w:rsidRPr="00B529C2">
        <w:rPr>
          <w:rFonts w:ascii="Times New Roman" w:hAnsi="Times New Roman" w:cs="Times New Roman"/>
          <w:sz w:val="28"/>
        </w:rPr>
        <w:tab/>
        <w:t>Педагогіка партнерства (співробітництва) ґрунтується на принципах гуманізму й творчого підходу до розвитку особистості. Її метою бачимо створення нового гуманного співтовариства. Головним завданням педагогіки партнерства вбачаємо:</w:t>
      </w:r>
    </w:p>
    <w:p w:rsidR="007F4281" w:rsidRPr="00B529C2" w:rsidRDefault="007F4281" w:rsidP="007F4281">
      <w:pPr>
        <w:pStyle w:val="a5"/>
        <w:numPr>
          <w:ilvl w:val="0"/>
          <w:numId w:val="4"/>
        </w:numPr>
        <w:tabs>
          <w:tab w:val="left" w:pos="567"/>
        </w:tabs>
        <w:spacing w:after="0"/>
        <w:jc w:val="both"/>
        <w:rPr>
          <w:rFonts w:ascii="Times New Roman" w:hAnsi="Times New Roman" w:cs="Times New Roman"/>
          <w:sz w:val="28"/>
        </w:rPr>
      </w:pPr>
      <w:r w:rsidRPr="00B529C2">
        <w:rPr>
          <w:rFonts w:ascii="Times New Roman" w:hAnsi="Times New Roman" w:cs="Times New Roman"/>
          <w:sz w:val="28"/>
        </w:rPr>
        <w:t xml:space="preserve">подолання інертності мислення, </w:t>
      </w:r>
    </w:p>
    <w:p w:rsidR="007F4281" w:rsidRPr="00B529C2" w:rsidRDefault="007F4281" w:rsidP="007F4281">
      <w:pPr>
        <w:pStyle w:val="a5"/>
        <w:numPr>
          <w:ilvl w:val="0"/>
          <w:numId w:val="4"/>
        </w:numPr>
        <w:tabs>
          <w:tab w:val="left" w:pos="567"/>
        </w:tabs>
        <w:spacing w:after="0"/>
        <w:jc w:val="both"/>
        <w:rPr>
          <w:rFonts w:ascii="Times New Roman" w:hAnsi="Times New Roman" w:cs="Times New Roman"/>
          <w:sz w:val="28"/>
        </w:rPr>
      </w:pPr>
      <w:r w:rsidRPr="00B529C2">
        <w:rPr>
          <w:rFonts w:ascii="Times New Roman" w:hAnsi="Times New Roman" w:cs="Times New Roman"/>
          <w:sz w:val="28"/>
        </w:rPr>
        <w:t xml:space="preserve">перехід на якісно новий рівень побудови взаємовідносин між учасниками освітнього процесу. </w:t>
      </w:r>
    </w:p>
    <w:p w:rsidR="007F4281" w:rsidRDefault="007F4281" w:rsidP="007F4281">
      <w:pPr>
        <w:tabs>
          <w:tab w:val="left" w:pos="567"/>
        </w:tabs>
        <w:spacing w:after="0"/>
        <w:jc w:val="both"/>
        <w:rPr>
          <w:rFonts w:ascii="Times New Roman" w:hAnsi="Times New Roman" w:cs="Times New Roman"/>
          <w:sz w:val="28"/>
        </w:rPr>
      </w:pPr>
      <w:r w:rsidRPr="00B529C2">
        <w:rPr>
          <w:rFonts w:ascii="Times New Roman" w:hAnsi="Times New Roman" w:cs="Times New Roman"/>
          <w:sz w:val="28"/>
        </w:rPr>
        <w:tab/>
        <w:t>Це завдання реалізовується у спільній діяльн</w:t>
      </w:r>
      <w:r>
        <w:rPr>
          <w:rFonts w:ascii="Times New Roman" w:hAnsi="Times New Roman" w:cs="Times New Roman"/>
          <w:sz w:val="28"/>
        </w:rPr>
        <w:t xml:space="preserve">ості учителя й учнів, учителя й батьків, що передбачає взаєморозуміння, єдність інтересів і прагнень з метою особистісного розвитку школярів. </w:t>
      </w:r>
    </w:p>
    <w:p w:rsidR="007F4281" w:rsidRDefault="007F4281" w:rsidP="007F4281">
      <w:pPr>
        <w:tabs>
          <w:tab w:val="left" w:pos="567"/>
        </w:tabs>
        <w:spacing w:after="0"/>
        <w:jc w:val="both"/>
        <w:rPr>
          <w:rFonts w:ascii="Times New Roman" w:hAnsi="Times New Roman" w:cs="Times New Roman"/>
          <w:sz w:val="28"/>
        </w:rPr>
      </w:pPr>
      <w:r>
        <w:rPr>
          <w:rFonts w:ascii="Times New Roman" w:hAnsi="Times New Roman" w:cs="Times New Roman"/>
          <w:sz w:val="28"/>
        </w:rPr>
        <w:lastRenderedPageBreak/>
        <w:tab/>
        <w:t xml:space="preserve">Принципи партнерства застосовуємо: </w:t>
      </w:r>
    </w:p>
    <w:p w:rsidR="007F4281" w:rsidRDefault="007F4281" w:rsidP="007F4281">
      <w:pPr>
        <w:tabs>
          <w:tab w:val="left" w:pos="567"/>
        </w:tabs>
        <w:spacing w:after="0"/>
        <w:jc w:val="both"/>
        <w:rPr>
          <w:rFonts w:ascii="Times New Roman" w:hAnsi="Times New Roman" w:cs="Times New Roman"/>
          <w:sz w:val="28"/>
        </w:rPr>
      </w:pPr>
      <w:r>
        <w:rPr>
          <w:rFonts w:ascii="Times New Roman" w:hAnsi="Times New Roman" w:cs="Times New Roman"/>
          <w:sz w:val="28"/>
        </w:rPr>
        <w:t xml:space="preserve">• повага до особистості; </w:t>
      </w:r>
    </w:p>
    <w:p w:rsidR="007F4281" w:rsidRDefault="007F4281" w:rsidP="007F4281">
      <w:pPr>
        <w:tabs>
          <w:tab w:val="left" w:pos="567"/>
        </w:tabs>
        <w:spacing w:after="0"/>
        <w:jc w:val="both"/>
        <w:rPr>
          <w:rFonts w:ascii="Times New Roman" w:hAnsi="Times New Roman" w:cs="Times New Roman"/>
          <w:sz w:val="28"/>
        </w:rPr>
      </w:pPr>
      <w:r>
        <w:rPr>
          <w:rFonts w:ascii="Times New Roman" w:hAnsi="Times New Roman" w:cs="Times New Roman"/>
          <w:sz w:val="28"/>
        </w:rPr>
        <w:t xml:space="preserve">• доброзичливість і позитивне ставлення; </w:t>
      </w:r>
    </w:p>
    <w:p w:rsidR="007F4281" w:rsidRDefault="007F4281" w:rsidP="007F4281">
      <w:pPr>
        <w:tabs>
          <w:tab w:val="left" w:pos="567"/>
        </w:tabs>
        <w:spacing w:after="0"/>
        <w:jc w:val="both"/>
        <w:rPr>
          <w:rFonts w:ascii="Times New Roman" w:hAnsi="Times New Roman" w:cs="Times New Roman"/>
          <w:sz w:val="28"/>
        </w:rPr>
      </w:pPr>
      <w:r>
        <w:rPr>
          <w:rFonts w:ascii="Times New Roman" w:hAnsi="Times New Roman" w:cs="Times New Roman"/>
          <w:sz w:val="28"/>
        </w:rPr>
        <w:t>• довіра у відносинах;</w:t>
      </w:r>
    </w:p>
    <w:p w:rsidR="007F4281" w:rsidRDefault="007F4281" w:rsidP="007F4281">
      <w:pPr>
        <w:tabs>
          <w:tab w:val="left" w:pos="567"/>
        </w:tabs>
        <w:spacing w:after="0"/>
        <w:jc w:val="both"/>
        <w:rPr>
          <w:rFonts w:ascii="Times New Roman" w:hAnsi="Times New Roman" w:cs="Times New Roman"/>
          <w:sz w:val="28"/>
        </w:rPr>
      </w:pPr>
      <w:r>
        <w:rPr>
          <w:rFonts w:ascii="Times New Roman" w:hAnsi="Times New Roman" w:cs="Times New Roman"/>
          <w:sz w:val="28"/>
        </w:rPr>
        <w:t xml:space="preserve"> • діалог – взаємодія – взаємоповага; </w:t>
      </w:r>
    </w:p>
    <w:p w:rsidR="007F4281" w:rsidRDefault="007F4281" w:rsidP="007F4281">
      <w:pPr>
        <w:tabs>
          <w:tab w:val="left" w:pos="567"/>
        </w:tabs>
        <w:spacing w:after="0"/>
        <w:jc w:val="both"/>
        <w:rPr>
          <w:rFonts w:ascii="Times New Roman" w:hAnsi="Times New Roman" w:cs="Times New Roman"/>
          <w:sz w:val="28"/>
        </w:rPr>
      </w:pPr>
      <w:r>
        <w:rPr>
          <w:rFonts w:ascii="Times New Roman" w:hAnsi="Times New Roman" w:cs="Times New Roman"/>
          <w:sz w:val="28"/>
        </w:rPr>
        <w:t>• розподілене лідерство (</w:t>
      </w:r>
      <w:proofErr w:type="spellStart"/>
      <w:r>
        <w:rPr>
          <w:rFonts w:ascii="Times New Roman" w:hAnsi="Times New Roman" w:cs="Times New Roman"/>
          <w:sz w:val="28"/>
        </w:rPr>
        <w:t>проактивність</w:t>
      </w:r>
      <w:proofErr w:type="spellEnd"/>
      <w:r>
        <w:rPr>
          <w:rFonts w:ascii="Times New Roman" w:hAnsi="Times New Roman" w:cs="Times New Roman"/>
          <w:sz w:val="28"/>
        </w:rPr>
        <w:t xml:space="preserve">, право вибору та відповідальність за нього, горизонтальність </w:t>
      </w:r>
      <w:proofErr w:type="spellStart"/>
      <w:r>
        <w:rPr>
          <w:rFonts w:ascii="Times New Roman" w:hAnsi="Times New Roman" w:cs="Times New Roman"/>
          <w:sz w:val="28"/>
        </w:rPr>
        <w:t>зв’язків</w:t>
      </w:r>
      <w:proofErr w:type="spellEnd"/>
      <w:r>
        <w:rPr>
          <w:rFonts w:ascii="Times New Roman" w:hAnsi="Times New Roman" w:cs="Times New Roman"/>
          <w:sz w:val="28"/>
        </w:rPr>
        <w:t>);</w:t>
      </w:r>
    </w:p>
    <w:p w:rsidR="007F4281" w:rsidRDefault="007F4281" w:rsidP="007F4281">
      <w:pPr>
        <w:tabs>
          <w:tab w:val="left" w:pos="567"/>
        </w:tabs>
        <w:spacing w:after="0"/>
        <w:jc w:val="both"/>
        <w:rPr>
          <w:rFonts w:ascii="Times New Roman" w:hAnsi="Times New Roman" w:cs="Times New Roman"/>
          <w:sz w:val="28"/>
        </w:rPr>
      </w:pPr>
      <w:r>
        <w:rPr>
          <w:rFonts w:ascii="Times New Roman" w:hAnsi="Times New Roman" w:cs="Times New Roman"/>
          <w:sz w:val="28"/>
        </w:rPr>
        <w:t xml:space="preserve"> • принципи соціального партнерства (рівність сторін, добровільність прийняття зобов’язань, обов’язковість виконання домовленостей).</w:t>
      </w:r>
    </w:p>
    <w:p w:rsidR="007F4281" w:rsidRDefault="007F4281" w:rsidP="007F4281">
      <w:pPr>
        <w:tabs>
          <w:tab w:val="left" w:pos="567"/>
        </w:tabs>
        <w:spacing w:after="0"/>
        <w:jc w:val="both"/>
        <w:rPr>
          <w:rFonts w:ascii="Times New Roman" w:hAnsi="Times New Roman" w:cs="Times New Roman"/>
          <w:sz w:val="28"/>
        </w:rPr>
      </w:pPr>
      <w:r>
        <w:rPr>
          <w:rFonts w:ascii="Times New Roman" w:hAnsi="Times New Roman" w:cs="Times New Roman"/>
          <w:sz w:val="28"/>
        </w:rPr>
        <w:tab/>
        <w:t>Утілюючи ідеї педагогіки партнерства, вчителю необхідно використовувати в своїй роботі не тільки стандартні методи організації навчально-виховного процесу, але в більшій мірі виявляти ініціативу і будувати навчання і виховання таким чином, щоб дитина була постійно залучена до спільної діяльності. Як інструменти педагогіки партнерства можна використовувати цікаві й захоплюючі розповіді, відверту бесіду, справедливу і незалежну оцінку, заохочення творчих успіхів, особистий приклад, зустрічі з цікавими людьми, спільний пошук рішень, спільні суспільно корисні справи, благодійні акції тощо.</w:t>
      </w:r>
    </w:p>
    <w:p w:rsidR="007F4281" w:rsidRDefault="007F4281" w:rsidP="007F4281">
      <w:pPr>
        <w:tabs>
          <w:tab w:val="left" w:pos="567"/>
        </w:tabs>
        <w:spacing w:after="0"/>
        <w:jc w:val="both"/>
        <w:rPr>
          <w:rFonts w:ascii="Times New Roman" w:hAnsi="Times New Roman" w:cs="Times New Roman"/>
          <w:sz w:val="28"/>
        </w:rPr>
      </w:pPr>
      <w:r>
        <w:rPr>
          <w:rFonts w:ascii="Times New Roman" w:hAnsi="Times New Roman" w:cs="Times New Roman"/>
          <w:sz w:val="28"/>
        </w:rPr>
        <w:tab/>
        <w:t xml:space="preserve">Упродовж останніх років наполегливо працюємо  на упровадження особистісно-орієнтованої моделі освіти, заснованої на ідеології </w:t>
      </w:r>
      <w:proofErr w:type="spellStart"/>
      <w:r>
        <w:rPr>
          <w:rFonts w:ascii="Times New Roman" w:hAnsi="Times New Roman" w:cs="Times New Roman"/>
          <w:sz w:val="28"/>
        </w:rPr>
        <w:t>дитиноцентризму</w:t>
      </w:r>
      <w:proofErr w:type="spellEnd"/>
      <w:r>
        <w:rPr>
          <w:rFonts w:ascii="Times New Roman" w:hAnsi="Times New Roman" w:cs="Times New Roman"/>
          <w:sz w:val="28"/>
        </w:rPr>
        <w:t xml:space="preserve">. </w:t>
      </w:r>
    </w:p>
    <w:p w:rsidR="007F4281" w:rsidRDefault="007F4281" w:rsidP="007F4281">
      <w:pPr>
        <w:tabs>
          <w:tab w:val="left" w:pos="567"/>
        </w:tabs>
        <w:spacing w:after="0"/>
        <w:jc w:val="both"/>
        <w:rPr>
          <w:rFonts w:ascii="Times New Roman" w:hAnsi="Times New Roman" w:cs="Times New Roman"/>
          <w:sz w:val="28"/>
        </w:rPr>
      </w:pPr>
      <w:r>
        <w:rPr>
          <w:rFonts w:ascii="Times New Roman" w:hAnsi="Times New Roman" w:cs="Times New Roman"/>
          <w:sz w:val="28"/>
        </w:rPr>
        <w:tab/>
      </w:r>
      <w:proofErr w:type="spellStart"/>
      <w:r>
        <w:rPr>
          <w:rFonts w:ascii="Times New Roman" w:hAnsi="Times New Roman" w:cs="Times New Roman"/>
          <w:sz w:val="28"/>
        </w:rPr>
        <w:t>Дитиноцентризм</w:t>
      </w:r>
      <w:proofErr w:type="spellEnd"/>
      <w:r>
        <w:rPr>
          <w:rFonts w:ascii="Times New Roman" w:hAnsi="Times New Roman" w:cs="Times New Roman"/>
          <w:sz w:val="28"/>
        </w:rPr>
        <w:t xml:space="preserve"> розуміється як максимальне наближення навчання і виховання конкретної дитини до її сутності, здібностей і життєвих планів.</w:t>
      </w:r>
    </w:p>
    <w:p w:rsidR="007F4281" w:rsidRDefault="007F4281" w:rsidP="007F4281">
      <w:pPr>
        <w:tabs>
          <w:tab w:val="left" w:pos="567"/>
        </w:tabs>
        <w:spacing w:after="0"/>
        <w:jc w:val="both"/>
        <w:rPr>
          <w:rFonts w:ascii="Times New Roman" w:hAnsi="Times New Roman" w:cs="Times New Roman"/>
          <w:sz w:val="28"/>
        </w:rPr>
      </w:pPr>
      <w:r>
        <w:rPr>
          <w:rFonts w:ascii="Times New Roman" w:hAnsi="Times New Roman" w:cs="Times New Roman"/>
          <w:sz w:val="28"/>
        </w:rPr>
        <w:tab/>
        <w:t xml:space="preserve">Актуальними для нової української школи є такі ідеї </w:t>
      </w:r>
      <w:proofErr w:type="spellStart"/>
      <w:r>
        <w:rPr>
          <w:rFonts w:ascii="Times New Roman" w:hAnsi="Times New Roman" w:cs="Times New Roman"/>
          <w:sz w:val="28"/>
        </w:rPr>
        <w:t>дитиноцентризму</w:t>
      </w:r>
      <w:proofErr w:type="spellEnd"/>
      <w:r>
        <w:rPr>
          <w:rFonts w:ascii="Times New Roman" w:hAnsi="Times New Roman" w:cs="Times New Roman"/>
          <w:sz w:val="28"/>
        </w:rPr>
        <w:t>:</w:t>
      </w:r>
    </w:p>
    <w:p w:rsidR="007F4281" w:rsidRDefault="007F4281" w:rsidP="007F4281">
      <w:pPr>
        <w:tabs>
          <w:tab w:val="left" w:pos="567"/>
        </w:tabs>
        <w:spacing w:after="0"/>
        <w:jc w:val="both"/>
        <w:rPr>
          <w:rFonts w:ascii="Times New Roman" w:hAnsi="Times New Roman" w:cs="Times New Roman"/>
          <w:sz w:val="28"/>
        </w:rPr>
      </w:pPr>
      <w:r>
        <w:rPr>
          <w:rFonts w:ascii="Times New Roman" w:hAnsi="Times New Roman" w:cs="Times New Roman"/>
          <w:sz w:val="28"/>
        </w:rPr>
        <w:t xml:space="preserve"> • відсутність адміністративного контролю, який обме</w:t>
      </w:r>
      <w:r>
        <w:rPr>
          <w:rFonts w:ascii="Times New Roman" w:hAnsi="Times New Roman" w:cs="Times New Roman"/>
          <w:sz w:val="28"/>
        </w:rPr>
        <w:softHyphen/>
        <w:t>жує свободу педагогічної творчості;</w:t>
      </w:r>
    </w:p>
    <w:p w:rsidR="007F4281" w:rsidRDefault="007F4281" w:rsidP="007F4281">
      <w:pPr>
        <w:tabs>
          <w:tab w:val="left" w:pos="567"/>
        </w:tabs>
        <w:spacing w:after="0"/>
        <w:jc w:val="both"/>
        <w:rPr>
          <w:rFonts w:ascii="Times New Roman" w:hAnsi="Times New Roman" w:cs="Times New Roman"/>
          <w:sz w:val="28"/>
        </w:rPr>
      </w:pPr>
      <w:r>
        <w:rPr>
          <w:rFonts w:ascii="Times New Roman" w:hAnsi="Times New Roman" w:cs="Times New Roman"/>
          <w:sz w:val="28"/>
        </w:rPr>
        <w:t xml:space="preserve"> • активність учнів у навчальному процесі, орієнтація на інтереси та досвід учнів, створення навчального середовища, яке б перетворило навчання на яскравий елемент життя дитини; </w:t>
      </w:r>
    </w:p>
    <w:p w:rsidR="007F4281" w:rsidRDefault="007F4281" w:rsidP="007F4281">
      <w:pPr>
        <w:tabs>
          <w:tab w:val="left" w:pos="567"/>
        </w:tabs>
        <w:spacing w:after="0"/>
        <w:jc w:val="both"/>
        <w:rPr>
          <w:rFonts w:ascii="Times New Roman" w:hAnsi="Times New Roman" w:cs="Times New Roman"/>
          <w:sz w:val="28"/>
        </w:rPr>
      </w:pPr>
      <w:r>
        <w:rPr>
          <w:rFonts w:ascii="Times New Roman" w:hAnsi="Times New Roman" w:cs="Times New Roman"/>
          <w:sz w:val="28"/>
        </w:rPr>
        <w:t>• практична спрямованість навчальної діяльності, взаємозв’язок особистого розвитку дитини з її практичним досвідом;</w:t>
      </w:r>
    </w:p>
    <w:p w:rsidR="007F4281" w:rsidRDefault="007F4281" w:rsidP="007F4281">
      <w:pPr>
        <w:tabs>
          <w:tab w:val="left" w:pos="567"/>
        </w:tabs>
        <w:spacing w:after="0"/>
        <w:jc w:val="both"/>
        <w:rPr>
          <w:rFonts w:ascii="Times New Roman" w:hAnsi="Times New Roman" w:cs="Times New Roman"/>
          <w:sz w:val="28"/>
        </w:rPr>
      </w:pPr>
      <w:r>
        <w:rPr>
          <w:rFonts w:ascii="Times New Roman" w:hAnsi="Times New Roman" w:cs="Times New Roman"/>
          <w:sz w:val="28"/>
        </w:rPr>
        <w:t xml:space="preserve"> • відмова від орієнтації навчально-виховного процесу на середнього школяра і обов’язкове врахування інтересів кожної дитини;</w:t>
      </w:r>
    </w:p>
    <w:p w:rsidR="007F4281" w:rsidRDefault="007F4281" w:rsidP="007F4281">
      <w:pPr>
        <w:tabs>
          <w:tab w:val="left" w:pos="567"/>
        </w:tabs>
        <w:spacing w:after="0"/>
        <w:jc w:val="both"/>
        <w:rPr>
          <w:rFonts w:ascii="Times New Roman" w:hAnsi="Times New Roman" w:cs="Times New Roman"/>
          <w:sz w:val="28"/>
        </w:rPr>
      </w:pPr>
      <w:r>
        <w:rPr>
          <w:rFonts w:ascii="Times New Roman" w:hAnsi="Times New Roman" w:cs="Times New Roman"/>
          <w:sz w:val="28"/>
        </w:rPr>
        <w:t xml:space="preserve"> • виховання вільної незалежної особистості; </w:t>
      </w:r>
    </w:p>
    <w:p w:rsidR="007F4281" w:rsidRDefault="007F4281" w:rsidP="007F4281">
      <w:pPr>
        <w:tabs>
          <w:tab w:val="left" w:pos="567"/>
        </w:tabs>
        <w:spacing w:after="0"/>
        <w:jc w:val="both"/>
        <w:rPr>
          <w:rFonts w:ascii="Times New Roman" w:hAnsi="Times New Roman" w:cs="Times New Roman"/>
          <w:sz w:val="28"/>
        </w:rPr>
      </w:pPr>
      <w:r>
        <w:rPr>
          <w:rFonts w:ascii="Times New Roman" w:hAnsi="Times New Roman" w:cs="Times New Roman"/>
          <w:sz w:val="28"/>
        </w:rPr>
        <w:t>• забезпечення свободи і права дитини в усіх проявах її діяльності, урахування її вікових та індивідуальних особливостей, забезпечення морально-психологічного комфорту дитини;</w:t>
      </w:r>
    </w:p>
    <w:p w:rsidR="007F4281" w:rsidRDefault="007F4281" w:rsidP="007F4281">
      <w:pPr>
        <w:tabs>
          <w:tab w:val="left" w:pos="567"/>
        </w:tabs>
        <w:spacing w:after="0"/>
        <w:jc w:val="both"/>
        <w:rPr>
          <w:rFonts w:ascii="Times New Roman" w:hAnsi="Times New Roman" w:cs="Times New Roman"/>
          <w:sz w:val="28"/>
        </w:rPr>
      </w:pPr>
      <w:r>
        <w:rPr>
          <w:rFonts w:ascii="Times New Roman" w:hAnsi="Times New Roman" w:cs="Times New Roman"/>
          <w:sz w:val="28"/>
        </w:rPr>
        <w:t xml:space="preserve"> • впровадження шкільного самоврядування, яке під свободою і самостійністю дитини передбачає виховання гуманістичних та демократичних ідей і світогляду, необхідних сучасному суспільству.</w:t>
      </w:r>
    </w:p>
    <w:p w:rsidR="00E0310B" w:rsidRDefault="00E0310B" w:rsidP="007F4281">
      <w:pPr>
        <w:tabs>
          <w:tab w:val="left" w:pos="567"/>
        </w:tabs>
        <w:spacing w:after="0"/>
        <w:jc w:val="both"/>
        <w:rPr>
          <w:rFonts w:ascii="Times New Roman" w:hAnsi="Times New Roman" w:cs="Times New Roman"/>
          <w:sz w:val="28"/>
        </w:rPr>
      </w:pPr>
    </w:p>
    <w:p w:rsidR="00E0310B" w:rsidRDefault="00E0310B" w:rsidP="007F4281">
      <w:pPr>
        <w:tabs>
          <w:tab w:val="left" w:pos="567"/>
        </w:tabs>
        <w:spacing w:after="0"/>
        <w:jc w:val="both"/>
        <w:rPr>
          <w:rFonts w:ascii="Times New Roman" w:eastAsia="Calibri" w:hAnsi="Times New Roman" w:cs="Times New Roman"/>
          <w:b/>
          <w:bCs/>
          <w:caps/>
          <w:sz w:val="40"/>
          <w:szCs w:val="28"/>
        </w:rPr>
      </w:pPr>
    </w:p>
    <w:p w:rsidR="00E0310B" w:rsidRDefault="00E0310B" w:rsidP="007F4281">
      <w:pPr>
        <w:tabs>
          <w:tab w:val="left" w:pos="567"/>
        </w:tabs>
        <w:spacing w:after="0"/>
        <w:jc w:val="both"/>
        <w:rPr>
          <w:rFonts w:ascii="Times New Roman" w:eastAsia="Calibri" w:hAnsi="Times New Roman" w:cs="Times New Roman"/>
          <w:b/>
          <w:bCs/>
          <w:caps/>
          <w:sz w:val="40"/>
          <w:szCs w:val="28"/>
        </w:rPr>
      </w:pPr>
    </w:p>
    <w:p w:rsidR="00836805" w:rsidRDefault="00836805" w:rsidP="002814ED">
      <w:pPr>
        <w:tabs>
          <w:tab w:val="left" w:pos="567"/>
        </w:tabs>
        <w:spacing w:after="0"/>
        <w:jc w:val="center"/>
        <w:rPr>
          <w:rFonts w:ascii="Times New Roman" w:eastAsia="Calibri" w:hAnsi="Times New Roman" w:cs="Times New Roman"/>
          <w:b/>
          <w:bCs/>
          <w:caps/>
          <w:sz w:val="32"/>
          <w:szCs w:val="32"/>
        </w:rPr>
      </w:pPr>
    </w:p>
    <w:p w:rsidR="00E5382A" w:rsidRPr="00E0310B" w:rsidRDefault="00E0310B" w:rsidP="002814ED">
      <w:pPr>
        <w:tabs>
          <w:tab w:val="left" w:pos="567"/>
        </w:tabs>
        <w:spacing w:after="0"/>
        <w:jc w:val="center"/>
        <w:rPr>
          <w:rFonts w:ascii="Times New Roman" w:eastAsia="Calibri" w:hAnsi="Times New Roman" w:cs="Times New Roman"/>
          <w:b/>
          <w:bCs/>
          <w:caps/>
          <w:sz w:val="32"/>
          <w:szCs w:val="32"/>
        </w:rPr>
      </w:pPr>
      <w:r w:rsidRPr="00E0310B">
        <w:rPr>
          <w:rFonts w:ascii="Times New Roman" w:eastAsia="Calibri" w:hAnsi="Times New Roman" w:cs="Times New Roman"/>
          <w:b/>
          <w:bCs/>
          <w:caps/>
          <w:sz w:val="32"/>
          <w:szCs w:val="32"/>
        </w:rPr>
        <w:t>РОЗДІЛ 6</w:t>
      </w:r>
    </w:p>
    <w:p w:rsidR="007F4281" w:rsidRPr="00E0310B" w:rsidRDefault="007F4281" w:rsidP="00E0310B">
      <w:pPr>
        <w:tabs>
          <w:tab w:val="left" w:pos="5103"/>
        </w:tabs>
        <w:spacing w:after="0" w:line="480" w:lineRule="auto"/>
        <w:ind w:left="708"/>
        <w:jc w:val="center"/>
        <w:rPr>
          <w:rFonts w:ascii="Times New Roman" w:eastAsia="Calibri" w:hAnsi="Times New Roman" w:cs="Times New Roman"/>
          <w:b/>
          <w:bCs/>
          <w:caps/>
          <w:sz w:val="32"/>
          <w:szCs w:val="32"/>
        </w:rPr>
      </w:pPr>
      <w:r w:rsidRPr="00E0310B">
        <w:rPr>
          <w:rFonts w:ascii="Times New Roman" w:eastAsia="Calibri" w:hAnsi="Times New Roman" w:cs="Times New Roman"/>
          <w:b/>
          <w:bCs/>
          <w:caps/>
          <w:sz w:val="32"/>
          <w:szCs w:val="32"/>
        </w:rPr>
        <w:t>Показники реалізації освітньої програми</w:t>
      </w:r>
    </w:p>
    <w:p w:rsidR="007F4281" w:rsidRDefault="007F4281" w:rsidP="007F4281">
      <w:pPr>
        <w:tabs>
          <w:tab w:val="left" w:pos="567"/>
        </w:tabs>
        <w:spacing w:after="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ab/>
        <w:t>Одним з сучасних викликів цієї Освітньої програми є впровадження Державного стандарту початкової осв</w:t>
      </w:r>
      <w:r w:rsidR="00BF7162">
        <w:rPr>
          <w:rFonts w:ascii="Times New Roman" w:hAnsi="Times New Roman" w:cs="Times New Roman"/>
          <w:color w:val="333333"/>
          <w:sz w:val="28"/>
          <w:szCs w:val="28"/>
          <w:shd w:val="clear" w:color="auto" w:fill="FFFFFF"/>
        </w:rPr>
        <w:t xml:space="preserve">іти, нових навчальних програм.  </w:t>
      </w:r>
      <w:r>
        <w:rPr>
          <w:rFonts w:ascii="Times New Roman" w:hAnsi="Times New Roman" w:cs="Times New Roman"/>
          <w:color w:val="333333"/>
          <w:sz w:val="28"/>
          <w:szCs w:val="28"/>
          <w:shd w:val="clear" w:color="auto" w:fill="FFFFFF"/>
        </w:rPr>
        <w:t xml:space="preserve">Адже ці документи  мають новий зміст, спрямований на формування </w:t>
      </w:r>
      <w:proofErr w:type="spellStart"/>
      <w:r>
        <w:rPr>
          <w:rFonts w:ascii="Times New Roman" w:hAnsi="Times New Roman" w:cs="Times New Roman"/>
          <w:color w:val="333333"/>
          <w:sz w:val="28"/>
          <w:szCs w:val="28"/>
          <w:shd w:val="clear" w:color="auto" w:fill="FFFFFF"/>
        </w:rPr>
        <w:t>компетентностей</w:t>
      </w:r>
      <w:proofErr w:type="spellEnd"/>
      <w:r>
        <w:rPr>
          <w:rFonts w:ascii="Times New Roman" w:hAnsi="Times New Roman" w:cs="Times New Roman"/>
          <w:color w:val="333333"/>
          <w:sz w:val="28"/>
          <w:szCs w:val="28"/>
          <w:shd w:val="clear" w:color="auto" w:fill="FFFFFF"/>
        </w:rPr>
        <w:t xml:space="preserve"> в учнів, дотриманням діяльнісного та </w:t>
      </w:r>
      <w:proofErr w:type="spellStart"/>
      <w:r>
        <w:rPr>
          <w:rFonts w:ascii="Times New Roman" w:hAnsi="Times New Roman" w:cs="Times New Roman"/>
          <w:color w:val="333333"/>
          <w:sz w:val="28"/>
          <w:szCs w:val="28"/>
          <w:shd w:val="clear" w:color="auto" w:fill="FFFFFF"/>
        </w:rPr>
        <w:t>компетентнісного</w:t>
      </w:r>
      <w:proofErr w:type="spellEnd"/>
      <w:r>
        <w:rPr>
          <w:rFonts w:ascii="Times New Roman" w:hAnsi="Times New Roman" w:cs="Times New Roman"/>
          <w:color w:val="333333"/>
          <w:sz w:val="28"/>
          <w:szCs w:val="28"/>
          <w:shd w:val="clear" w:color="auto" w:fill="FFFFFF"/>
        </w:rPr>
        <w:t xml:space="preserve"> підходів, реа</w:t>
      </w:r>
      <w:r w:rsidR="00BF7162">
        <w:rPr>
          <w:rFonts w:ascii="Times New Roman" w:hAnsi="Times New Roman" w:cs="Times New Roman"/>
          <w:color w:val="333333"/>
          <w:sz w:val="28"/>
          <w:szCs w:val="28"/>
          <w:shd w:val="clear" w:color="auto" w:fill="FFFFFF"/>
        </w:rPr>
        <w:t>лізацію інтегрованого навчання</w:t>
      </w:r>
      <w:r>
        <w:rPr>
          <w:rFonts w:ascii="Times New Roman" w:hAnsi="Times New Roman" w:cs="Times New Roman"/>
          <w:color w:val="333333"/>
          <w:sz w:val="28"/>
          <w:szCs w:val="28"/>
          <w:shd w:val="clear" w:color="auto" w:fill="FFFFFF"/>
        </w:rPr>
        <w:t>.</w:t>
      </w:r>
    </w:p>
    <w:p w:rsidR="007F4281" w:rsidRDefault="007F4281" w:rsidP="007F4281">
      <w:pPr>
        <w:tabs>
          <w:tab w:val="left" w:pos="567"/>
        </w:tabs>
        <w:spacing w:after="0"/>
        <w:jc w:val="both"/>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ab/>
        <w:t>Всі ці параметри потребують особливої уваги як з боку адміністрації школи, так і з боку батьків, які перебувають з нами в партнерських відносинах.</w:t>
      </w:r>
    </w:p>
    <w:p w:rsidR="007F4281" w:rsidRDefault="007F4281" w:rsidP="007F4281">
      <w:pPr>
        <w:tabs>
          <w:tab w:val="left" w:pos="5103"/>
        </w:tabs>
        <w:spacing w:after="0"/>
        <w:jc w:val="both"/>
        <w:rPr>
          <w:rFonts w:ascii="Times New Roman" w:hAnsi="Times New Roman" w:cs="Times New Roman"/>
          <w:sz w:val="28"/>
          <w:szCs w:val="28"/>
        </w:rPr>
      </w:pPr>
      <w:r>
        <w:rPr>
          <w:rFonts w:ascii="Times New Roman" w:eastAsia="Calibri" w:hAnsi="Times New Roman" w:cs="Times New Roman"/>
          <w:bCs/>
          <w:sz w:val="28"/>
          <w:szCs w:val="28"/>
        </w:rPr>
        <w:t xml:space="preserve">До вимірювання також належать рівень виконання планів та програм, календарно-тематичне планування вчителя, а також </w:t>
      </w:r>
      <w:proofErr w:type="spellStart"/>
      <w:r>
        <w:rPr>
          <w:rFonts w:ascii="Times New Roman" w:eastAsia="Calibri" w:hAnsi="Times New Roman" w:cs="Times New Roman"/>
          <w:bCs/>
          <w:sz w:val="28"/>
          <w:szCs w:val="28"/>
        </w:rPr>
        <w:t>професійно-діяльністі</w:t>
      </w:r>
      <w:proofErr w:type="spellEnd"/>
      <w:r>
        <w:rPr>
          <w:rFonts w:ascii="Times New Roman" w:eastAsia="Calibri" w:hAnsi="Times New Roman" w:cs="Times New Roman"/>
          <w:bCs/>
          <w:sz w:val="28"/>
          <w:szCs w:val="28"/>
        </w:rPr>
        <w:t xml:space="preserve"> якості педагогічних працівників. Особливу увагу приділити вчителям </w:t>
      </w:r>
      <w:r>
        <w:rPr>
          <w:rFonts w:ascii="Times New Roman" w:hAnsi="Times New Roman" w:cs="Times New Roman"/>
          <w:sz w:val="28"/>
          <w:szCs w:val="28"/>
        </w:rPr>
        <w:t>початкових класів.</w:t>
      </w:r>
    </w:p>
    <w:p w:rsidR="007F4281" w:rsidRDefault="007F4281" w:rsidP="007F4281">
      <w:pPr>
        <w:tabs>
          <w:tab w:val="left" w:pos="5103"/>
        </w:tabs>
        <w:spacing w:after="0"/>
        <w:jc w:val="both"/>
        <w:rPr>
          <w:rFonts w:ascii="Times New Roman" w:hAnsi="Times New Roman" w:cs="Times New Roman"/>
          <w:sz w:val="28"/>
          <w:szCs w:val="28"/>
        </w:rPr>
      </w:pPr>
      <w:r>
        <w:rPr>
          <w:rFonts w:ascii="Times New Roman" w:hAnsi="Times New Roman" w:cs="Times New Roman"/>
          <w:sz w:val="28"/>
          <w:szCs w:val="28"/>
        </w:rPr>
        <w:t xml:space="preserve">Визначаємо критерії, що  містять основні індивідуально-особистісні та </w:t>
      </w:r>
      <w:proofErr w:type="spellStart"/>
      <w:r>
        <w:rPr>
          <w:rFonts w:ascii="Times New Roman" w:hAnsi="Times New Roman" w:cs="Times New Roman"/>
          <w:sz w:val="28"/>
          <w:szCs w:val="28"/>
        </w:rPr>
        <w:t>професійно</w:t>
      </w:r>
      <w:proofErr w:type="spellEnd"/>
      <w:r>
        <w:rPr>
          <w:rFonts w:ascii="Times New Roman" w:hAnsi="Times New Roman" w:cs="Times New Roman"/>
          <w:sz w:val="28"/>
          <w:szCs w:val="28"/>
        </w:rPr>
        <w:t xml:space="preserve">-діяльнісні якості, необхідні для успішного виконання стратегічної мети та завдань реформування початкової освіти: </w:t>
      </w:r>
    </w:p>
    <w:p w:rsidR="007F4281" w:rsidRDefault="007F4281" w:rsidP="007F4281">
      <w:pPr>
        <w:tabs>
          <w:tab w:val="left" w:pos="567"/>
        </w:tabs>
        <w:spacing w:after="0"/>
        <w:jc w:val="both"/>
        <w:rPr>
          <w:rFonts w:ascii="Times New Roman" w:hAnsi="Times New Roman" w:cs="Times New Roman"/>
          <w:sz w:val="28"/>
          <w:szCs w:val="28"/>
        </w:rPr>
      </w:pPr>
      <w:r>
        <w:rPr>
          <w:rFonts w:ascii="Times New Roman" w:hAnsi="Times New Roman" w:cs="Times New Roman"/>
          <w:sz w:val="28"/>
          <w:szCs w:val="28"/>
        </w:rPr>
        <w:tab/>
        <w:t xml:space="preserve">• </w:t>
      </w:r>
      <w:proofErr w:type="spellStart"/>
      <w:r>
        <w:rPr>
          <w:rFonts w:ascii="Times New Roman" w:hAnsi="Times New Roman" w:cs="Times New Roman"/>
          <w:sz w:val="28"/>
          <w:szCs w:val="28"/>
        </w:rPr>
        <w:t>професійно</w:t>
      </w:r>
      <w:proofErr w:type="spellEnd"/>
      <w:r>
        <w:rPr>
          <w:rFonts w:ascii="Times New Roman" w:hAnsi="Times New Roman" w:cs="Times New Roman"/>
          <w:sz w:val="28"/>
          <w:szCs w:val="28"/>
        </w:rPr>
        <w:t xml:space="preserve">-педагогічна компетентність – обізнаність із новітніми науково обґрунтованими відомостями з педагогіки, психології, </w:t>
      </w:r>
      <w:proofErr w:type="spellStart"/>
      <w:r>
        <w:rPr>
          <w:rFonts w:ascii="Times New Roman" w:hAnsi="Times New Roman" w:cs="Times New Roman"/>
          <w:sz w:val="28"/>
          <w:szCs w:val="28"/>
        </w:rPr>
        <w:t>методик</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інноватики</w:t>
      </w:r>
      <w:proofErr w:type="spellEnd"/>
      <w:r>
        <w:rPr>
          <w:rFonts w:ascii="Times New Roman" w:hAnsi="Times New Roman" w:cs="Times New Roman"/>
          <w:sz w:val="28"/>
          <w:szCs w:val="28"/>
        </w:rPr>
        <w:t xml:space="preserve"> для створення </w:t>
      </w:r>
      <w:proofErr w:type="spellStart"/>
      <w:r>
        <w:rPr>
          <w:rFonts w:ascii="Times New Roman" w:hAnsi="Times New Roman" w:cs="Times New Roman"/>
          <w:sz w:val="28"/>
          <w:szCs w:val="28"/>
        </w:rPr>
        <w:t>освітньо</w:t>
      </w:r>
      <w:proofErr w:type="spellEnd"/>
      <w:r>
        <w:rPr>
          <w:rFonts w:ascii="Times New Roman" w:hAnsi="Times New Roman" w:cs="Times New Roman"/>
          <w:sz w:val="28"/>
          <w:szCs w:val="28"/>
        </w:rPr>
        <w:t xml:space="preserve">-розвивального середовища, що сприяє цілісному індивідуально-особистісному становленню дітей молодшого шкільного віку, 3 здатність до продуктивної професійної діяльності на основі розвиненої педагогічної рефлексії відповідно до провідних </w:t>
      </w:r>
      <w:proofErr w:type="spellStart"/>
      <w:r>
        <w:rPr>
          <w:rFonts w:ascii="Times New Roman" w:hAnsi="Times New Roman" w:cs="Times New Roman"/>
          <w:sz w:val="28"/>
          <w:szCs w:val="28"/>
        </w:rPr>
        <w:t>ціннісно</w:t>
      </w:r>
      <w:proofErr w:type="spellEnd"/>
      <w:r>
        <w:rPr>
          <w:rFonts w:ascii="Times New Roman" w:hAnsi="Times New Roman" w:cs="Times New Roman"/>
          <w:sz w:val="28"/>
          <w:szCs w:val="28"/>
        </w:rPr>
        <w:t xml:space="preserve">-світоглядних орієнтацій, вимог педагогічної етики та викликів початкової школи; </w:t>
      </w:r>
    </w:p>
    <w:p w:rsidR="007F4281" w:rsidRDefault="001F1E44" w:rsidP="007F4281">
      <w:pPr>
        <w:tabs>
          <w:tab w:val="left" w:pos="5103"/>
        </w:tabs>
        <w:spacing w:after="0"/>
        <w:ind w:firstLine="567"/>
        <w:jc w:val="both"/>
        <w:rPr>
          <w:rFonts w:ascii="Times New Roman" w:hAnsi="Times New Roman" w:cs="Times New Roman"/>
          <w:sz w:val="28"/>
          <w:szCs w:val="28"/>
        </w:rPr>
      </w:pPr>
      <w:r>
        <w:rPr>
          <w:rFonts w:ascii="Times New Roman" w:hAnsi="Times New Roman" w:cs="Times New Roman"/>
          <w:sz w:val="28"/>
          <w:szCs w:val="28"/>
        </w:rPr>
        <w:t>•</w:t>
      </w:r>
      <w:r w:rsidR="007F4281">
        <w:rPr>
          <w:rFonts w:ascii="Times New Roman" w:hAnsi="Times New Roman" w:cs="Times New Roman"/>
          <w:sz w:val="28"/>
          <w:szCs w:val="28"/>
        </w:rPr>
        <w:t xml:space="preserve">соціально-громадянська компетентність – розуміння сутності громадянського суспільства, володіння знаннями про права і свободи людини, усвідомлення глобальних (у тому числі екологічних) проблем людства і можливостей власної участі у їх розв’язанні, усвідомлення громадянського обов’язку та почуття власної гідності, вміння визначати проблемні питання у соціокультурній, професійній сферах життєдіяльності людини та віднаходити шляхи їх розв’язання, навички ефективної та конструктивної участі в цивілізаційному суспільному розвитку, здатність до ефективної командної роботи, вміння попереджувати та розв’язувати конфлікти, досягаючи компромісів; </w:t>
      </w:r>
    </w:p>
    <w:p w:rsidR="007F4281" w:rsidRDefault="007F4281" w:rsidP="007F4281">
      <w:pPr>
        <w:tabs>
          <w:tab w:val="left" w:pos="5103"/>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загальнокультурна компетентність – здатність розуміти твори мистецтва, формувати власні мистецькі смаки, самостійно виражати ідеї, досвід та почуття за допомогою мистецтва, усвідомлення власної національної ідентичності як підґрунтя відкритого ставлення та поваги до розмаїття культурного вираження інших; </w:t>
      </w:r>
    </w:p>
    <w:p w:rsidR="007F4281" w:rsidRDefault="007F4281" w:rsidP="007F4281">
      <w:pPr>
        <w:tabs>
          <w:tab w:val="left" w:pos="5103"/>
        </w:tabs>
        <w:spacing w:after="0"/>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мовно-комунікативна компетентність – володіння системними знаннями про норми і типи педагогічного спілкування в процесі організації колективної та індивідуальної діяльності, вміння вислуховувати, відстоювати власну позицію, використовуючи різні прийоми розміркувань та аргументації, розвиненість культури професійного спілкування, здатність досягати педагогічних результатів засобами продуктивної комунікативної взаємодії (відповідних знань, вербальних і невербальних умінь і навичок залежно від комунікативно-діяльнісних ситуацій); </w:t>
      </w:r>
    </w:p>
    <w:p w:rsidR="007F4281" w:rsidRDefault="007F4281" w:rsidP="007F4281">
      <w:pPr>
        <w:tabs>
          <w:tab w:val="left" w:pos="5103"/>
        </w:tabs>
        <w:spacing w:after="0"/>
        <w:ind w:firstLine="567"/>
        <w:jc w:val="both"/>
        <w:rPr>
          <w:rFonts w:ascii="Times New Roman" w:hAnsi="Times New Roman" w:cs="Times New Roman"/>
          <w:sz w:val="28"/>
          <w:szCs w:val="28"/>
        </w:rPr>
      </w:pPr>
      <w:r>
        <w:rPr>
          <w:rFonts w:ascii="Times New Roman" w:hAnsi="Times New Roman" w:cs="Times New Roman"/>
          <w:sz w:val="28"/>
          <w:szCs w:val="28"/>
        </w:rPr>
        <w:t>• психологічно-</w:t>
      </w:r>
      <w:proofErr w:type="spellStart"/>
      <w:r>
        <w:rPr>
          <w:rFonts w:ascii="Times New Roman" w:hAnsi="Times New Roman" w:cs="Times New Roman"/>
          <w:sz w:val="28"/>
          <w:szCs w:val="28"/>
        </w:rPr>
        <w:t>фасилітативна</w:t>
      </w:r>
      <w:proofErr w:type="spellEnd"/>
      <w:r>
        <w:rPr>
          <w:rFonts w:ascii="Times New Roman" w:hAnsi="Times New Roman" w:cs="Times New Roman"/>
          <w:sz w:val="28"/>
          <w:szCs w:val="28"/>
        </w:rPr>
        <w:t xml:space="preserve"> компетентність – усвідомлення ціннісної значущості фізичного, психічного і морального здоров’я дитини, здатність сприяти творчому становленню молодших школярів та їхній індивідуалізації;</w:t>
      </w:r>
    </w:p>
    <w:p w:rsidR="007F4281" w:rsidRDefault="007F4281" w:rsidP="007F4281">
      <w:pPr>
        <w:tabs>
          <w:tab w:val="left" w:pos="5103"/>
        </w:tabs>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 • підприємницька компетентність – вміння генерувати нові ідеї й ініціативи та втілювати їх у життя з метою підвищення як власного соціального статусу та добробуту, так і розвитку суспільства і держави;</w:t>
      </w:r>
    </w:p>
    <w:p w:rsidR="007F4281" w:rsidRDefault="007F4281" w:rsidP="007F4281">
      <w:pPr>
        <w:tabs>
          <w:tab w:val="left" w:pos="5103"/>
        </w:tabs>
        <w:spacing w:after="0"/>
        <w:ind w:firstLine="567"/>
        <w:jc w:val="both"/>
        <w:rPr>
          <w:rFonts w:ascii="Times New Roman" w:eastAsia="Calibri" w:hAnsi="Times New Roman" w:cs="Times New Roman"/>
          <w:bCs/>
          <w:sz w:val="28"/>
          <w:szCs w:val="28"/>
        </w:rPr>
      </w:pPr>
      <w:r>
        <w:rPr>
          <w:rFonts w:ascii="Times New Roman" w:hAnsi="Times New Roman" w:cs="Times New Roman"/>
          <w:sz w:val="28"/>
          <w:szCs w:val="28"/>
        </w:rPr>
        <w:t xml:space="preserve"> • інформаційно-цифрова компетентність – здатність орієнтуватися в інформаційному просторі, отримувати інформацію та оперувати нею відповідно до власних потреб і вимог сучасного високотехнологічного інформаційного суспільства.</w:t>
      </w:r>
    </w:p>
    <w:p w:rsidR="007F4281" w:rsidRDefault="007F4281" w:rsidP="007F4281">
      <w:pPr>
        <w:pStyle w:val="a6"/>
        <w:spacing w:line="276" w:lineRule="auto"/>
        <w:ind w:firstLine="709"/>
        <w:rPr>
          <w:rFonts w:ascii="Times New Roman" w:hAnsi="Times New Roman"/>
          <w:caps/>
          <w:sz w:val="28"/>
          <w:szCs w:val="28"/>
        </w:rPr>
      </w:pPr>
    </w:p>
    <w:p w:rsidR="001F1E44" w:rsidRPr="005B0772" w:rsidRDefault="001F1E44" w:rsidP="005B0772">
      <w:pPr>
        <w:pStyle w:val="a3"/>
        <w:shd w:val="clear" w:color="auto" w:fill="FFFFFF"/>
        <w:spacing w:before="0" w:beforeAutospacing="0" w:after="0" w:afterAutospacing="0"/>
        <w:jc w:val="center"/>
        <w:rPr>
          <w:b/>
          <w:bCs/>
          <w:color w:val="333333"/>
          <w:sz w:val="32"/>
          <w:szCs w:val="32"/>
        </w:rPr>
      </w:pPr>
      <w:r w:rsidRPr="005B0772">
        <w:rPr>
          <w:b/>
          <w:bCs/>
          <w:color w:val="333333"/>
          <w:sz w:val="32"/>
          <w:szCs w:val="32"/>
        </w:rPr>
        <w:t>РОЗДІЛ 7</w:t>
      </w:r>
    </w:p>
    <w:p w:rsidR="001F1E44" w:rsidRPr="005B0772" w:rsidRDefault="001F1E44" w:rsidP="005B0772">
      <w:pPr>
        <w:pStyle w:val="a3"/>
        <w:shd w:val="clear" w:color="auto" w:fill="FFFFFF"/>
        <w:spacing w:before="0" w:beforeAutospacing="0" w:after="0" w:afterAutospacing="0"/>
        <w:jc w:val="center"/>
        <w:rPr>
          <w:b/>
          <w:bCs/>
          <w:color w:val="333333"/>
          <w:sz w:val="32"/>
          <w:szCs w:val="32"/>
        </w:rPr>
      </w:pPr>
    </w:p>
    <w:p w:rsidR="001F1E44" w:rsidRPr="005B0772" w:rsidRDefault="001F1E44" w:rsidP="005B0772">
      <w:pPr>
        <w:pStyle w:val="a3"/>
        <w:shd w:val="clear" w:color="auto" w:fill="FFFFFF"/>
        <w:spacing w:before="0" w:beforeAutospacing="0" w:after="0" w:afterAutospacing="0"/>
        <w:jc w:val="center"/>
        <w:rPr>
          <w:rFonts w:ascii="Arial" w:hAnsi="Arial" w:cs="Arial"/>
          <w:color w:val="333333"/>
          <w:sz w:val="32"/>
          <w:szCs w:val="32"/>
        </w:rPr>
      </w:pPr>
      <w:r w:rsidRPr="005B0772">
        <w:rPr>
          <w:b/>
          <w:bCs/>
          <w:color w:val="333333"/>
          <w:sz w:val="32"/>
          <w:szCs w:val="32"/>
        </w:rPr>
        <w:t>ПРОГРАМНО-МЕТОДИЧНЕ ЗАБЕЗПЕЧЕННЯ ОСВІТНЬОЇ ПРОГРАМИ</w:t>
      </w:r>
    </w:p>
    <w:p w:rsidR="001F1E44" w:rsidRPr="005B0772" w:rsidRDefault="001F1E44" w:rsidP="005B0772">
      <w:pPr>
        <w:shd w:val="clear" w:color="auto" w:fill="FFFFFF"/>
        <w:spacing w:after="0" w:line="240" w:lineRule="auto"/>
        <w:jc w:val="center"/>
        <w:rPr>
          <w:rFonts w:ascii="Arial" w:eastAsia="Times New Roman" w:hAnsi="Arial" w:cs="Arial"/>
          <w:color w:val="333333"/>
          <w:sz w:val="32"/>
          <w:szCs w:val="32"/>
          <w:lang w:eastAsia="uk-UA"/>
        </w:rPr>
      </w:pPr>
    </w:p>
    <w:p w:rsidR="001F1E44" w:rsidRPr="001F1E44" w:rsidRDefault="001F1E44" w:rsidP="001F1E44">
      <w:pPr>
        <w:shd w:val="clear" w:color="auto" w:fill="FFFFFF"/>
        <w:spacing w:after="0" w:line="240" w:lineRule="auto"/>
        <w:jc w:val="both"/>
        <w:rPr>
          <w:rFonts w:ascii="Arial" w:eastAsia="Times New Roman" w:hAnsi="Arial" w:cs="Arial"/>
          <w:color w:val="333333"/>
          <w:sz w:val="19"/>
          <w:szCs w:val="19"/>
          <w:lang w:eastAsia="uk-UA"/>
        </w:rPr>
      </w:pPr>
      <w:r w:rsidRPr="001F1E44">
        <w:rPr>
          <w:rFonts w:ascii="Times New Roman" w:eastAsia="Times New Roman" w:hAnsi="Times New Roman" w:cs="Times New Roman"/>
          <w:b/>
          <w:bCs/>
          <w:color w:val="333333"/>
          <w:sz w:val="28"/>
          <w:szCs w:val="28"/>
          <w:lang w:eastAsia="uk-UA"/>
        </w:rPr>
        <w:t>І ступінь</w:t>
      </w:r>
    </w:p>
    <w:p w:rsidR="001F1E44" w:rsidRPr="001F1E44" w:rsidRDefault="001F1E44" w:rsidP="001F1E44">
      <w:pPr>
        <w:shd w:val="clear" w:color="auto" w:fill="FFFFFF"/>
        <w:spacing w:after="0" w:line="240" w:lineRule="auto"/>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1 клас</w:t>
      </w:r>
    </w:p>
    <w:tbl>
      <w:tblPr>
        <w:tblW w:w="9015" w:type="dxa"/>
        <w:tblCellMar>
          <w:left w:w="0" w:type="dxa"/>
          <w:right w:w="0" w:type="dxa"/>
        </w:tblCellMar>
        <w:tblLook w:val="04A0" w:firstRow="1" w:lastRow="0" w:firstColumn="1" w:lastColumn="0" w:noHBand="0" w:noVBand="1"/>
      </w:tblPr>
      <w:tblGrid>
        <w:gridCol w:w="3651"/>
        <w:gridCol w:w="5364"/>
      </w:tblGrid>
      <w:tr w:rsidR="001F1E44" w:rsidRPr="001F1E44" w:rsidTr="001F1E44">
        <w:trPr>
          <w:trHeight w:val="301"/>
        </w:trPr>
        <w:tc>
          <w:tcPr>
            <w:tcW w:w="365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Предмет</w:t>
            </w:r>
          </w:p>
        </w:tc>
        <w:tc>
          <w:tcPr>
            <w:tcW w:w="536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w:t>
            </w:r>
          </w:p>
        </w:tc>
      </w:tr>
      <w:tr w:rsidR="001F1E44" w:rsidRPr="001F1E44" w:rsidTr="001F1E44">
        <w:trPr>
          <w:trHeight w:val="1450"/>
        </w:trPr>
        <w:tc>
          <w:tcPr>
            <w:tcW w:w="365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Українська мова</w:t>
            </w:r>
          </w:p>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Математика</w:t>
            </w:r>
          </w:p>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Англійська мова</w:t>
            </w:r>
          </w:p>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«Я досліджую світ»</w:t>
            </w:r>
          </w:p>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«Мистецтво»</w:t>
            </w:r>
          </w:p>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 </w:t>
            </w:r>
          </w:p>
        </w:tc>
        <w:tc>
          <w:tcPr>
            <w:tcW w:w="5365"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 xml:space="preserve">Типова освітня програма початкової освіти ( автор </w:t>
            </w:r>
            <w:r w:rsidR="00DC04F9">
              <w:rPr>
                <w:rFonts w:ascii="Times New Roman" w:eastAsia="Times New Roman" w:hAnsi="Times New Roman" w:cs="Times New Roman"/>
                <w:sz w:val="24"/>
                <w:szCs w:val="24"/>
                <w:lang w:eastAsia="uk-UA"/>
              </w:rPr>
              <w:t xml:space="preserve"> </w:t>
            </w:r>
            <w:r>
              <w:rPr>
                <w:rFonts w:ascii="Times New Roman" w:eastAsia="Times New Roman" w:hAnsi="Times New Roman" w:cs="Times New Roman"/>
                <w:sz w:val="24"/>
                <w:szCs w:val="24"/>
                <w:lang w:eastAsia="uk-UA"/>
              </w:rPr>
              <w:t>Савченко</w:t>
            </w:r>
            <w:r w:rsidRPr="001F1E44">
              <w:rPr>
                <w:rFonts w:ascii="Times New Roman" w:eastAsia="Times New Roman" w:hAnsi="Times New Roman" w:cs="Times New Roman"/>
                <w:sz w:val="24"/>
                <w:szCs w:val="24"/>
                <w:lang w:eastAsia="uk-UA"/>
              </w:rPr>
              <w:t>)</w:t>
            </w:r>
          </w:p>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Наказ МОН України від 21.03.2018 № 268 “Про затвердження типових освітніх та навчальних програм для 1-2-х класів закладів загальної середньої освіти”</w:t>
            </w:r>
          </w:p>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 </w:t>
            </w:r>
          </w:p>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 </w:t>
            </w:r>
          </w:p>
        </w:tc>
      </w:tr>
    </w:tbl>
    <w:p w:rsidR="001F1E44" w:rsidRPr="001F1E44" w:rsidRDefault="001F1E44" w:rsidP="001F1E44">
      <w:pPr>
        <w:shd w:val="clear" w:color="auto" w:fill="FFFFFF"/>
        <w:spacing w:after="0" w:line="240" w:lineRule="auto"/>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240" w:lineRule="auto"/>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2 клас</w:t>
      </w:r>
    </w:p>
    <w:tbl>
      <w:tblPr>
        <w:tblW w:w="9030" w:type="dxa"/>
        <w:tblCellMar>
          <w:left w:w="0" w:type="dxa"/>
          <w:right w:w="0" w:type="dxa"/>
        </w:tblCellMar>
        <w:tblLook w:val="04A0" w:firstRow="1" w:lastRow="0" w:firstColumn="1" w:lastColumn="0" w:noHBand="0" w:noVBand="1"/>
      </w:tblPr>
      <w:tblGrid>
        <w:gridCol w:w="3587"/>
        <w:gridCol w:w="5443"/>
      </w:tblGrid>
      <w:tr w:rsidR="001F1E44" w:rsidRPr="001F1E44" w:rsidTr="001F1E44">
        <w:trPr>
          <w:trHeight w:val="310"/>
        </w:trPr>
        <w:tc>
          <w:tcPr>
            <w:tcW w:w="358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Предмет</w:t>
            </w:r>
          </w:p>
        </w:tc>
        <w:tc>
          <w:tcPr>
            <w:tcW w:w="543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w:t>
            </w:r>
          </w:p>
        </w:tc>
      </w:tr>
      <w:tr w:rsidR="001F1E44" w:rsidRPr="001F1E44" w:rsidTr="001F1E44">
        <w:trPr>
          <w:trHeight w:val="1491"/>
        </w:trPr>
        <w:tc>
          <w:tcPr>
            <w:tcW w:w="35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C04F9" w:rsidRPr="001F1E44" w:rsidRDefault="00DC04F9" w:rsidP="00DC04F9">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Українська мова</w:t>
            </w:r>
          </w:p>
          <w:p w:rsidR="00DC04F9" w:rsidRPr="001F1E44" w:rsidRDefault="00DC04F9" w:rsidP="00DC04F9">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Математика</w:t>
            </w:r>
          </w:p>
          <w:p w:rsidR="00DC04F9" w:rsidRPr="001F1E44" w:rsidRDefault="00DC04F9" w:rsidP="00DC04F9">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Англійська мова</w:t>
            </w:r>
          </w:p>
          <w:p w:rsidR="00DC04F9" w:rsidRPr="001F1E44" w:rsidRDefault="00DC04F9" w:rsidP="00DC04F9">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«Я досліджую світ»</w:t>
            </w:r>
          </w:p>
          <w:p w:rsidR="00DC04F9" w:rsidRPr="001F1E44" w:rsidRDefault="00DC04F9" w:rsidP="00DC04F9">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«Мистецтво»</w:t>
            </w:r>
          </w:p>
          <w:p w:rsidR="001F1E44" w:rsidRPr="001F1E44" w:rsidRDefault="00DC04F9" w:rsidP="001F1E44">
            <w:pPr>
              <w:spacing w:after="0" w:line="24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p>
        </w:tc>
        <w:tc>
          <w:tcPr>
            <w:tcW w:w="5439" w:type="dxa"/>
            <w:tcBorders>
              <w:top w:val="nil"/>
              <w:left w:val="nil"/>
              <w:bottom w:val="single" w:sz="8" w:space="0" w:color="auto"/>
              <w:right w:val="single" w:sz="8" w:space="0" w:color="auto"/>
            </w:tcBorders>
            <w:tcMar>
              <w:top w:w="0" w:type="dxa"/>
              <w:left w:w="108" w:type="dxa"/>
              <w:bottom w:w="0" w:type="dxa"/>
              <w:right w:w="108" w:type="dxa"/>
            </w:tcMar>
            <w:hideMark/>
          </w:tcPr>
          <w:p w:rsidR="00DC04F9" w:rsidRPr="001F1E44" w:rsidRDefault="00DC04F9" w:rsidP="00DC04F9">
            <w:pPr>
              <w:spacing w:after="0" w:line="24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r w:rsidRPr="001F1E44">
              <w:rPr>
                <w:rFonts w:ascii="Times New Roman" w:eastAsia="Times New Roman" w:hAnsi="Times New Roman" w:cs="Times New Roman"/>
                <w:sz w:val="24"/>
                <w:szCs w:val="24"/>
                <w:lang w:eastAsia="uk-UA"/>
              </w:rPr>
              <w:t xml:space="preserve">Типова освітня програма початкової освіти ( автор </w:t>
            </w:r>
            <w:r>
              <w:rPr>
                <w:rFonts w:ascii="Times New Roman" w:eastAsia="Times New Roman" w:hAnsi="Times New Roman" w:cs="Times New Roman"/>
                <w:sz w:val="24"/>
                <w:szCs w:val="24"/>
                <w:lang w:eastAsia="uk-UA"/>
              </w:rPr>
              <w:t xml:space="preserve"> Савченко</w:t>
            </w:r>
            <w:r w:rsidRPr="001F1E44">
              <w:rPr>
                <w:rFonts w:ascii="Times New Roman" w:eastAsia="Times New Roman" w:hAnsi="Times New Roman" w:cs="Times New Roman"/>
                <w:sz w:val="24"/>
                <w:szCs w:val="24"/>
                <w:lang w:eastAsia="uk-UA"/>
              </w:rPr>
              <w:t>)</w:t>
            </w:r>
          </w:p>
          <w:p w:rsidR="00DC04F9" w:rsidRPr="001F1E44" w:rsidRDefault="00DC04F9" w:rsidP="00DC04F9">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Наказ МОН України від 21.03.2018 № 268 “Про затвердження типових освітніх та навчальних програм для 1-2-х класів закладів загальної середньої освіти”</w:t>
            </w:r>
          </w:p>
          <w:p w:rsidR="001F1E44" w:rsidRPr="001F1E44" w:rsidRDefault="00DC04F9" w:rsidP="001F1E44">
            <w:pPr>
              <w:spacing w:after="0" w:line="24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p>
        </w:tc>
      </w:tr>
    </w:tbl>
    <w:p w:rsidR="001F1E44" w:rsidRPr="001F1E44" w:rsidRDefault="001F1E44" w:rsidP="001F1E44">
      <w:pPr>
        <w:shd w:val="clear" w:color="auto" w:fill="FFFFFF"/>
        <w:spacing w:after="0" w:line="240" w:lineRule="auto"/>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240" w:lineRule="auto"/>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lastRenderedPageBreak/>
        <w:t>3 клас</w:t>
      </w:r>
    </w:p>
    <w:tbl>
      <w:tblPr>
        <w:tblW w:w="8970" w:type="dxa"/>
        <w:tblCellMar>
          <w:left w:w="0" w:type="dxa"/>
          <w:right w:w="0" w:type="dxa"/>
        </w:tblCellMar>
        <w:tblLook w:val="04A0" w:firstRow="1" w:lastRow="0" w:firstColumn="1" w:lastColumn="0" w:noHBand="0" w:noVBand="1"/>
      </w:tblPr>
      <w:tblGrid>
        <w:gridCol w:w="3563"/>
        <w:gridCol w:w="5407"/>
      </w:tblGrid>
      <w:tr w:rsidR="001F1E44" w:rsidRPr="001F1E44" w:rsidTr="001F1E44">
        <w:trPr>
          <w:trHeight w:val="314"/>
        </w:trPr>
        <w:tc>
          <w:tcPr>
            <w:tcW w:w="356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Предмет</w:t>
            </w:r>
          </w:p>
        </w:tc>
        <w:tc>
          <w:tcPr>
            <w:tcW w:w="540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w:t>
            </w:r>
          </w:p>
        </w:tc>
      </w:tr>
      <w:tr w:rsidR="001F1E44" w:rsidRPr="001F1E44" w:rsidTr="001F1E44">
        <w:trPr>
          <w:trHeight w:val="1509"/>
        </w:trPr>
        <w:tc>
          <w:tcPr>
            <w:tcW w:w="356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C04F9" w:rsidRPr="001F1E44" w:rsidRDefault="00DC04F9" w:rsidP="00DC04F9">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Українська мова</w:t>
            </w:r>
          </w:p>
          <w:p w:rsidR="00DC04F9" w:rsidRPr="001F1E44" w:rsidRDefault="00DC04F9" w:rsidP="00DC04F9">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Математика</w:t>
            </w:r>
          </w:p>
          <w:p w:rsidR="00DC04F9" w:rsidRPr="001F1E44" w:rsidRDefault="00DC04F9" w:rsidP="00DC04F9">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Англійська мова</w:t>
            </w:r>
          </w:p>
          <w:p w:rsidR="00DC04F9" w:rsidRPr="001F1E44" w:rsidRDefault="00DC04F9" w:rsidP="00DC04F9">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«Я досліджую світ»</w:t>
            </w:r>
          </w:p>
          <w:p w:rsidR="00DC04F9" w:rsidRPr="001F1E44" w:rsidRDefault="00DC04F9" w:rsidP="00DC04F9">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«Мистецтво»</w:t>
            </w:r>
          </w:p>
          <w:p w:rsidR="001F1E44" w:rsidRPr="001F1E44" w:rsidRDefault="00DC04F9" w:rsidP="001F1E44">
            <w:pPr>
              <w:spacing w:after="0" w:line="24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p>
        </w:tc>
        <w:tc>
          <w:tcPr>
            <w:tcW w:w="5404" w:type="dxa"/>
            <w:tcBorders>
              <w:top w:val="nil"/>
              <w:left w:val="nil"/>
              <w:bottom w:val="single" w:sz="8" w:space="0" w:color="auto"/>
              <w:right w:val="single" w:sz="8" w:space="0" w:color="auto"/>
            </w:tcBorders>
            <w:tcMar>
              <w:top w:w="0" w:type="dxa"/>
              <w:left w:w="108" w:type="dxa"/>
              <w:bottom w:w="0" w:type="dxa"/>
              <w:right w:w="108" w:type="dxa"/>
            </w:tcMar>
            <w:hideMark/>
          </w:tcPr>
          <w:p w:rsidR="00DC04F9" w:rsidRPr="001F1E44" w:rsidRDefault="00DC04F9" w:rsidP="00DC04F9">
            <w:pPr>
              <w:spacing w:after="0" w:line="24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r w:rsidRPr="001F1E44">
              <w:rPr>
                <w:rFonts w:ascii="Times New Roman" w:eastAsia="Times New Roman" w:hAnsi="Times New Roman" w:cs="Times New Roman"/>
                <w:sz w:val="24"/>
                <w:szCs w:val="24"/>
                <w:lang w:eastAsia="uk-UA"/>
              </w:rPr>
              <w:t xml:space="preserve">Типова освітня програма початкової освіти ( автор </w:t>
            </w:r>
            <w:r>
              <w:rPr>
                <w:rFonts w:ascii="Times New Roman" w:eastAsia="Times New Roman" w:hAnsi="Times New Roman" w:cs="Times New Roman"/>
                <w:sz w:val="24"/>
                <w:szCs w:val="24"/>
                <w:lang w:eastAsia="uk-UA"/>
              </w:rPr>
              <w:t xml:space="preserve"> Савченко</w:t>
            </w:r>
            <w:r w:rsidRPr="001F1E44">
              <w:rPr>
                <w:rFonts w:ascii="Times New Roman" w:eastAsia="Times New Roman" w:hAnsi="Times New Roman" w:cs="Times New Roman"/>
                <w:sz w:val="24"/>
                <w:szCs w:val="24"/>
                <w:lang w:eastAsia="uk-UA"/>
              </w:rPr>
              <w:t>)</w:t>
            </w:r>
            <w:r w:rsidR="008835CE" w:rsidRPr="00B529C2">
              <w:rPr>
                <w:rFonts w:ascii="Times New Roman" w:hAnsi="Times New Roman" w:cs="Times New Roman"/>
                <w:sz w:val="28"/>
                <w:szCs w:val="28"/>
              </w:rPr>
              <w:t xml:space="preserve"> наказом МОН України «Про затвердження Типових освітніх програм для 1-4-х класів закладів загальної середньої освіти» від 08.10.2019 року № 1273, згідно з Державним стандартом початкової освіти, затвердженим постановою Кабінету Міністрів України № 87 від 21.02.2018  року, Постанови КМ України від 24.07.2019 року №688 «Про внесення змін до Державного стандарту початкової освіти».</w:t>
            </w:r>
          </w:p>
          <w:p w:rsidR="00DC04F9" w:rsidRPr="001F1E44" w:rsidRDefault="008835CE" w:rsidP="00DC04F9">
            <w:pPr>
              <w:spacing w:after="0" w:line="24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p>
          <w:p w:rsidR="00DC04F9" w:rsidRPr="001F1E44" w:rsidRDefault="00DC04F9" w:rsidP="00DC04F9">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 </w:t>
            </w:r>
          </w:p>
          <w:p w:rsidR="001F1E44" w:rsidRPr="001F1E44" w:rsidRDefault="00DC04F9" w:rsidP="001F1E44">
            <w:pPr>
              <w:spacing w:after="0" w:line="240" w:lineRule="auto"/>
              <w:jc w:val="both"/>
              <w:rPr>
                <w:rFonts w:ascii="Times New Roman" w:eastAsia="Times New Roman" w:hAnsi="Times New Roman" w:cs="Times New Roman"/>
                <w:sz w:val="24"/>
                <w:szCs w:val="24"/>
                <w:lang w:eastAsia="uk-UA"/>
              </w:rPr>
            </w:pPr>
            <w:r>
              <w:rPr>
                <w:rFonts w:ascii="Times New Roman" w:eastAsia="Times New Roman" w:hAnsi="Times New Roman" w:cs="Times New Roman"/>
                <w:sz w:val="24"/>
                <w:szCs w:val="24"/>
                <w:lang w:eastAsia="uk-UA"/>
              </w:rPr>
              <w:t xml:space="preserve"> </w:t>
            </w:r>
          </w:p>
        </w:tc>
      </w:tr>
    </w:tbl>
    <w:p w:rsidR="001F1E44" w:rsidRPr="001F1E44" w:rsidRDefault="008835CE" w:rsidP="001F1E44">
      <w:pPr>
        <w:shd w:val="clear" w:color="auto" w:fill="FFFFFF"/>
        <w:spacing w:after="0" w:line="240" w:lineRule="auto"/>
        <w:jc w:val="both"/>
        <w:rPr>
          <w:rFonts w:ascii="Arial" w:eastAsia="Times New Roman" w:hAnsi="Arial" w:cs="Arial"/>
          <w:color w:val="333333"/>
          <w:sz w:val="19"/>
          <w:szCs w:val="19"/>
          <w:lang w:eastAsia="uk-UA"/>
        </w:rPr>
      </w:pPr>
      <w:r>
        <w:rPr>
          <w:rFonts w:ascii="Times New Roman" w:eastAsia="Times New Roman" w:hAnsi="Times New Roman" w:cs="Times New Roman"/>
          <w:color w:val="333333"/>
          <w:sz w:val="28"/>
          <w:szCs w:val="28"/>
          <w:lang w:eastAsia="uk-UA"/>
        </w:rPr>
        <w:t xml:space="preserve"> </w:t>
      </w:r>
      <w:r w:rsidR="001F1E44" w:rsidRPr="001F1E44">
        <w:rPr>
          <w:rFonts w:ascii="Times New Roman" w:eastAsia="Times New Roman" w:hAnsi="Times New Roman" w:cs="Times New Roman"/>
          <w:color w:val="333333"/>
          <w:sz w:val="28"/>
          <w:szCs w:val="28"/>
          <w:lang w:eastAsia="uk-UA"/>
        </w:rPr>
        <w:t>4 клас</w:t>
      </w:r>
    </w:p>
    <w:tbl>
      <w:tblPr>
        <w:tblW w:w="9090" w:type="dxa"/>
        <w:tblCellMar>
          <w:left w:w="0" w:type="dxa"/>
          <w:right w:w="0" w:type="dxa"/>
        </w:tblCellMar>
        <w:tblLook w:val="04A0" w:firstRow="1" w:lastRow="0" w:firstColumn="1" w:lastColumn="0" w:noHBand="0" w:noVBand="1"/>
      </w:tblPr>
      <w:tblGrid>
        <w:gridCol w:w="3611"/>
        <w:gridCol w:w="5479"/>
      </w:tblGrid>
      <w:tr w:rsidR="001F1E44" w:rsidRPr="001F1E44" w:rsidTr="001F1E44">
        <w:trPr>
          <w:trHeight w:val="308"/>
        </w:trPr>
        <w:tc>
          <w:tcPr>
            <w:tcW w:w="36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Предмет</w:t>
            </w:r>
          </w:p>
        </w:tc>
        <w:tc>
          <w:tcPr>
            <w:tcW w:w="547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w:t>
            </w:r>
          </w:p>
        </w:tc>
      </w:tr>
      <w:tr w:rsidR="001F1E44" w:rsidRPr="001F1E44" w:rsidTr="001F1E44">
        <w:trPr>
          <w:trHeight w:val="1480"/>
        </w:trPr>
        <w:tc>
          <w:tcPr>
            <w:tcW w:w="360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Українська мова</w:t>
            </w:r>
          </w:p>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Літературне читання</w:t>
            </w:r>
          </w:p>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Математика Природознавство</w:t>
            </w:r>
          </w:p>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Я у світі</w:t>
            </w:r>
          </w:p>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Інформатика</w:t>
            </w:r>
          </w:p>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Трудове навчання</w:t>
            </w:r>
          </w:p>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Англійська мова Образотворче мистецтво</w:t>
            </w:r>
          </w:p>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Музичне мистецтво</w:t>
            </w:r>
          </w:p>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Фізична культура Основи здоров’я</w:t>
            </w:r>
          </w:p>
        </w:tc>
        <w:tc>
          <w:tcPr>
            <w:tcW w:w="5475"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5B0772">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Навчальні програми для учнів 1-4 класів загальноосвітніх навчальних закладів. Наказ МОН України від 12.09.2011 № 1050.Зміни до таких програм: «Українська мова», «Літературне читання», «Математика», «Природознавство», «Я у світі», «Інформатика», «Трудове навчання», «Іноземні мови для загальноосвітніх та спеціалізованих навчальних закладів», «Образотворче мистецтво», «Музичне мистецтво», «Фізична культура», «Основи здоров’я») Наказ</w:t>
            </w:r>
            <w:r w:rsidRPr="001F1E44">
              <w:rPr>
                <w:rFonts w:ascii="Times New Roman" w:eastAsia="Times New Roman" w:hAnsi="Times New Roman" w:cs="Times New Roman"/>
                <w:b/>
                <w:bCs/>
                <w:i/>
                <w:iCs/>
                <w:sz w:val="24"/>
                <w:szCs w:val="24"/>
                <w:lang w:eastAsia="uk-UA"/>
              </w:rPr>
              <w:t> </w:t>
            </w:r>
            <w:r w:rsidRPr="001F1E44">
              <w:rPr>
                <w:rFonts w:ascii="Times New Roman" w:eastAsia="Times New Roman" w:hAnsi="Times New Roman" w:cs="Times New Roman"/>
                <w:sz w:val="24"/>
                <w:szCs w:val="24"/>
                <w:lang w:eastAsia="uk-UA"/>
              </w:rPr>
              <w:t>Міністерства освіти і науки України від 05.08.2016 № 948 «Про затвердження змін до навчальних програм для 1-4-х класів загальноосвітніх навчальних закладів»</w:t>
            </w:r>
          </w:p>
        </w:tc>
      </w:tr>
    </w:tbl>
    <w:p w:rsidR="001F1E44" w:rsidRPr="001F1E44" w:rsidRDefault="001F1E44" w:rsidP="001F1E44">
      <w:pPr>
        <w:shd w:val="clear" w:color="auto" w:fill="FFFFFF"/>
        <w:spacing w:after="0" w:line="240" w:lineRule="auto"/>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240" w:lineRule="auto"/>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240" w:lineRule="auto"/>
        <w:jc w:val="both"/>
        <w:rPr>
          <w:rFonts w:ascii="Arial" w:eastAsia="Times New Roman" w:hAnsi="Arial" w:cs="Arial"/>
          <w:color w:val="333333"/>
          <w:sz w:val="19"/>
          <w:szCs w:val="19"/>
          <w:lang w:eastAsia="uk-UA"/>
        </w:rPr>
      </w:pPr>
      <w:r w:rsidRPr="001F1E44">
        <w:rPr>
          <w:rFonts w:ascii="Times New Roman" w:eastAsia="Times New Roman" w:hAnsi="Times New Roman" w:cs="Times New Roman"/>
          <w:b/>
          <w:bCs/>
          <w:color w:val="333333"/>
          <w:sz w:val="28"/>
          <w:szCs w:val="28"/>
          <w:lang w:eastAsia="uk-UA"/>
        </w:rPr>
        <w:t>ІІ ступінь</w:t>
      </w:r>
    </w:p>
    <w:p w:rsidR="001F1E44" w:rsidRPr="001F1E44" w:rsidRDefault="001F1E44" w:rsidP="001F1E44">
      <w:pPr>
        <w:shd w:val="clear" w:color="auto" w:fill="FFFFFF"/>
        <w:spacing w:after="0" w:line="240" w:lineRule="auto"/>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5 клас</w:t>
      </w:r>
    </w:p>
    <w:p w:rsidR="001F1E44" w:rsidRPr="001F1E44" w:rsidRDefault="001F1E44" w:rsidP="001F1E44">
      <w:pPr>
        <w:shd w:val="clear" w:color="auto" w:fill="FFFFFF"/>
        <w:spacing w:after="0" w:line="240" w:lineRule="auto"/>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tbl>
      <w:tblPr>
        <w:tblW w:w="9360" w:type="dxa"/>
        <w:tblCellMar>
          <w:left w:w="0" w:type="dxa"/>
          <w:right w:w="0" w:type="dxa"/>
        </w:tblCellMar>
        <w:tblLook w:val="04A0" w:firstRow="1" w:lastRow="0" w:firstColumn="1" w:lastColumn="0" w:noHBand="0" w:noVBand="1"/>
      </w:tblPr>
      <w:tblGrid>
        <w:gridCol w:w="2669"/>
        <w:gridCol w:w="6691"/>
      </w:tblGrid>
      <w:tr w:rsidR="001F1E44" w:rsidRPr="001F1E44" w:rsidTr="001F1E44">
        <w:trPr>
          <w:trHeight w:val="308"/>
        </w:trPr>
        <w:tc>
          <w:tcPr>
            <w:tcW w:w="267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Предмет</w:t>
            </w:r>
          </w:p>
        </w:tc>
        <w:tc>
          <w:tcPr>
            <w:tcW w:w="669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w:t>
            </w:r>
          </w:p>
        </w:tc>
      </w:tr>
      <w:tr w:rsidR="001F1E44" w:rsidRPr="001F1E44" w:rsidTr="001F1E44">
        <w:trPr>
          <w:trHeight w:val="1480"/>
        </w:trPr>
        <w:tc>
          <w:tcPr>
            <w:tcW w:w="26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proofErr w:type="spellStart"/>
            <w:r w:rsidRPr="001F1E44">
              <w:rPr>
                <w:rFonts w:ascii="Times New Roman" w:eastAsia="Times New Roman" w:hAnsi="Times New Roman" w:cs="Times New Roman"/>
                <w:sz w:val="24"/>
                <w:szCs w:val="24"/>
                <w:lang w:eastAsia="uk-UA"/>
              </w:rPr>
              <w:t>Укр</w:t>
            </w:r>
            <w:proofErr w:type="spellEnd"/>
            <w:r w:rsidRPr="001F1E44">
              <w:rPr>
                <w:rFonts w:ascii="Times New Roman" w:eastAsia="Times New Roman" w:hAnsi="Times New Roman" w:cs="Times New Roman"/>
                <w:sz w:val="24"/>
                <w:szCs w:val="24"/>
                <w:lang w:eastAsia="uk-UA"/>
              </w:rPr>
              <w:t>. мова</w:t>
            </w:r>
          </w:p>
        </w:tc>
        <w:tc>
          <w:tcPr>
            <w:tcW w:w="6696"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 для загальноосвітніх навчальних закладів з українською мовою навчання. − К.: Видавничий дім «Освіта», 2013, (зі змінами,     затвердженими наказом МОН України від 07.06.2017 № 804</w:t>
            </w:r>
          </w:p>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 </w:t>
            </w:r>
          </w:p>
        </w:tc>
      </w:tr>
      <w:tr w:rsidR="001F1E44" w:rsidRPr="001F1E44" w:rsidTr="001F1E44">
        <w:trPr>
          <w:trHeight w:val="1866"/>
        </w:trPr>
        <w:tc>
          <w:tcPr>
            <w:tcW w:w="26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proofErr w:type="spellStart"/>
            <w:r w:rsidRPr="001F1E44">
              <w:rPr>
                <w:rFonts w:ascii="Times New Roman" w:eastAsia="Times New Roman" w:hAnsi="Times New Roman" w:cs="Times New Roman"/>
                <w:sz w:val="24"/>
                <w:szCs w:val="24"/>
                <w:lang w:eastAsia="uk-UA"/>
              </w:rPr>
              <w:lastRenderedPageBreak/>
              <w:t>Укр</w:t>
            </w:r>
            <w:proofErr w:type="spellEnd"/>
            <w:r w:rsidRPr="001F1E44">
              <w:rPr>
                <w:rFonts w:ascii="Times New Roman" w:eastAsia="Times New Roman" w:hAnsi="Times New Roman" w:cs="Times New Roman"/>
                <w:sz w:val="24"/>
                <w:szCs w:val="24"/>
                <w:lang w:eastAsia="uk-UA"/>
              </w:rPr>
              <w:t>. література</w:t>
            </w:r>
          </w:p>
        </w:tc>
        <w:tc>
          <w:tcPr>
            <w:tcW w:w="6696"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Українська література: 5-9 класи Програма для загальноосвітніх навчальних закладів з українською мовою навчання. − К.: Видавничий дім «Освіта», 2013, (зі змінами,     затвердженими наказом МОН України від 07.06.2017 № 804</w:t>
            </w:r>
          </w:p>
        </w:tc>
      </w:tr>
      <w:tr w:rsidR="001F1E44" w:rsidRPr="001F1E44" w:rsidTr="001F1E44">
        <w:trPr>
          <w:trHeight w:val="1660"/>
        </w:trPr>
        <w:tc>
          <w:tcPr>
            <w:tcW w:w="26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Математика</w:t>
            </w:r>
          </w:p>
        </w:tc>
        <w:tc>
          <w:tcPr>
            <w:tcW w:w="6696"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Математика. Навчальна програма для учнів 5–9 класів загальноосвітніх навчальних закладів (</w:t>
            </w:r>
            <w:proofErr w:type="spellStart"/>
            <w:r w:rsidRPr="001F1E44">
              <w:rPr>
                <w:rFonts w:ascii="Times New Roman" w:eastAsia="Times New Roman" w:hAnsi="Times New Roman" w:cs="Times New Roman"/>
                <w:sz w:val="24"/>
                <w:szCs w:val="24"/>
                <w:lang w:eastAsia="uk-UA"/>
              </w:rPr>
              <w:t>авт</w:t>
            </w:r>
            <w:proofErr w:type="spellEnd"/>
            <w:r w:rsidRPr="001F1E44">
              <w:rPr>
                <w:rFonts w:ascii="Times New Roman" w:eastAsia="Times New Roman" w:hAnsi="Times New Roman" w:cs="Times New Roman"/>
                <w:sz w:val="24"/>
                <w:szCs w:val="24"/>
                <w:lang w:eastAsia="uk-UA"/>
              </w:rPr>
              <w:t>. Бурда М.І., Мальований Ю.І., (наказ Міністерства освіти і науки України від 07 червня 2017 року № 804)</w:t>
            </w:r>
          </w:p>
        </w:tc>
      </w:tr>
      <w:tr w:rsidR="001F1E44" w:rsidRPr="001F1E44" w:rsidTr="001F1E44">
        <w:trPr>
          <w:trHeight w:val="1555"/>
        </w:trPr>
        <w:tc>
          <w:tcPr>
            <w:tcW w:w="26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Зарубіжна література</w:t>
            </w:r>
          </w:p>
        </w:tc>
        <w:tc>
          <w:tcPr>
            <w:tcW w:w="6696"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Світова література. 5–9 класи. Програма для загальноосвітніх навчальних закладів. - К.: Видавничий дім «Освіта», 2013 зі змінами, затвердженими наказом МОН від 07.06.2017 № 804</w:t>
            </w:r>
          </w:p>
        </w:tc>
      </w:tr>
      <w:tr w:rsidR="001F1E44" w:rsidRPr="001F1E44" w:rsidTr="001F1E44">
        <w:trPr>
          <w:trHeight w:val="705"/>
        </w:trPr>
        <w:tc>
          <w:tcPr>
            <w:tcW w:w="26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Англійська мова</w:t>
            </w:r>
          </w:p>
        </w:tc>
        <w:tc>
          <w:tcPr>
            <w:tcW w:w="6696"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Навчальні програми з іноземних мов для загальноосвітніх навчальних закладів і спеціалізованих шкіл із поглибленим вивченням іноземних мов 5-9 класи», К., 2017 р. Наказ МОН від 29.05.2015 № 585 зі змінами, затвердженими наказом МОН від 07.06.2017 № 804</w:t>
            </w:r>
          </w:p>
        </w:tc>
      </w:tr>
      <w:tr w:rsidR="001F1E44" w:rsidRPr="001F1E44" w:rsidTr="001F1E44">
        <w:trPr>
          <w:trHeight w:val="1320"/>
        </w:trPr>
        <w:tc>
          <w:tcPr>
            <w:tcW w:w="26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Природознавство</w:t>
            </w:r>
          </w:p>
        </w:tc>
        <w:tc>
          <w:tcPr>
            <w:tcW w:w="6696"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 з природознавства для загальноосвітніх навчальних закладів</w:t>
            </w:r>
          </w:p>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5 клас 2017 рік   (наказ МОН України від 07.06. 2017 №804)</w:t>
            </w:r>
          </w:p>
        </w:tc>
      </w:tr>
      <w:tr w:rsidR="001F1E44" w:rsidRPr="001F1E44" w:rsidTr="001F1E44">
        <w:trPr>
          <w:trHeight w:val="1280"/>
        </w:trPr>
        <w:tc>
          <w:tcPr>
            <w:tcW w:w="26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Історія</w:t>
            </w:r>
          </w:p>
        </w:tc>
        <w:tc>
          <w:tcPr>
            <w:tcW w:w="6696"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 для загальноосвітніх навчальних закладів «Історія України. Всесвітня історія. 5-9 клас», 2017, наказ МОНУ від 07.06.2017 №804</w:t>
            </w:r>
          </w:p>
        </w:tc>
      </w:tr>
      <w:tr w:rsidR="001F1E44" w:rsidRPr="001F1E44" w:rsidTr="001F1E44">
        <w:trPr>
          <w:trHeight w:val="432"/>
        </w:trPr>
        <w:tc>
          <w:tcPr>
            <w:tcW w:w="26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Трудове навчання</w:t>
            </w:r>
          </w:p>
        </w:tc>
        <w:tc>
          <w:tcPr>
            <w:tcW w:w="6696"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Навчальна програма з трудового навчання для загальноосвітніх навчальних закладів.5-9 класи»(оновлена),затверджена наказом Міністерства освіти і науки   України       від 07.06.2017№804</w:t>
            </w:r>
          </w:p>
        </w:tc>
      </w:tr>
      <w:tr w:rsidR="001F1E44" w:rsidRPr="001F1E44" w:rsidTr="001F1E44">
        <w:trPr>
          <w:trHeight w:val="1576"/>
        </w:trPr>
        <w:tc>
          <w:tcPr>
            <w:tcW w:w="26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Основи здоров’я</w:t>
            </w:r>
          </w:p>
        </w:tc>
        <w:tc>
          <w:tcPr>
            <w:tcW w:w="6696"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 xml:space="preserve">Навчальна програма загальноосвітніх закладів. Основи </w:t>
            </w:r>
            <w:proofErr w:type="spellStart"/>
            <w:r w:rsidRPr="001F1E44">
              <w:rPr>
                <w:rFonts w:ascii="Times New Roman" w:eastAsia="Times New Roman" w:hAnsi="Times New Roman" w:cs="Times New Roman"/>
                <w:sz w:val="24"/>
                <w:szCs w:val="24"/>
                <w:lang w:eastAsia="uk-UA"/>
              </w:rPr>
              <w:t>здоровя</w:t>
            </w:r>
            <w:proofErr w:type="spellEnd"/>
            <w:r w:rsidRPr="001F1E44">
              <w:rPr>
                <w:rFonts w:ascii="Times New Roman" w:eastAsia="Times New Roman" w:hAnsi="Times New Roman" w:cs="Times New Roman"/>
                <w:sz w:val="24"/>
                <w:szCs w:val="24"/>
                <w:lang w:eastAsia="uk-UA"/>
              </w:rPr>
              <w:t xml:space="preserve"> -</w:t>
            </w:r>
            <w:proofErr w:type="spellStart"/>
            <w:r w:rsidRPr="001F1E44">
              <w:rPr>
                <w:rFonts w:ascii="Times New Roman" w:eastAsia="Times New Roman" w:hAnsi="Times New Roman" w:cs="Times New Roman"/>
                <w:sz w:val="24"/>
                <w:szCs w:val="24"/>
                <w:lang w:eastAsia="uk-UA"/>
              </w:rPr>
              <w:t>К.:Видавничий</w:t>
            </w:r>
            <w:proofErr w:type="spellEnd"/>
            <w:r w:rsidRPr="001F1E44">
              <w:rPr>
                <w:rFonts w:ascii="Times New Roman" w:eastAsia="Times New Roman" w:hAnsi="Times New Roman" w:cs="Times New Roman"/>
                <w:sz w:val="24"/>
                <w:szCs w:val="24"/>
                <w:lang w:eastAsia="uk-UA"/>
              </w:rPr>
              <w:t xml:space="preserve"> дім «Освіта»,2013 (Зі </w:t>
            </w:r>
            <w:proofErr w:type="spellStart"/>
            <w:r w:rsidRPr="001F1E44">
              <w:rPr>
                <w:rFonts w:ascii="Times New Roman" w:eastAsia="Times New Roman" w:hAnsi="Times New Roman" w:cs="Times New Roman"/>
                <w:sz w:val="24"/>
                <w:szCs w:val="24"/>
                <w:lang w:eastAsia="uk-UA"/>
              </w:rPr>
              <w:t>змінами,затвердженими</w:t>
            </w:r>
            <w:proofErr w:type="spellEnd"/>
            <w:r w:rsidRPr="001F1E44">
              <w:rPr>
                <w:rFonts w:ascii="Times New Roman" w:eastAsia="Times New Roman" w:hAnsi="Times New Roman" w:cs="Times New Roman"/>
                <w:sz w:val="24"/>
                <w:szCs w:val="24"/>
                <w:lang w:eastAsia="uk-UA"/>
              </w:rPr>
              <w:t xml:space="preserve"> наказом МОН України від 07.06.2017№80</w:t>
            </w:r>
          </w:p>
        </w:tc>
      </w:tr>
      <w:tr w:rsidR="001F1E44" w:rsidRPr="001F1E44" w:rsidTr="001F1E44">
        <w:trPr>
          <w:trHeight w:val="1555"/>
        </w:trPr>
        <w:tc>
          <w:tcPr>
            <w:tcW w:w="26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Інформатика</w:t>
            </w:r>
          </w:p>
        </w:tc>
        <w:tc>
          <w:tcPr>
            <w:tcW w:w="6696"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Інформатика. 5–9 класи. Навчальна програма для загальноосвітніх навчальних закладів , затверджена Наказом Міністерства освіти і науки України від 07.06.2017 р. № 804;</w:t>
            </w:r>
          </w:p>
        </w:tc>
      </w:tr>
      <w:tr w:rsidR="001F1E44" w:rsidRPr="001F1E44" w:rsidTr="001F1E44">
        <w:trPr>
          <w:trHeight w:val="1866"/>
        </w:trPr>
        <w:tc>
          <w:tcPr>
            <w:tcW w:w="26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lastRenderedPageBreak/>
              <w:t>Фізична культура</w:t>
            </w:r>
          </w:p>
        </w:tc>
        <w:tc>
          <w:tcPr>
            <w:tcW w:w="6696"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 xml:space="preserve">Фізична культура. 5-9 класи . Навчальна програма для загальноосвітніх навчальних закладів (автори </w:t>
            </w:r>
            <w:proofErr w:type="spellStart"/>
            <w:r w:rsidRPr="001F1E44">
              <w:rPr>
                <w:rFonts w:ascii="Times New Roman" w:eastAsia="Times New Roman" w:hAnsi="Times New Roman" w:cs="Times New Roman"/>
                <w:sz w:val="24"/>
                <w:szCs w:val="24"/>
                <w:lang w:eastAsia="uk-UA"/>
              </w:rPr>
              <w:t>Круцевич</w:t>
            </w:r>
            <w:proofErr w:type="spellEnd"/>
            <w:r w:rsidRPr="001F1E44">
              <w:rPr>
                <w:rFonts w:ascii="Times New Roman" w:eastAsia="Times New Roman" w:hAnsi="Times New Roman" w:cs="Times New Roman"/>
                <w:sz w:val="24"/>
                <w:szCs w:val="24"/>
                <w:lang w:eastAsia="uk-UA"/>
              </w:rPr>
              <w:t xml:space="preserve"> Т.Ю. та інші). Наказ Міністерства освіти і науки України від 07 червня 2017 року № 804</w:t>
            </w:r>
          </w:p>
        </w:tc>
      </w:tr>
      <w:tr w:rsidR="001F1E44" w:rsidRPr="001F1E44" w:rsidTr="001F1E44">
        <w:trPr>
          <w:trHeight w:val="1410"/>
        </w:trPr>
        <w:tc>
          <w:tcPr>
            <w:tcW w:w="267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Мистецтво</w:t>
            </w:r>
          </w:p>
        </w:tc>
        <w:tc>
          <w:tcPr>
            <w:tcW w:w="6696"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Мистецтво. 5-9 класи (</w:t>
            </w:r>
            <w:proofErr w:type="spellStart"/>
            <w:r w:rsidRPr="001F1E44">
              <w:rPr>
                <w:rFonts w:ascii="Times New Roman" w:eastAsia="Times New Roman" w:hAnsi="Times New Roman" w:cs="Times New Roman"/>
                <w:sz w:val="24"/>
                <w:szCs w:val="24"/>
                <w:lang w:eastAsia="uk-UA"/>
              </w:rPr>
              <w:t>авт</w:t>
            </w:r>
            <w:proofErr w:type="spellEnd"/>
            <w:r w:rsidRPr="001F1E44">
              <w:rPr>
                <w:rFonts w:ascii="Times New Roman" w:eastAsia="Times New Roman" w:hAnsi="Times New Roman" w:cs="Times New Roman"/>
                <w:sz w:val="24"/>
                <w:szCs w:val="24"/>
                <w:lang w:eastAsia="uk-UA"/>
              </w:rPr>
              <w:t>. Л. Масол). Програма для загальноосвітніх навчальних закладів . (оновлена), затверджена Наказом Міністерства освіти і науки України від 07.06.2017 р. № 804</w:t>
            </w:r>
          </w:p>
        </w:tc>
      </w:tr>
    </w:tbl>
    <w:p w:rsidR="001F1E44" w:rsidRPr="001F1E44" w:rsidRDefault="001F1E44" w:rsidP="001F1E44">
      <w:pPr>
        <w:shd w:val="clear" w:color="auto" w:fill="FFFFFF"/>
        <w:spacing w:after="0" w:line="240" w:lineRule="auto"/>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240" w:lineRule="auto"/>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6 клас</w:t>
      </w:r>
    </w:p>
    <w:tbl>
      <w:tblPr>
        <w:tblW w:w="8940" w:type="dxa"/>
        <w:tblCellMar>
          <w:left w:w="0" w:type="dxa"/>
          <w:right w:w="0" w:type="dxa"/>
        </w:tblCellMar>
        <w:tblLook w:val="04A0" w:firstRow="1" w:lastRow="0" w:firstColumn="1" w:lastColumn="0" w:noHBand="0" w:noVBand="1"/>
      </w:tblPr>
      <w:tblGrid>
        <w:gridCol w:w="2549"/>
        <w:gridCol w:w="6391"/>
      </w:tblGrid>
      <w:tr w:rsidR="001F1E44" w:rsidRPr="001F1E44" w:rsidTr="001F1E44">
        <w:trPr>
          <w:trHeight w:val="210"/>
        </w:trPr>
        <w:tc>
          <w:tcPr>
            <w:tcW w:w="255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Предмет</w:t>
            </w:r>
          </w:p>
        </w:tc>
        <w:tc>
          <w:tcPr>
            <w:tcW w:w="639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w:t>
            </w:r>
          </w:p>
        </w:tc>
      </w:tr>
      <w:tr w:rsidR="001F1E44" w:rsidRPr="001F1E44" w:rsidTr="001F1E44">
        <w:trPr>
          <w:trHeight w:val="1231"/>
        </w:trPr>
        <w:tc>
          <w:tcPr>
            <w:tcW w:w="25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proofErr w:type="spellStart"/>
            <w:r w:rsidRPr="001F1E44">
              <w:rPr>
                <w:rFonts w:ascii="Times New Roman" w:eastAsia="Times New Roman" w:hAnsi="Times New Roman" w:cs="Times New Roman"/>
                <w:sz w:val="24"/>
                <w:szCs w:val="24"/>
                <w:lang w:eastAsia="uk-UA"/>
              </w:rPr>
              <w:t>Укр</w:t>
            </w:r>
            <w:proofErr w:type="spellEnd"/>
            <w:r w:rsidRPr="001F1E44">
              <w:rPr>
                <w:rFonts w:ascii="Times New Roman" w:eastAsia="Times New Roman" w:hAnsi="Times New Roman" w:cs="Times New Roman"/>
                <w:sz w:val="24"/>
                <w:szCs w:val="24"/>
                <w:lang w:eastAsia="uk-UA"/>
              </w:rPr>
              <w:t>. мова</w:t>
            </w:r>
          </w:p>
        </w:tc>
        <w:tc>
          <w:tcPr>
            <w:tcW w:w="6395"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 для загальноосвітніх навчальних закладів з українською мовою навчання. − К.: Видавничий дім «Освіта», 2013, (зі змінами,     затвердженими наказом МОН України від 07.06.2017 № 804</w:t>
            </w:r>
          </w:p>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 </w:t>
            </w:r>
          </w:p>
        </w:tc>
      </w:tr>
      <w:tr w:rsidR="001F1E44" w:rsidRPr="001F1E44" w:rsidTr="001F1E44">
        <w:trPr>
          <w:trHeight w:val="1271"/>
        </w:trPr>
        <w:tc>
          <w:tcPr>
            <w:tcW w:w="25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proofErr w:type="spellStart"/>
            <w:r w:rsidRPr="001F1E44">
              <w:rPr>
                <w:rFonts w:ascii="Times New Roman" w:eastAsia="Times New Roman" w:hAnsi="Times New Roman" w:cs="Times New Roman"/>
                <w:sz w:val="24"/>
                <w:szCs w:val="24"/>
                <w:lang w:eastAsia="uk-UA"/>
              </w:rPr>
              <w:t>Укр</w:t>
            </w:r>
            <w:proofErr w:type="spellEnd"/>
            <w:r w:rsidRPr="001F1E44">
              <w:rPr>
                <w:rFonts w:ascii="Times New Roman" w:eastAsia="Times New Roman" w:hAnsi="Times New Roman" w:cs="Times New Roman"/>
                <w:sz w:val="24"/>
                <w:szCs w:val="24"/>
                <w:lang w:eastAsia="uk-UA"/>
              </w:rPr>
              <w:t>. література</w:t>
            </w:r>
          </w:p>
        </w:tc>
        <w:tc>
          <w:tcPr>
            <w:tcW w:w="6395"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Українська література: 5-9 класи Програма для загальноосвітніх навчальних закладів з українською мовою навчання. − К.: Видавничий дім «Освіта», 2013, (зі змінами,     затвердженими наказом МОН України від 07.06.2017 № 804</w:t>
            </w:r>
          </w:p>
        </w:tc>
      </w:tr>
      <w:tr w:rsidR="001F1E44" w:rsidRPr="001F1E44" w:rsidTr="001F1E44">
        <w:trPr>
          <w:trHeight w:val="1271"/>
        </w:trPr>
        <w:tc>
          <w:tcPr>
            <w:tcW w:w="25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Математика</w:t>
            </w:r>
          </w:p>
        </w:tc>
        <w:tc>
          <w:tcPr>
            <w:tcW w:w="6395"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Математика. Навчальна програма для учнів 5–9 класів загальноосвітніх навчальних закладів (</w:t>
            </w:r>
            <w:proofErr w:type="spellStart"/>
            <w:r w:rsidRPr="001F1E44">
              <w:rPr>
                <w:rFonts w:ascii="Times New Roman" w:eastAsia="Times New Roman" w:hAnsi="Times New Roman" w:cs="Times New Roman"/>
                <w:sz w:val="24"/>
                <w:szCs w:val="24"/>
                <w:lang w:eastAsia="uk-UA"/>
              </w:rPr>
              <w:t>авт</w:t>
            </w:r>
            <w:proofErr w:type="spellEnd"/>
            <w:r w:rsidRPr="001F1E44">
              <w:rPr>
                <w:rFonts w:ascii="Times New Roman" w:eastAsia="Times New Roman" w:hAnsi="Times New Roman" w:cs="Times New Roman"/>
                <w:sz w:val="24"/>
                <w:szCs w:val="24"/>
                <w:lang w:eastAsia="uk-UA"/>
              </w:rPr>
              <w:t>. Бурда М.І., Мальований Ю.І., (наказ Міністерства освіти і науки України від 07 червня 2017 року № 804)</w:t>
            </w:r>
          </w:p>
        </w:tc>
      </w:tr>
      <w:tr w:rsidR="001F1E44" w:rsidRPr="001F1E44" w:rsidTr="001F1E44">
        <w:trPr>
          <w:trHeight w:val="1073"/>
        </w:trPr>
        <w:tc>
          <w:tcPr>
            <w:tcW w:w="25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Зарубіжна література</w:t>
            </w:r>
          </w:p>
        </w:tc>
        <w:tc>
          <w:tcPr>
            <w:tcW w:w="6395"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Світова література. 5–9 класи. Програма для загальноосвітніх навчальних закладів. - К.: Видавничий дім «Освіта», 2013 зі змінами, затвердженими наказом МОН від 07.06.2017 № 804</w:t>
            </w:r>
          </w:p>
        </w:tc>
      </w:tr>
      <w:tr w:rsidR="001F1E44" w:rsidRPr="001F1E44" w:rsidTr="001F1E44">
        <w:trPr>
          <w:trHeight w:val="1271"/>
        </w:trPr>
        <w:tc>
          <w:tcPr>
            <w:tcW w:w="25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Англійська мова</w:t>
            </w:r>
          </w:p>
        </w:tc>
        <w:tc>
          <w:tcPr>
            <w:tcW w:w="6395"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Навчальні програми з іноземних мов для загальноосвітніх навчальних закладів і спеціалізованих шкіл із поглибленим вивченням іноземних мов 5-9 класи», К., 2017 р. Наказ МОН від 29.05.2015 № 585 зі змінами, затвердженими наказом МОН від 07.06.2017 № 804</w:t>
            </w:r>
          </w:p>
        </w:tc>
      </w:tr>
      <w:tr w:rsidR="001F1E44" w:rsidRPr="001F1E44" w:rsidTr="001F1E44">
        <w:trPr>
          <w:trHeight w:val="1271"/>
        </w:trPr>
        <w:tc>
          <w:tcPr>
            <w:tcW w:w="25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Біологія</w:t>
            </w:r>
          </w:p>
        </w:tc>
        <w:tc>
          <w:tcPr>
            <w:tcW w:w="6395"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Біологія. Програма для 6-9 класів загальноосвітніх навчальних закладів (оновлена), затверджена наказом Міністерства освіти і науки України від 07.06.2017 № 804</w:t>
            </w:r>
          </w:p>
        </w:tc>
      </w:tr>
      <w:tr w:rsidR="001F1E44" w:rsidRPr="001F1E44" w:rsidTr="001F1E44">
        <w:trPr>
          <w:trHeight w:val="785"/>
        </w:trPr>
        <w:tc>
          <w:tcPr>
            <w:tcW w:w="25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Географія</w:t>
            </w:r>
          </w:p>
        </w:tc>
        <w:tc>
          <w:tcPr>
            <w:tcW w:w="6395"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Географія. Навчальна програма для 6-9 класів, затверджена наказом Міністерства освіти і науки України від 07.06.2017 № 804</w:t>
            </w:r>
          </w:p>
        </w:tc>
      </w:tr>
      <w:tr w:rsidR="001F1E44" w:rsidRPr="001F1E44" w:rsidTr="001F1E44">
        <w:trPr>
          <w:trHeight w:val="864"/>
        </w:trPr>
        <w:tc>
          <w:tcPr>
            <w:tcW w:w="25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Історія</w:t>
            </w:r>
          </w:p>
        </w:tc>
        <w:tc>
          <w:tcPr>
            <w:tcW w:w="6395"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 для загальноосвітніх навчальних закладів «Історія України. Всесвітня історія. 5-9 клас», 2017, наказ МОНУ від 07.06.2017 №804</w:t>
            </w:r>
          </w:p>
        </w:tc>
      </w:tr>
      <w:tr w:rsidR="001F1E44" w:rsidRPr="001F1E44" w:rsidTr="001F1E44">
        <w:trPr>
          <w:trHeight w:val="1271"/>
        </w:trPr>
        <w:tc>
          <w:tcPr>
            <w:tcW w:w="25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lastRenderedPageBreak/>
              <w:t>Трудове навчання</w:t>
            </w:r>
          </w:p>
        </w:tc>
        <w:tc>
          <w:tcPr>
            <w:tcW w:w="6395"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Навчальна програма з трудового навчання для загальноосвітніх навчальних закладів.5-9 класи»(оновлена),затверджена наказом Міністерства освіти і науки   України       від 07.06.2017№804</w:t>
            </w:r>
          </w:p>
        </w:tc>
      </w:tr>
      <w:tr w:rsidR="001F1E44" w:rsidRPr="001F1E44" w:rsidTr="001F1E44">
        <w:trPr>
          <w:trHeight w:val="1051"/>
        </w:trPr>
        <w:tc>
          <w:tcPr>
            <w:tcW w:w="25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Основи здоров’я</w:t>
            </w:r>
          </w:p>
        </w:tc>
        <w:tc>
          <w:tcPr>
            <w:tcW w:w="6395"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 xml:space="preserve">Навчальна програма загальноосвітніх закладів. Основи </w:t>
            </w:r>
            <w:proofErr w:type="spellStart"/>
            <w:r w:rsidRPr="001F1E44">
              <w:rPr>
                <w:rFonts w:ascii="Times New Roman" w:eastAsia="Times New Roman" w:hAnsi="Times New Roman" w:cs="Times New Roman"/>
                <w:sz w:val="24"/>
                <w:szCs w:val="24"/>
                <w:lang w:eastAsia="uk-UA"/>
              </w:rPr>
              <w:t>здоровя</w:t>
            </w:r>
            <w:proofErr w:type="spellEnd"/>
            <w:r w:rsidRPr="001F1E44">
              <w:rPr>
                <w:rFonts w:ascii="Times New Roman" w:eastAsia="Times New Roman" w:hAnsi="Times New Roman" w:cs="Times New Roman"/>
                <w:sz w:val="24"/>
                <w:szCs w:val="24"/>
                <w:lang w:eastAsia="uk-UA"/>
              </w:rPr>
              <w:t xml:space="preserve"> -</w:t>
            </w:r>
            <w:proofErr w:type="spellStart"/>
            <w:r w:rsidRPr="001F1E44">
              <w:rPr>
                <w:rFonts w:ascii="Times New Roman" w:eastAsia="Times New Roman" w:hAnsi="Times New Roman" w:cs="Times New Roman"/>
                <w:sz w:val="24"/>
                <w:szCs w:val="24"/>
                <w:lang w:eastAsia="uk-UA"/>
              </w:rPr>
              <w:t>К.:Видавничий</w:t>
            </w:r>
            <w:proofErr w:type="spellEnd"/>
            <w:r w:rsidRPr="001F1E44">
              <w:rPr>
                <w:rFonts w:ascii="Times New Roman" w:eastAsia="Times New Roman" w:hAnsi="Times New Roman" w:cs="Times New Roman"/>
                <w:sz w:val="24"/>
                <w:szCs w:val="24"/>
                <w:lang w:eastAsia="uk-UA"/>
              </w:rPr>
              <w:t xml:space="preserve"> дім «Освіта»,2013 (Зі </w:t>
            </w:r>
            <w:proofErr w:type="spellStart"/>
            <w:r w:rsidRPr="001F1E44">
              <w:rPr>
                <w:rFonts w:ascii="Times New Roman" w:eastAsia="Times New Roman" w:hAnsi="Times New Roman" w:cs="Times New Roman"/>
                <w:sz w:val="24"/>
                <w:szCs w:val="24"/>
                <w:lang w:eastAsia="uk-UA"/>
              </w:rPr>
              <w:t>змінами,затвердженими</w:t>
            </w:r>
            <w:proofErr w:type="spellEnd"/>
            <w:r w:rsidRPr="001F1E44">
              <w:rPr>
                <w:rFonts w:ascii="Times New Roman" w:eastAsia="Times New Roman" w:hAnsi="Times New Roman" w:cs="Times New Roman"/>
                <w:sz w:val="24"/>
                <w:szCs w:val="24"/>
                <w:lang w:eastAsia="uk-UA"/>
              </w:rPr>
              <w:t xml:space="preserve"> наказом МОН України від 07.06.2017№80</w:t>
            </w:r>
          </w:p>
        </w:tc>
      </w:tr>
      <w:tr w:rsidR="001F1E44" w:rsidRPr="001F1E44" w:rsidTr="001F1E44">
        <w:trPr>
          <w:trHeight w:val="1271"/>
        </w:trPr>
        <w:tc>
          <w:tcPr>
            <w:tcW w:w="25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Інформатика</w:t>
            </w:r>
          </w:p>
        </w:tc>
        <w:tc>
          <w:tcPr>
            <w:tcW w:w="6395"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Інформатика. 5–9 класи. Навчальна програма для загальноосвітніх навчальних закладів , затверджена Наказом Міністерства освіти і науки України від 07.06.2017 р. № 804;</w:t>
            </w:r>
          </w:p>
        </w:tc>
      </w:tr>
      <w:tr w:rsidR="001F1E44" w:rsidRPr="001F1E44" w:rsidTr="001F1E44">
        <w:trPr>
          <w:trHeight w:val="1271"/>
        </w:trPr>
        <w:tc>
          <w:tcPr>
            <w:tcW w:w="25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Фізична культура</w:t>
            </w:r>
          </w:p>
        </w:tc>
        <w:tc>
          <w:tcPr>
            <w:tcW w:w="6395"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 xml:space="preserve">Фізична культура. 5-9 класи . Навчальна програма для загальноосвітніх навчальних закладів (автори </w:t>
            </w:r>
            <w:proofErr w:type="spellStart"/>
            <w:r w:rsidRPr="001F1E44">
              <w:rPr>
                <w:rFonts w:ascii="Times New Roman" w:eastAsia="Times New Roman" w:hAnsi="Times New Roman" w:cs="Times New Roman"/>
                <w:sz w:val="24"/>
                <w:szCs w:val="24"/>
                <w:lang w:eastAsia="uk-UA"/>
              </w:rPr>
              <w:t>Круцевич</w:t>
            </w:r>
            <w:proofErr w:type="spellEnd"/>
            <w:r w:rsidRPr="001F1E44">
              <w:rPr>
                <w:rFonts w:ascii="Times New Roman" w:eastAsia="Times New Roman" w:hAnsi="Times New Roman" w:cs="Times New Roman"/>
                <w:sz w:val="24"/>
                <w:szCs w:val="24"/>
                <w:lang w:eastAsia="uk-UA"/>
              </w:rPr>
              <w:t xml:space="preserve"> Т.Ю. та інші). Наказ Міністерства освіти і науки України від 07 червня 2017 року № 804</w:t>
            </w:r>
          </w:p>
        </w:tc>
      </w:tr>
      <w:tr w:rsidR="001F1E44" w:rsidRPr="001F1E44" w:rsidTr="001F1E44">
        <w:trPr>
          <w:trHeight w:val="1271"/>
        </w:trPr>
        <w:tc>
          <w:tcPr>
            <w:tcW w:w="255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Мистецтво</w:t>
            </w:r>
          </w:p>
        </w:tc>
        <w:tc>
          <w:tcPr>
            <w:tcW w:w="6395"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Мистецтво. 5-9 класи (</w:t>
            </w:r>
            <w:proofErr w:type="spellStart"/>
            <w:r w:rsidRPr="001F1E44">
              <w:rPr>
                <w:rFonts w:ascii="Times New Roman" w:eastAsia="Times New Roman" w:hAnsi="Times New Roman" w:cs="Times New Roman"/>
                <w:sz w:val="24"/>
                <w:szCs w:val="24"/>
                <w:lang w:eastAsia="uk-UA"/>
              </w:rPr>
              <w:t>авт</w:t>
            </w:r>
            <w:proofErr w:type="spellEnd"/>
            <w:r w:rsidRPr="001F1E44">
              <w:rPr>
                <w:rFonts w:ascii="Times New Roman" w:eastAsia="Times New Roman" w:hAnsi="Times New Roman" w:cs="Times New Roman"/>
                <w:sz w:val="24"/>
                <w:szCs w:val="24"/>
                <w:lang w:eastAsia="uk-UA"/>
              </w:rPr>
              <w:t>. Л. Масол). Програма для загальноосвітніх навчальних закладів . (оновлена), затверджена Наказом Міністерства освіти і науки України від 07.06.2017 р. № 804</w:t>
            </w:r>
          </w:p>
        </w:tc>
      </w:tr>
    </w:tbl>
    <w:p w:rsidR="001F1E44" w:rsidRPr="001F1E44" w:rsidRDefault="001F1E44" w:rsidP="001F1E44">
      <w:pPr>
        <w:shd w:val="clear" w:color="auto" w:fill="FFFFFF"/>
        <w:spacing w:after="0" w:line="240" w:lineRule="auto"/>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240" w:lineRule="auto"/>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7 клас</w:t>
      </w:r>
    </w:p>
    <w:tbl>
      <w:tblPr>
        <w:tblW w:w="9045" w:type="dxa"/>
        <w:tblCellMar>
          <w:left w:w="0" w:type="dxa"/>
          <w:right w:w="0" w:type="dxa"/>
        </w:tblCellMar>
        <w:tblLook w:val="04A0" w:firstRow="1" w:lastRow="0" w:firstColumn="1" w:lastColumn="0" w:noHBand="0" w:noVBand="1"/>
      </w:tblPr>
      <w:tblGrid>
        <w:gridCol w:w="2660"/>
        <w:gridCol w:w="6385"/>
      </w:tblGrid>
      <w:tr w:rsidR="001F1E44" w:rsidRPr="001F1E44" w:rsidTr="001F1E44">
        <w:trPr>
          <w:trHeight w:val="301"/>
        </w:trPr>
        <w:tc>
          <w:tcPr>
            <w:tcW w:w="26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Предмет</w:t>
            </w:r>
          </w:p>
        </w:tc>
        <w:tc>
          <w:tcPr>
            <w:tcW w:w="63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w:t>
            </w:r>
          </w:p>
        </w:tc>
      </w:tr>
      <w:tr w:rsidR="001F1E44" w:rsidRPr="001F1E44" w:rsidTr="001F1E44">
        <w:trPr>
          <w:trHeight w:val="1788"/>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proofErr w:type="spellStart"/>
            <w:r w:rsidRPr="001F1E44">
              <w:rPr>
                <w:rFonts w:ascii="Times New Roman" w:eastAsia="Times New Roman" w:hAnsi="Times New Roman" w:cs="Times New Roman"/>
                <w:sz w:val="24"/>
                <w:szCs w:val="24"/>
                <w:lang w:eastAsia="uk-UA"/>
              </w:rPr>
              <w:t>Укр</w:t>
            </w:r>
            <w:proofErr w:type="spellEnd"/>
            <w:r w:rsidRPr="001F1E44">
              <w:rPr>
                <w:rFonts w:ascii="Times New Roman" w:eastAsia="Times New Roman" w:hAnsi="Times New Roman" w:cs="Times New Roman"/>
                <w:sz w:val="24"/>
                <w:szCs w:val="24"/>
                <w:lang w:eastAsia="uk-UA"/>
              </w:rPr>
              <w:t>. мова</w:t>
            </w:r>
          </w:p>
        </w:tc>
        <w:tc>
          <w:tcPr>
            <w:tcW w:w="6381"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 для загальноосвітніх навчальних закладів з українською мовою навчання. − К.: Видавничий дім «Освіта», 2013, (зі змінами,     затвердженими наказом МОН України від 07.06.2017 № 804</w:t>
            </w:r>
          </w:p>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 </w:t>
            </w:r>
          </w:p>
        </w:tc>
      </w:tr>
      <w:tr w:rsidR="001F1E44" w:rsidRPr="001F1E44" w:rsidTr="001F1E44">
        <w:trPr>
          <w:trHeight w:val="1826"/>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proofErr w:type="spellStart"/>
            <w:r w:rsidRPr="001F1E44">
              <w:rPr>
                <w:rFonts w:ascii="Times New Roman" w:eastAsia="Times New Roman" w:hAnsi="Times New Roman" w:cs="Times New Roman"/>
                <w:sz w:val="24"/>
                <w:szCs w:val="24"/>
                <w:lang w:eastAsia="uk-UA"/>
              </w:rPr>
              <w:t>Укр</w:t>
            </w:r>
            <w:proofErr w:type="spellEnd"/>
            <w:r w:rsidRPr="001F1E44">
              <w:rPr>
                <w:rFonts w:ascii="Times New Roman" w:eastAsia="Times New Roman" w:hAnsi="Times New Roman" w:cs="Times New Roman"/>
                <w:sz w:val="24"/>
                <w:szCs w:val="24"/>
                <w:lang w:eastAsia="uk-UA"/>
              </w:rPr>
              <w:t>. література</w:t>
            </w:r>
          </w:p>
        </w:tc>
        <w:tc>
          <w:tcPr>
            <w:tcW w:w="6381"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Українська література: 5-9 класи Програма для загальноосвітніх навчальних закладів з українською мовою навчання. − К.: Видавничий дім «Освіта», 2013, (зі змінами,     затвердженими наказом МОН України від 07.06.2017 № 804</w:t>
            </w:r>
          </w:p>
        </w:tc>
      </w:tr>
      <w:tr w:rsidR="001F1E44" w:rsidRPr="001F1E44" w:rsidTr="001F1E44">
        <w:trPr>
          <w:trHeight w:val="1826"/>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Алгебра</w:t>
            </w:r>
          </w:p>
        </w:tc>
        <w:tc>
          <w:tcPr>
            <w:tcW w:w="6381"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Математика. Навчальна програма для учнів 5–9 класів загальноосвітніх навчальних закладів (</w:t>
            </w:r>
            <w:proofErr w:type="spellStart"/>
            <w:r w:rsidRPr="001F1E44">
              <w:rPr>
                <w:rFonts w:ascii="Times New Roman" w:eastAsia="Times New Roman" w:hAnsi="Times New Roman" w:cs="Times New Roman"/>
                <w:sz w:val="24"/>
                <w:szCs w:val="24"/>
                <w:lang w:eastAsia="uk-UA"/>
              </w:rPr>
              <w:t>авт</w:t>
            </w:r>
            <w:proofErr w:type="spellEnd"/>
            <w:r w:rsidRPr="001F1E44">
              <w:rPr>
                <w:rFonts w:ascii="Times New Roman" w:eastAsia="Times New Roman" w:hAnsi="Times New Roman" w:cs="Times New Roman"/>
                <w:sz w:val="24"/>
                <w:szCs w:val="24"/>
                <w:lang w:eastAsia="uk-UA"/>
              </w:rPr>
              <w:t>. Бурда М.І., Мальований Ю.І., (наказ Міністерства освіти і науки України від 07 червня 2017 року № 804)</w:t>
            </w:r>
          </w:p>
        </w:tc>
      </w:tr>
      <w:tr w:rsidR="001F1E44" w:rsidRPr="001F1E44" w:rsidTr="001F1E44">
        <w:trPr>
          <w:trHeight w:val="1826"/>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Геометрія</w:t>
            </w:r>
          </w:p>
        </w:tc>
        <w:tc>
          <w:tcPr>
            <w:tcW w:w="6381"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Математика. Навчальна програма для учнів 5–9 класів загальноосвітніх навчальних закладів (</w:t>
            </w:r>
            <w:proofErr w:type="spellStart"/>
            <w:r w:rsidRPr="001F1E44">
              <w:rPr>
                <w:rFonts w:ascii="Times New Roman" w:eastAsia="Times New Roman" w:hAnsi="Times New Roman" w:cs="Times New Roman"/>
                <w:sz w:val="24"/>
                <w:szCs w:val="24"/>
                <w:lang w:eastAsia="uk-UA"/>
              </w:rPr>
              <w:t>авт</w:t>
            </w:r>
            <w:proofErr w:type="spellEnd"/>
            <w:r w:rsidRPr="001F1E44">
              <w:rPr>
                <w:rFonts w:ascii="Times New Roman" w:eastAsia="Times New Roman" w:hAnsi="Times New Roman" w:cs="Times New Roman"/>
                <w:sz w:val="24"/>
                <w:szCs w:val="24"/>
                <w:lang w:eastAsia="uk-UA"/>
              </w:rPr>
              <w:t>. Бурда М.І., Мальований Ю.І., (наказ Міністерства освіти і науки України від 07 червня 2017 року № 804)</w:t>
            </w:r>
          </w:p>
        </w:tc>
      </w:tr>
      <w:tr w:rsidR="001F1E44" w:rsidRPr="001F1E44" w:rsidTr="001F1E44">
        <w:trPr>
          <w:trHeight w:val="1419"/>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lastRenderedPageBreak/>
              <w:t>Зарубіжна література</w:t>
            </w:r>
          </w:p>
        </w:tc>
        <w:tc>
          <w:tcPr>
            <w:tcW w:w="6381"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Світова література. 5–9 класи. Програма для загальноосвітніх навчальних закладів. - К.: Видавничий дім «Освіта», 2013 зі змінами, затвердженими наказом МОН від 07.06.2017 № 804</w:t>
            </w:r>
          </w:p>
        </w:tc>
      </w:tr>
      <w:tr w:rsidR="001F1E44" w:rsidRPr="001F1E44" w:rsidTr="001F1E44">
        <w:trPr>
          <w:trHeight w:val="1826"/>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Англійська мова</w:t>
            </w:r>
          </w:p>
        </w:tc>
        <w:tc>
          <w:tcPr>
            <w:tcW w:w="6381"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Навчальні програми з іноземних мов для загальноосвітніх навчальних закладів і спеціалізованих шкіл із поглибленим вивченням іноземних мов 5-9 класи», К., 2017 р. Наказ МОН від 29.05.2015 № 585 зі змінами, затвердженими наказом МОН від 07.06.2017 № 804</w:t>
            </w:r>
          </w:p>
        </w:tc>
      </w:tr>
      <w:tr w:rsidR="001F1E44" w:rsidRPr="001F1E44" w:rsidTr="001F1E44">
        <w:trPr>
          <w:trHeight w:val="1442"/>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Біологія</w:t>
            </w:r>
          </w:p>
        </w:tc>
        <w:tc>
          <w:tcPr>
            <w:tcW w:w="6381"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Біологія. Програма для 6-9 класів загальноосвітніх навчальних закладів (оновлена), затверджена наказом Міністерства освіти і науки України від 07.06.2017 № 804</w:t>
            </w:r>
          </w:p>
        </w:tc>
      </w:tr>
      <w:tr w:rsidR="001F1E44" w:rsidRPr="001F1E44" w:rsidTr="001F1E44">
        <w:trPr>
          <w:trHeight w:val="1240"/>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Географія</w:t>
            </w:r>
          </w:p>
        </w:tc>
        <w:tc>
          <w:tcPr>
            <w:tcW w:w="6381"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Географія. Навчальна програма для 6-9 класів, затверджена наказом Міністерства освіти і науки України від 07.06.2017 № 804</w:t>
            </w:r>
          </w:p>
        </w:tc>
      </w:tr>
      <w:tr w:rsidR="001F1E44" w:rsidRPr="001F1E44" w:rsidTr="001F1E44">
        <w:trPr>
          <w:trHeight w:val="1244"/>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Хімія</w:t>
            </w:r>
          </w:p>
        </w:tc>
        <w:tc>
          <w:tcPr>
            <w:tcW w:w="6381"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Хімія. 7-9 класи. Програма для загальноосвітніх навчальних закладів (оновлена), затверджена наказом МОН України від 07.06.2017 № 804</w:t>
            </w:r>
          </w:p>
        </w:tc>
      </w:tr>
      <w:tr w:rsidR="001F1E44" w:rsidRPr="001F1E44" w:rsidTr="001F1E44">
        <w:trPr>
          <w:trHeight w:val="1122"/>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Фізика</w:t>
            </w:r>
          </w:p>
        </w:tc>
        <w:tc>
          <w:tcPr>
            <w:tcW w:w="6381"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Фізика. 7-9 класи. Оновлена навчальна програма, затверджена наказом МОН України від 07.06.2017 р. № 804</w:t>
            </w:r>
          </w:p>
        </w:tc>
      </w:tr>
      <w:tr w:rsidR="001F1E44" w:rsidRPr="001F1E44" w:rsidTr="001F1E44">
        <w:trPr>
          <w:trHeight w:val="1236"/>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Історія України</w:t>
            </w:r>
          </w:p>
        </w:tc>
        <w:tc>
          <w:tcPr>
            <w:tcW w:w="6381"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 для загальноосвітніх навчальних закладів «Історія України. Всесвітня історія. 5-9 клас», 2017, наказ МОНУ від 07.06.2017 №804</w:t>
            </w:r>
          </w:p>
        </w:tc>
      </w:tr>
      <w:tr w:rsidR="001F1E44" w:rsidRPr="001F1E44" w:rsidTr="001F1E44">
        <w:trPr>
          <w:trHeight w:val="1114"/>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Всесвітня історія</w:t>
            </w:r>
          </w:p>
        </w:tc>
        <w:tc>
          <w:tcPr>
            <w:tcW w:w="6381"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 для загальноосвітніх навчальних закладів «Історія України. Всесвітня історія. 5-9 клас», 2017, наказ МОНУ від 07.06.2017 №804</w:t>
            </w:r>
          </w:p>
        </w:tc>
      </w:tr>
      <w:tr w:rsidR="001F1E44" w:rsidRPr="001F1E44" w:rsidTr="001F1E44">
        <w:trPr>
          <w:trHeight w:val="1826"/>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Трудове навчання</w:t>
            </w:r>
          </w:p>
        </w:tc>
        <w:tc>
          <w:tcPr>
            <w:tcW w:w="6381"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Навчальна програма з трудового навчання для загальноосвітніх навчальних закладів.5-9 класи»(оновлена),затверджена наказом Міністерства освіти і науки   України       від 07.06.2017№804</w:t>
            </w:r>
          </w:p>
        </w:tc>
      </w:tr>
      <w:tr w:rsidR="001F1E44" w:rsidRPr="001F1E44" w:rsidTr="001F1E44">
        <w:trPr>
          <w:trHeight w:val="1826"/>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Основи здоров’я</w:t>
            </w:r>
          </w:p>
        </w:tc>
        <w:tc>
          <w:tcPr>
            <w:tcW w:w="6381"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 xml:space="preserve">Навчальна програма загальноосвітніх закладів. Основи </w:t>
            </w:r>
            <w:proofErr w:type="spellStart"/>
            <w:r w:rsidRPr="001F1E44">
              <w:rPr>
                <w:rFonts w:ascii="Times New Roman" w:eastAsia="Times New Roman" w:hAnsi="Times New Roman" w:cs="Times New Roman"/>
                <w:sz w:val="24"/>
                <w:szCs w:val="24"/>
                <w:lang w:eastAsia="uk-UA"/>
              </w:rPr>
              <w:t>здоровя</w:t>
            </w:r>
            <w:proofErr w:type="spellEnd"/>
            <w:r w:rsidRPr="001F1E44">
              <w:rPr>
                <w:rFonts w:ascii="Times New Roman" w:eastAsia="Times New Roman" w:hAnsi="Times New Roman" w:cs="Times New Roman"/>
                <w:sz w:val="24"/>
                <w:szCs w:val="24"/>
                <w:lang w:eastAsia="uk-UA"/>
              </w:rPr>
              <w:t xml:space="preserve"> -</w:t>
            </w:r>
            <w:proofErr w:type="spellStart"/>
            <w:r w:rsidRPr="001F1E44">
              <w:rPr>
                <w:rFonts w:ascii="Times New Roman" w:eastAsia="Times New Roman" w:hAnsi="Times New Roman" w:cs="Times New Roman"/>
                <w:sz w:val="24"/>
                <w:szCs w:val="24"/>
                <w:lang w:eastAsia="uk-UA"/>
              </w:rPr>
              <w:t>К.:Видавничий</w:t>
            </w:r>
            <w:proofErr w:type="spellEnd"/>
            <w:r w:rsidRPr="001F1E44">
              <w:rPr>
                <w:rFonts w:ascii="Times New Roman" w:eastAsia="Times New Roman" w:hAnsi="Times New Roman" w:cs="Times New Roman"/>
                <w:sz w:val="24"/>
                <w:szCs w:val="24"/>
                <w:lang w:eastAsia="uk-UA"/>
              </w:rPr>
              <w:t xml:space="preserve"> дім «Освіта»,2013 (Зі </w:t>
            </w:r>
            <w:proofErr w:type="spellStart"/>
            <w:r w:rsidRPr="001F1E44">
              <w:rPr>
                <w:rFonts w:ascii="Times New Roman" w:eastAsia="Times New Roman" w:hAnsi="Times New Roman" w:cs="Times New Roman"/>
                <w:sz w:val="24"/>
                <w:szCs w:val="24"/>
                <w:lang w:eastAsia="uk-UA"/>
              </w:rPr>
              <w:t>змінами,затвердженими</w:t>
            </w:r>
            <w:proofErr w:type="spellEnd"/>
            <w:r w:rsidRPr="001F1E44">
              <w:rPr>
                <w:rFonts w:ascii="Times New Roman" w:eastAsia="Times New Roman" w:hAnsi="Times New Roman" w:cs="Times New Roman"/>
                <w:sz w:val="24"/>
                <w:szCs w:val="24"/>
                <w:lang w:eastAsia="uk-UA"/>
              </w:rPr>
              <w:t xml:space="preserve"> наказом МОН України від 07.06.2017№80</w:t>
            </w:r>
          </w:p>
        </w:tc>
      </w:tr>
      <w:tr w:rsidR="001F1E44" w:rsidRPr="001F1E44" w:rsidTr="001F1E44">
        <w:trPr>
          <w:trHeight w:val="1542"/>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lastRenderedPageBreak/>
              <w:t>Інформатика</w:t>
            </w:r>
          </w:p>
        </w:tc>
        <w:tc>
          <w:tcPr>
            <w:tcW w:w="6381"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Інформатика. 5–9 класи. Навчальна програма для загальноосвітніх навчальних закладів , затверджена Наказом Міністерства освіти і науки України від 07.06.2017 р. № 804;</w:t>
            </w:r>
          </w:p>
        </w:tc>
      </w:tr>
      <w:tr w:rsidR="001F1E44" w:rsidRPr="001F1E44" w:rsidTr="001F1E44">
        <w:trPr>
          <w:trHeight w:val="1826"/>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Фізична культура</w:t>
            </w:r>
          </w:p>
        </w:tc>
        <w:tc>
          <w:tcPr>
            <w:tcW w:w="6381"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 xml:space="preserve">Фізична культура. 5-9 класи . Навчальна програма для загальноосвітніх навчальних закладів (автори </w:t>
            </w:r>
            <w:proofErr w:type="spellStart"/>
            <w:r w:rsidRPr="001F1E44">
              <w:rPr>
                <w:rFonts w:ascii="Times New Roman" w:eastAsia="Times New Roman" w:hAnsi="Times New Roman" w:cs="Times New Roman"/>
                <w:sz w:val="24"/>
                <w:szCs w:val="24"/>
                <w:lang w:eastAsia="uk-UA"/>
              </w:rPr>
              <w:t>Круцевич</w:t>
            </w:r>
            <w:proofErr w:type="spellEnd"/>
            <w:r w:rsidRPr="001F1E44">
              <w:rPr>
                <w:rFonts w:ascii="Times New Roman" w:eastAsia="Times New Roman" w:hAnsi="Times New Roman" w:cs="Times New Roman"/>
                <w:sz w:val="24"/>
                <w:szCs w:val="24"/>
                <w:lang w:eastAsia="uk-UA"/>
              </w:rPr>
              <w:t xml:space="preserve"> Т.Ю. та інші). Наказ Міністерства освіти і науки України від 07 червня 2017 року № 804</w:t>
            </w:r>
          </w:p>
        </w:tc>
      </w:tr>
      <w:tr w:rsidR="001F1E44" w:rsidRPr="001F1E44" w:rsidTr="001F1E44">
        <w:trPr>
          <w:trHeight w:val="1826"/>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Мистецтво</w:t>
            </w:r>
          </w:p>
        </w:tc>
        <w:tc>
          <w:tcPr>
            <w:tcW w:w="6381"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Мистецтво. 5-9 класи (</w:t>
            </w:r>
            <w:proofErr w:type="spellStart"/>
            <w:r w:rsidRPr="001F1E44">
              <w:rPr>
                <w:rFonts w:ascii="Times New Roman" w:eastAsia="Times New Roman" w:hAnsi="Times New Roman" w:cs="Times New Roman"/>
                <w:sz w:val="24"/>
                <w:szCs w:val="24"/>
                <w:lang w:eastAsia="uk-UA"/>
              </w:rPr>
              <w:t>авт</w:t>
            </w:r>
            <w:proofErr w:type="spellEnd"/>
            <w:r w:rsidRPr="001F1E44">
              <w:rPr>
                <w:rFonts w:ascii="Times New Roman" w:eastAsia="Times New Roman" w:hAnsi="Times New Roman" w:cs="Times New Roman"/>
                <w:sz w:val="24"/>
                <w:szCs w:val="24"/>
                <w:lang w:eastAsia="uk-UA"/>
              </w:rPr>
              <w:t>. Л. Масол). Програма для загальноосвітніх навчальних закладів . (оновлена), затверджена Наказом Міністерства освіти і науки України від 07.06.2017 р. № 804</w:t>
            </w:r>
          </w:p>
        </w:tc>
      </w:tr>
    </w:tbl>
    <w:p w:rsidR="001F1E44" w:rsidRPr="001F1E44" w:rsidRDefault="001F1E44" w:rsidP="001F1E44">
      <w:pPr>
        <w:shd w:val="clear" w:color="auto" w:fill="FFFFFF"/>
        <w:spacing w:after="0" w:line="240" w:lineRule="auto"/>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240" w:lineRule="auto"/>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8 клас</w:t>
      </w:r>
    </w:p>
    <w:tbl>
      <w:tblPr>
        <w:tblW w:w="9000" w:type="dxa"/>
        <w:tblCellMar>
          <w:left w:w="0" w:type="dxa"/>
          <w:right w:w="0" w:type="dxa"/>
        </w:tblCellMar>
        <w:tblLook w:val="04A0" w:firstRow="1" w:lastRow="0" w:firstColumn="1" w:lastColumn="0" w:noHBand="0" w:noVBand="1"/>
      </w:tblPr>
      <w:tblGrid>
        <w:gridCol w:w="2640"/>
        <w:gridCol w:w="6360"/>
      </w:tblGrid>
      <w:tr w:rsidR="001F1E44" w:rsidRPr="001F1E44" w:rsidTr="001F1E44">
        <w:trPr>
          <w:trHeight w:val="308"/>
        </w:trPr>
        <w:tc>
          <w:tcPr>
            <w:tcW w:w="264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Предмет</w:t>
            </w:r>
          </w:p>
        </w:tc>
        <w:tc>
          <w:tcPr>
            <w:tcW w:w="636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w:t>
            </w:r>
          </w:p>
        </w:tc>
      </w:tr>
      <w:tr w:rsidR="001F1E44" w:rsidRPr="001F1E44" w:rsidTr="001F1E44">
        <w:trPr>
          <w:trHeight w:val="1266"/>
        </w:trPr>
        <w:tc>
          <w:tcPr>
            <w:tcW w:w="2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proofErr w:type="spellStart"/>
            <w:r w:rsidRPr="001F1E44">
              <w:rPr>
                <w:rFonts w:ascii="Times New Roman" w:eastAsia="Times New Roman" w:hAnsi="Times New Roman" w:cs="Times New Roman"/>
                <w:sz w:val="24"/>
                <w:szCs w:val="24"/>
                <w:lang w:eastAsia="uk-UA"/>
              </w:rPr>
              <w:t>Укр</w:t>
            </w:r>
            <w:proofErr w:type="spellEnd"/>
            <w:r w:rsidRPr="001F1E44">
              <w:rPr>
                <w:rFonts w:ascii="Times New Roman" w:eastAsia="Times New Roman" w:hAnsi="Times New Roman" w:cs="Times New Roman"/>
                <w:sz w:val="24"/>
                <w:szCs w:val="24"/>
                <w:lang w:eastAsia="uk-UA"/>
              </w:rPr>
              <w:t>. мова</w:t>
            </w:r>
          </w:p>
        </w:tc>
        <w:tc>
          <w:tcPr>
            <w:tcW w:w="6364"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 для загальноосвітніх навчальних закладів з українською мовою навчання. − К.: Видавничий дім «Освіта», 2013, (зі змінами,     затвердженими наказом МОН України від 07.06.2017 № 804</w:t>
            </w:r>
          </w:p>
        </w:tc>
      </w:tr>
      <w:tr w:rsidR="001F1E44" w:rsidRPr="001F1E44" w:rsidTr="001F1E44">
        <w:trPr>
          <w:trHeight w:val="718"/>
        </w:trPr>
        <w:tc>
          <w:tcPr>
            <w:tcW w:w="2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proofErr w:type="spellStart"/>
            <w:r w:rsidRPr="001F1E44">
              <w:rPr>
                <w:rFonts w:ascii="Times New Roman" w:eastAsia="Times New Roman" w:hAnsi="Times New Roman" w:cs="Times New Roman"/>
                <w:sz w:val="24"/>
                <w:szCs w:val="24"/>
                <w:lang w:eastAsia="uk-UA"/>
              </w:rPr>
              <w:t>Укр</w:t>
            </w:r>
            <w:proofErr w:type="spellEnd"/>
            <w:r w:rsidRPr="001F1E44">
              <w:rPr>
                <w:rFonts w:ascii="Times New Roman" w:eastAsia="Times New Roman" w:hAnsi="Times New Roman" w:cs="Times New Roman"/>
                <w:sz w:val="24"/>
                <w:szCs w:val="24"/>
                <w:lang w:eastAsia="uk-UA"/>
              </w:rPr>
              <w:t>. література</w:t>
            </w:r>
          </w:p>
        </w:tc>
        <w:tc>
          <w:tcPr>
            <w:tcW w:w="6364"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Українська література: 5-9 класи Програма для загальноосвітніх навчальних закладів з українською мовою навчання. − К.: Видавничий дім «Освіта», 2013, (зі змінами,     затвердженими наказом МОН України від 07.06.2017 № 804</w:t>
            </w:r>
          </w:p>
        </w:tc>
      </w:tr>
      <w:tr w:rsidR="001F1E44" w:rsidRPr="001F1E44" w:rsidTr="001F1E44">
        <w:trPr>
          <w:trHeight w:val="1702"/>
        </w:trPr>
        <w:tc>
          <w:tcPr>
            <w:tcW w:w="2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Алгебра</w:t>
            </w:r>
          </w:p>
        </w:tc>
        <w:tc>
          <w:tcPr>
            <w:tcW w:w="6364"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Математика. Навчальна програма для учнів 5–9 класів загальноосвітніх навчальних закладів (</w:t>
            </w:r>
            <w:proofErr w:type="spellStart"/>
            <w:r w:rsidRPr="001F1E44">
              <w:rPr>
                <w:rFonts w:ascii="Times New Roman" w:eastAsia="Times New Roman" w:hAnsi="Times New Roman" w:cs="Times New Roman"/>
                <w:sz w:val="24"/>
                <w:szCs w:val="24"/>
                <w:lang w:eastAsia="uk-UA"/>
              </w:rPr>
              <w:t>авт</w:t>
            </w:r>
            <w:proofErr w:type="spellEnd"/>
            <w:r w:rsidRPr="001F1E44">
              <w:rPr>
                <w:rFonts w:ascii="Times New Roman" w:eastAsia="Times New Roman" w:hAnsi="Times New Roman" w:cs="Times New Roman"/>
                <w:sz w:val="24"/>
                <w:szCs w:val="24"/>
                <w:lang w:eastAsia="uk-UA"/>
              </w:rPr>
              <w:t>. Бурда М.І., Мальований Ю.І., (наказ Міністерства освіти і науки України від 07 червня 2017 року № 804)</w:t>
            </w:r>
          </w:p>
        </w:tc>
      </w:tr>
      <w:tr w:rsidR="001F1E44" w:rsidRPr="001F1E44" w:rsidTr="001F1E44">
        <w:trPr>
          <w:trHeight w:val="1693"/>
        </w:trPr>
        <w:tc>
          <w:tcPr>
            <w:tcW w:w="2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Геометрія  </w:t>
            </w:r>
          </w:p>
        </w:tc>
        <w:tc>
          <w:tcPr>
            <w:tcW w:w="6364"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Математика. Навчальна програма для учнів 5–9 класів загальноосвітніх навчальних закладів (</w:t>
            </w:r>
            <w:proofErr w:type="spellStart"/>
            <w:r w:rsidRPr="001F1E44">
              <w:rPr>
                <w:rFonts w:ascii="Times New Roman" w:eastAsia="Times New Roman" w:hAnsi="Times New Roman" w:cs="Times New Roman"/>
                <w:sz w:val="24"/>
                <w:szCs w:val="24"/>
                <w:lang w:eastAsia="uk-UA"/>
              </w:rPr>
              <w:t>авт</w:t>
            </w:r>
            <w:proofErr w:type="spellEnd"/>
            <w:r w:rsidRPr="001F1E44">
              <w:rPr>
                <w:rFonts w:ascii="Times New Roman" w:eastAsia="Times New Roman" w:hAnsi="Times New Roman" w:cs="Times New Roman"/>
                <w:sz w:val="24"/>
                <w:szCs w:val="24"/>
                <w:lang w:eastAsia="uk-UA"/>
              </w:rPr>
              <w:t>. Бурда М.І., Мальований Ю.І., (наказ Міністерства освіти і науки України від 07 червня 2017 року № 804)</w:t>
            </w:r>
          </w:p>
        </w:tc>
      </w:tr>
      <w:tr w:rsidR="001F1E44" w:rsidRPr="001F1E44" w:rsidTr="001F1E44">
        <w:trPr>
          <w:trHeight w:val="1578"/>
        </w:trPr>
        <w:tc>
          <w:tcPr>
            <w:tcW w:w="2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Зарубіжна література</w:t>
            </w:r>
          </w:p>
        </w:tc>
        <w:tc>
          <w:tcPr>
            <w:tcW w:w="6364"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Світова література. 5–9 класи. Програма для загальноосвітніх навчальних закладів. - К.: Видавничий дім «Освіта», 2013 зі змінами, затвердженими наказом МОН від 07.06.2017 № 804</w:t>
            </w:r>
          </w:p>
        </w:tc>
      </w:tr>
      <w:tr w:rsidR="001F1E44" w:rsidRPr="001F1E44" w:rsidTr="001F1E44">
        <w:trPr>
          <w:trHeight w:val="1869"/>
        </w:trPr>
        <w:tc>
          <w:tcPr>
            <w:tcW w:w="2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lastRenderedPageBreak/>
              <w:t>Англійська мова</w:t>
            </w:r>
          </w:p>
        </w:tc>
        <w:tc>
          <w:tcPr>
            <w:tcW w:w="6364"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Навчальні програми з іноземних мов для загальноосвітніх навчальних закладів і спеціалізованих шкіл із поглибленим вивченням іноземних мов 5-9 класи», К., 2017 р. Наказ МОН від 29.05.2015 № 585 зі змінами, затвердженими наказом МОН від 07.06.2017 № 804</w:t>
            </w:r>
          </w:p>
        </w:tc>
      </w:tr>
      <w:tr w:rsidR="001F1E44" w:rsidRPr="001F1E44" w:rsidTr="001F1E44">
        <w:trPr>
          <w:trHeight w:val="1457"/>
        </w:trPr>
        <w:tc>
          <w:tcPr>
            <w:tcW w:w="2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Біологія</w:t>
            </w:r>
          </w:p>
        </w:tc>
        <w:tc>
          <w:tcPr>
            <w:tcW w:w="6364"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Біологія. Програма для 6-9 класів загальноосвітніх навчальних закладів (оновлена), затверджена наказом Міністерства освіти і науки України від 07.06.2017 № 804</w:t>
            </w:r>
          </w:p>
        </w:tc>
      </w:tr>
      <w:tr w:rsidR="001F1E44" w:rsidRPr="001F1E44" w:rsidTr="001F1E44">
        <w:trPr>
          <w:trHeight w:val="1025"/>
        </w:trPr>
        <w:tc>
          <w:tcPr>
            <w:tcW w:w="2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Географія</w:t>
            </w:r>
          </w:p>
        </w:tc>
        <w:tc>
          <w:tcPr>
            <w:tcW w:w="6364"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Географія. Навчальна програма для 6-9 класів, затверджена наказом Міністерства освіти і науки України від 07.06.2017 № 804</w:t>
            </w:r>
          </w:p>
        </w:tc>
      </w:tr>
      <w:tr w:rsidR="001F1E44" w:rsidRPr="001F1E44" w:rsidTr="001F1E44">
        <w:trPr>
          <w:trHeight w:val="1126"/>
        </w:trPr>
        <w:tc>
          <w:tcPr>
            <w:tcW w:w="2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Хімія</w:t>
            </w:r>
          </w:p>
        </w:tc>
        <w:tc>
          <w:tcPr>
            <w:tcW w:w="6364"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Хімія. 7-9 класи. Програма для загальноосвітніх навчальних закладів (оновлена), затверджена наказом МОН України від 07.06.2017 № 804</w:t>
            </w:r>
          </w:p>
        </w:tc>
      </w:tr>
      <w:tr w:rsidR="001F1E44" w:rsidRPr="001F1E44" w:rsidTr="001F1E44">
        <w:trPr>
          <w:trHeight w:val="999"/>
        </w:trPr>
        <w:tc>
          <w:tcPr>
            <w:tcW w:w="2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Фізика</w:t>
            </w:r>
          </w:p>
        </w:tc>
        <w:tc>
          <w:tcPr>
            <w:tcW w:w="6364"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Фізика. 7-9 класи. Оновлена навчальна програма, затверджена наказом МОН України від 07.06.2017 р. № 804</w:t>
            </w:r>
          </w:p>
        </w:tc>
      </w:tr>
      <w:tr w:rsidR="001F1E44" w:rsidRPr="001F1E44" w:rsidTr="001F1E44">
        <w:trPr>
          <w:trHeight w:val="1133"/>
        </w:trPr>
        <w:tc>
          <w:tcPr>
            <w:tcW w:w="2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Історія України</w:t>
            </w:r>
          </w:p>
        </w:tc>
        <w:tc>
          <w:tcPr>
            <w:tcW w:w="6364"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 для загальноосвітніх навчальних закладів «Історія України. Всесвітня історія. 5-9 клас», 2017, наказ МОНУ від 07.06.2017 №804</w:t>
            </w:r>
          </w:p>
        </w:tc>
      </w:tr>
      <w:tr w:rsidR="001F1E44" w:rsidRPr="001F1E44" w:rsidTr="001F1E44">
        <w:trPr>
          <w:trHeight w:val="1110"/>
        </w:trPr>
        <w:tc>
          <w:tcPr>
            <w:tcW w:w="2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Всесвітня історія</w:t>
            </w:r>
          </w:p>
        </w:tc>
        <w:tc>
          <w:tcPr>
            <w:tcW w:w="6364"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 для загальноосвітніх навчальних закладів «Історія України. Всесвітня історія. 5-9 клас», 2017, наказ МОНУ від 07.06.2017 №804</w:t>
            </w:r>
          </w:p>
        </w:tc>
      </w:tr>
      <w:tr w:rsidR="001F1E44" w:rsidRPr="001F1E44" w:rsidTr="001F1E44">
        <w:trPr>
          <w:trHeight w:val="1694"/>
        </w:trPr>
        <w:tc>
          <w:tcPr>
            <w:tcW w:w="2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Трудове навчання</w:t>
            </w:r>
          </w:p>
        </w:tc>
        <w:tc>
          <w:tcPr>
            <w:tcW w:w="6364"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Навчальна програма з трудовог</w:t>
            </w:r>
            <w:r w:rsidR="00906BD4">
              <w:rPr>
                <w:rFonts w:ascii="Times New Roman" w:eastAsia="Times New Roman" w:hAnsi="Times New Roman" w:cs="Times New Roman"/>
                <w:sz w:val="24"/>
                <w:szCs w:val="24"/>
                <w:lang w:eastAsia="uk-UA"/>
              </w:rPr>
              <w:t xml:space="preserve">о навчання для загальноосвітніх </w:t>
            </w:r>
            <w:r w:rsidRPr="001F1E44">
              <w:rPr>
                <w:rFonts w:ascii="Times New Roman" w:eastAsia="Times New Roman" w:hAnsi="Times New Roman" w:cs="Times New Roman"/>
                <w:sz w:val="24"/>
                <w:szCs w:val="24"/>
                <w:lang w:eastAsia="uk-UA"/>
              </w:rPr>
              <w:t>навчальних закладів.5-9 класи»(оновлена),затверджена наказом Міністерства освіти і науки   України       від 07.06.2017№804</w:t>
            </w:r>
          </w:p>
        </w:tc>
      </w:tr>
      <w:tr w:rsidR="001F1E44" w:rsidRPr="001F1E44" w:rsidTr="001F1E44">
        <w:trPr>
          <w:trHeight w:val="1365"/>
        </w:trPr>
        <w:tc>
          <w:tcPr>
            <w:tcW w:w="2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Основи здоров’я</w:t>
            </w:r>
          </w:p>
        </w:tc>
        <w:tc>
          <w:tcPr>
            <w:tcW w:w="6364"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 xml:space="preserve">Навчальна програма загальноосвітніх закладів. Основи </w:t>
            </w:r>
            <w:proofErr w:type="spellStart"/>
            <w:r w:rsidRPr="001F1E44">
              <w:rPr>
                <w:rFonts w:ascii="Times New Roman" w:eastAsia="Times New Roman" w:hAnsi="Times New Roman" w:cs="Times New Roman"/>
                <w:sz w:val="24"/>
                <w:szCs w:val="24"/>
                <w:lang w:eastAsia="uk-UA"/>
              </w:rPr>
              <w:t>здоровя</w:t>
            </w:r>
            <w:proofErr w:type="spellEnd"/>
            <w:r w:rsidRPr="001F1E44">
              <w:rPr>
                <w:rFonts w:ascii="Times New Roman" w:eastAsia="Times New Roman" w:hAnsi="Times New Roman" w:cs="Times New Roman"/>
                <w:sz w:val="24"/>
                <w:szCs w:val="24"/>
                <w:lang w:eastAsia="uk-UA"/>
              </w:rPr>
              <w:t xml:space="preserve"> -</w:t>
            </w:r>
            <w:proofErr w:type="spellStart"/>
            <w:r w:rsidRPr="001F1E44">
              <w:rPr>
                <w:rFonts w:ascii="Times New Roman" w:eastAsia="Times New Roman" w:hAnsi="Times New Roman" w:cs="Times New Roman"/>
                <w:sz w:val="24"/>
                <w:szCs w:val="24"/>
                <w:lang w:eastAsia="uk-UA"/>
              </w:rPr>
              <w:t>К.:Видавничий</w:t>
            </w:r>
            <w:proofErr w:type="spellEnd"/>
            <w:r w:rsidRPr="001F1E44">
              <w:rPr>
                <w:rFonts w:ascii="Times New Roman" w:eastAsia="Times New Roman" w:hAnsi="Times New Roman" w:cs="Times New Roman"/>
                <w:sz w:val="24"/>
                <w:szCs w:val="24"/>
                <w:lang w:eastAsia="uk-UA"/>
              </w:rPr>
              <w:t xml:space="preserve"> дім «Освіта»,2013 (Зі </w:t>
            </w:r>
            <w:proofErr w:type="spellStart"/>
            <w:r w:rsidRPr="001F1E44">
              <w:rPr>
                <w:rFonts w:ascii="Times New Roman" w:eastAsia="Times New Roman" w:hAnsi="Times New Roman" w:cs="Times New Roman"/>
                <w:sz w:val="24"/>
                <w:szCs w:val="24"/>
                <w:lang w:eastAsia="uk-UA"/>
              </w:rPr>
              <w:t>змінами,затвердженими</w:t>
            </w:r>
            <w:proofErr w:type="spellEnd"/>
            <w:r w:rsidRPr="001F1E44">
              <w:rPr>
                <w:rFonts w:ascii="Times New Roman" w:eastAsia="Times New Roman" w:hAnsi="Times New Roman" w:cs="Times New Roman"/>
                <w:sz w:val="24"/>
                <w:szCs w:val="24"/>
                <w:lang w:eastAsia="uk-UA"/>
              </w:rPr>
              <w:t xml:space="preserve"> наказом МОН України від 07.06.2017№80</w:t>
            </w:r>
          </w:p>
        </w:tc>
      </w:tr>
      <w:tr w:rsidR="001F1E44" w:rsidRPr="001F1E44" w:rsidTr="001F1E44">
        <w:trPr>
          <w:trHeight w:val="1345"/>
        </w:trPr>
        <w:tc>
          <w:tcPr>
            <w:tcW w:w="2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Інформатика</w:t>
            </w:r>
          </w:p>
        </w:tc>
        <w:tc>
          <w:tcPr>
            <w:tcW w:w="6364"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Інформатика. 5–9 класи. Навчальна програма для загальноосвітніх навчальних закладів , затверджена Наказом Міністерства освіти і науки України від 07.06.2017 р. № 804;</w:t>
            </w:r>
          </w:p>
        </w:tc>
      </w:tr>
      <w:tr w:rsidR="001F1E44" w:rsidRPr="001F1E44" w:rsidTr="001F1E44">
        <w:trPr>
          <w:trHeight w:val="1455"/>
        </w:trPr>
        <w:tc>
          <w:tcPr>
            <w:tcW w:w="2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Фізична культура</w:t>
            </w:r>
          </w:p>
        </w:tc>
        <w:tc>
          <w:tcPr>
            <w:tcW w:w="6364"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 xml:space="preserve">Фізична культура. 5-9 класи . Навчальна програма для загальноосвітніх навчальних закладів (автори </w:t>
            </w:r>
            <w:proofErr w:type="spellStart"/>
            <w:r w:rsidRPr="001F1E44">
              <w:rPr>
                <w:rFonts w:ascii="Times New Roman" w:eastAsia="Times New Roman" w:hAnsi="Times New Roman" w:cs="Times New Roman"/>
                <w:sz w:val="24"/>
                <w:szCs w:val="24"/>
                <w:lang w:eastAsia="uk-UA"/>
              </w:rPr>
              <w:t>Круцевич</w:t>
            </w:r>
            <w:proofErr w:type="spellEnd"/>
            <w:r w:rsidRPr="001F1E44">
              <w:rPr>
                <w:rFonts w:ascii="Times New Roman" w:eastAsia="Times New Roman" w:hAnsi="Times New Roman" w:cs="Times New Roman"/>
                <w:sz w:val="24"/>
                <w:szCs w:val="24"/>
                <w:lang w:eastAsia="uk-UA"/>
              </w:rPr>
              <w:t xml:space="preserve"> Т.Ю. та інші). Наказ Міністерства освіти і науки України від 07 червня 2017 року № 804</w:t>
            </w:r>
          </w:p>
        </w:tc>
      </w:tr>
      <w:tr w:rsidR="001F1E44" w:rsidRPr="001F1E44" w:rsidTr="001F1E44">
        <w:trPr>
          <w:trHeight w:val="1381"/>
        </w:trPr>
        <w:tc>
          <w:tcPr>
            <w:tcW w:w="26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lastRenderedPageBreak/>
              <w:t>Мистецтво</w:t>
            </w:r>
          </w:p>
        </w:tc>
        <w:tc>
          <w:tcPr>
            <w:tcW w:w="6364"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Мистецтво. 5-9 класи (</w:t>
            </w:r>
            <w:proofErr w:type="spellStart"/>
            <w:r w:rsidRPr="001F1E44">
              <w:rPr>
                <w:rFonts w:ascii="Times New Roman" w:eastAsia="Times New Roman" w:hAnsi="Times New Roman" w:cs="Times New Roman"/>
                <w:sz w:val="24"/>
                <w:szCs w:val="24"/>
                <w:lang w:eastAsia="uk-UA"/>
              </w:rPr>
              <w:t>авт</w:t>
            </w:r>
            <w:proofErr w:type="spellEnd"/>
            <w:r w:rsidRPr="001F1E44">
              <w:rPr>
                <w:rFonts w:ascii="Times New Roman" w:eastAsia="Times New Roman" w:hAnsi="Times New Roman" w:cs="Times New Roman"/>
                <w:sz w:val="24"/>
                <w:szCs w:val="24"/>
                <w:lang w:eastAsia="uk-UA"/>
              </w:rPr>
              <w:t>. Л. Масол). Програма для загальноосвітніх навчальних закладів . (оновлена), затверджена Наказом Міністерства освіти і науки України від 07.06.2017 р. № 804</w:t>
            </w:r>
          </w:p>
        </w:tc>
      </w:tr>
    </w:tbl>
    <w:p w:rsidR="001F1E44" w:rsidRPr="001F1E44" w:rsidRDefault="001F1E44" w:rsidP="001F1E44">
      <w:pPr>
        <w:shd w:val="clear" w:color="auto" w:fill="FFFFFF"/>
        <w:spacing w:after="0" w:line="240" w:lineRule="auto"/>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240" w:lineRule="auto"/>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9 клас</w:t>
      </w:r>
    </w:p>
    <w:tbl>
      <w:tblPr>
        <w:tblW w:w="9105" w:type="dxa"/>
        <w:tblCellMar>
          <w:left w:w="0" w:type="dxa"/>
          <w:right w:w="0" w:type="dxa"/>
        </w:tblCellMar>
        <w:tblLook w:val="04A0" w:firstRow="1" w:lastRow="0" w:firstColumn="1" w:lastColumn="0" w:noHBand="0" w:noVBand="1"/>
      </w:tblPr>
      <w:tblGrid>
        <w:gridCol w:w="2657"/>
        <w:gridCol w:w="6448"/>
      </w:tblGrid>
      <w:tr w:rsidR="001F1E44" w:rsidRPr="001F1E44" w:rsidTr="001F1E44">
        <w:trPr>
          <w:trHeight w:val="307"/>
        </w:trPr>
        <w:tc>
          <w:tcPr>
            <w:tcW w:w="26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Предмет</w:t>
            </w:r>
          </w:p>
        </w:tc>
        <w:tc>
          <w:tcPr>
            <w:tcW w:w="645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w:t>
            </w:r>
          </w:p>
        </w:tc>
      </w:tr>
      <w:tr w:rsidR="001F1E44" w:rsidRPr="001F1E44" w:rsidTr="001F1E44">
        <w:trPr>
          <w:trHeight w:val="1351"/>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proofErr w:type="spellStart"/>
            <w:r w:rsidRPr="001F1E44">
              <w:rPr>
                <w:rFonts w:ascii="Times New Roman" w:eastAsia="Times New Roman" w:hAnsi="Times New Roman" w:cs="Times New Roman"/>
                <w:sz w:val="24"/>
                <w:szCs w:val="24"/>
                <w:lang w:eastAsia="uk-UA"/>
              </w:rPr>
              <w:t>Укр</w:t>
            </w:r>
            <w:proofErr w:type="spellEnd"/>
            <w:r w:rsidRPr="001F1E44">
              <w:rPr>
                <w:rFonts w:ascii="Times New Roman" w:eastAsia="Times New Roman" w:hAnsi="Times New Roman" w:cs="Times New Roman"/>
                <w:sz w:val="24"/>
                <w:szCs w:val="24"/>
                <w:lang w:eastAsia="uk-UA"/>
              </w:rPr>
              <w:t>. мова</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 для загальноосвітніх навчальних закладів з українською мовою навчання. − К.: Видавничий дім «Освіта», 2013, (зі змінами,     затвердженими наказом МОН України від 07.06.2017 № 804</w:t>
            </w:r>
          </w:p>
        </w:tc>
      </w:tr>
      <w:tr w:rsidR="001F1E44" w:rsidRPr="001F1E44" w:rsidTr="001F1E44">
        <w:trPr>
          <w:trHeight w:val="715"/>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proofErr w:type="spellStart"/>
            <w:r w:rsidRPr="001F1E44">
              <w:rPr>
                <w:rFonts w:ascii="Times New Roman" w:eastAsia="Times New Roman" w:hAnsi="Times New Roman" w:cs="Times New Roman"/>
                <w:sz w:val="24"/>
                <w:szCs w:val="24"/>
                <w:lang w:eastAsia="uk-UA"/>
              </w:rPr>
              <w:t>Укр</w:t>
            </w:r>
            <w:proofErr w:type="spellEnd"/>
            <w:r w:rsidRPr="001F1E44">
              <w:rPr>
                <w:rFonts w:ascii="Times New Roman" w:eastAsia="Times New Roman" w:hAnsi="Times New Roman" w:cs="Times New Roman"/>
                <w:sz w:val="24"/>
                <w:szCs w:val="24"/>
                <w:lang w:eastAsia="uk-UA"/>
              </w:rPr>
              <w:t>. література</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Українська література: 5-9 класи Програма для загальноосвітніх навчальних закладів з українською мовою навчання. − К.: Видавничий дім «Освіта», 2013, (зі змінами,     затвердженими наказом МОН України від 07.06.2017 № 804</w:t>
            </w:r>
          </w:p>
        </w:tc>
      </w:tr>
      <w:tr w:rsidR="001F1E44" w:rsidRPr="001F1E44" w:rsidTr="001F1E44">
        <w:trPr>
          <w:trHeight w:val="1694"/>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Алгебра</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Математика. Навчальна програма для учнів 5–9 класів загальноосвітніх навчальних закладів (</w:t>
            </w:r>
            <w:proofErr w:type="spellStart"/>
            <w:r w:rsidRPr="001F1E44">
              <w:rPr>
                <w:rFonts w:ascii="Times New Roman" w:eastAsia="Times New Roman" w:hAnsi="Times New Roman" w:cs="Times New Roman"/>
                <w:sz w:val="24"/>
                <w:szCs w:val="24"/>
                <w:lang w:eastAsia="uk-UA"/>
              </w:rPr>
              <w:t>авт</w:t>
            </w:r>
            <w:proofErr w:type="spellEnd"/>
            <w:r w:rsidRPr="001F1E44">
              <w:rPr>
                <w:rFonts w:ascii="Times New Roman" w:eastAsia="Times New Roman" w:hAnsi="Times New Roman" w:cs="Times New Roman"/>
                <w:sz w:val="24"/>
                <w:szCs w:val="24"/>
                <w:lang w:eastAsia="uk-UA"/>
              </w:rPr>
              <w:t>. Бурда М.І., Мальований Ю.І., (наказ Міністерства освіти і науки України від 07 червня 2017 року № 804)</w:t>
            </w:r>
          </w:p>
        </w:tc>
      </w:tr>
      <w:tr w:rsidR="001F1E44" w:rsidRPr="001F1E44" w:rsidTr="001F1E44">
        <w:trPr>
          <w:trHeight w:val="1688"/>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Геометрія</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Математика. Навчальна програма для учнів 5–9 класів загальноосвітніх навчальних закладів (</w:t>
            </w:r>
            <w:proofErr w:type="spellStart"/>
            <w:r w:rsidRPr="001F1E44">
              <w:rPr>
                <w:rFonts w:ascii="Times New Roman" w:eastAsia="Times New Roman" w:hAnsi="Times New Roman" w:cs="Times New Roman"/>
                <w:sz w:val="24"/>
                <w:szCs w:val="24"/>
                <w:lang w:eastAsia="uk-UA"/>
              </w:rPr>
              <w:t>авт</w:t>
            </w:r>
            <w:proofErr w:type="spellEnd"/>
            <w:r w:rsidRPr="001F1E44">
              <w:rPr>
                <w:rFonts w:ascii="Times New Roman" w:eastAsia="Times New Roman" w:hAnsi="Times New Roman" w:cs="Times New Roman"/>
                <w:sz w:val="24"/>
                <w:szCs w:val="24"/>
                <w:lang w:eastAsia="uk-UA"/>
              </w:rPr>
              <w:t>. Бурда М.І., Мальований Ю.І., (наказ Міністерства освіти і науки України від 07 червня 2017 року № 804)</w:t>
            </w:r>
          </w:p>
        </w:tc>
      </w:tr>
      <w:tr w:rsidR="001F1E44" w:rsidRPr="001F1E44" w:rsidTr="001F1E44">
        <w:trPr>
          <w:trHeight w:val="1571"/>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Зарубіжна література</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Світова література. 5–9 класи. Програма для загальноосвітніх навчальних закладів. - К.: Видавничий дім «Освіта», 2013 зі змінами, затвердженими наказом МОН від 07.06.2017 № 804</w:t>
            </w:r>
          </w:p>
        </w:tc>
      </w:tr>
      <w:tr w:rsidR="001F1E44" w:rsidRPr="001F1E44" w:rsidTr="001F1E44">
        <w:trPr>
          <w:trHeight w:val="1861"/>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Англійська мова</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Навчальні програми з іноземних мов для загальноосвітніх навчальних закладів і спеціалізованих шкіл із поглибленим вивченням іноземних мов 5-9 класи», К., 2017 р. Наказ МОН від 29.05.2015 № 585 зі змінами, затвердженими наказом МОН від 07.06.2017 № 804</w:t>
            </w:r>
          </w:p>
        </w:tc>
      </w:tr>
      <w:tr w:rsidR="001F1E44" w:rsidRPr="001F1E44" w:rsidTr="001F1E44">
        <w:trPr>
          <w:trHeight w:val="1329"/>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Біологія</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Біологія. Програма для 6-9 класів загальноосвітніх навчальних закладів (оновлена), затверджена наказом Міністерства освіти і науки України від 07.06.2017 № 804</w:t>
            </w:r>
          </w:p>
        </w:tc>
      </w:tr>
      <w:tr w:rsidR="001F1E44" w:rsidRPr="001F1E44" w:rsidTr="001F1E44">
        <w:trPr>
          <w:trHeight w:val="998"/>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Географія</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Географія. Навчальна програма для 6-9 класів, затверджена наказом Міністерства освіти і науки України від 07.06.2017 № 804</w:t>
            </w:r>
          </w:p>
        </w:tc>
      </w:tr>
      <w:tr w:rsidR="001F1E44" w:rsidRPr="001F1E44" w:rsidTr="001F1E44">
        <w:trPr>
          <w:trHeight w:val="1002"/>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lastRenderedPageBreak/>
              <w:t>Хімія</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Хімія. 7-9 класи. Програма для загальноосвітніх навчальних закладів (оновлена), затверджена наказом МОН України від 07.06.2017 № 804</w:t>
            </w:r>
          </w:p>
        </w:tc>
      </w:tr>
      <w:tr w:rsidR="001F1E44" w:rsidRPr="001F1E44" w:rsidTr="001F1E44">
        <w:trPr>
          <w:trHeight w:val="1110"/>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Фізика</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Фізика. 7-9 класи. Оновлена навчальна програма, затверджена наказом МОН України від 07.06.2017 р. № 804</w:t>
            </w:r>
          </w:p>
        </w:tc>
      </w:tr>
      <w:tr w:rsidR="001F1E44" w:rsidRPr="001F1E44" w:rsidTr="001F1E44">
        <w:trPr>
          <w:trHeight w:val="1007"/>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Історія України</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 для загальноосвітніх навчальних закладів «Історія України. Всесвітня історія. 5-9 клас», 2017, наказ МОНУ від 07.06.2017 №804</w:t>
            </w:r>
          </w:p>
        </w:tc>
      </w:tr>
      <w:tr w:rsidR="001F1E44" w:rsidRPr="001F1E44" w:rsidTr="001F1E44">
        <w:trPr>
          <w:trHeight w:val="1127"/>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Всесвітня історія</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 для загальноосвітніх навчальних закладів «Історія України. Всесвітня історія. 5-9 клас», 2017, наказ МОНУ від 07.06.2017 р. №804</w:t>
            </w:r>
          </w:p>
        </w:tc>
      </w:tr>
      <w:tr w:rsidR="001F1E44" w:rsidRPr="001F1E44" w:rsidTr="001F1E44">
        <w:trPr>
          <w:trHeight w:val="1273"/>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Правознавство</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Правознавство. Практичний курс. 9 клас. (</w:t>
            </w:r>
            <w:proofErr w:type="spellStart"/>
            <w:r w:rsidRPr="001F1E44">
              <w:rPr>
                <w:rFonts w:ascii="Times New Roman" w:eastAsia="Times New Roman" w:hAnsi="Times New Roman" w:cs="Times New Roman"/>
                <w:sz w:val="24"/>
                <w:szCs w:val="24"/>
                <w:lang w:eastAsia="uk-UA"/>
              </w:rPr>
              <w:t>авт</w:t>
            </w:r>
            <w:proofErr w:type="spellEnd"/>
            <w:r w:rsidRPr="001F1E44">
              <w:rPr>
                <w:rFonts w:ascii="Times New Roman" w:eastAsia="Times New Roman" w:hAnsi="Times New Roman" w:cs="Times New Roman"/>
                <w:sz w:val="24"/>
                <w:szCs w:val="24"/>
                <w:lang w:eastAsia="uk-UA"/>
              </w:rPr>
              <w:t xml:space="preserve">. </w:t>
            </w:r>
            <w:proofErr w:type="spellStart"/>
            <w:r w:rsidRPr="001F1E44">
              <w:rPr>
                <w:rFonts w:ascii="Times New Roman" w:eastAsia="Times New Roman" w:hAnsi="Times New Roman" w:cs="Times New Roman"/>
                <w:sz w:val="24"/>
                <w:szCs w:val="24"/>
                <w:lang w:eastAsia="uk-UA"/>
              </w:rPr>
              <w:t>Ремех</w:t>
            </w:r>
            <w:proofErr w:type="spellEnd"/>
            <w:r w:rsidRPr="001F1E44">
              <w:rPr>
                <w:rFonts w:ascii="Times New Roman" w:eastAsia="Times New Roman" w:hAnsi="Times New Roman" w:cs="Times New Roman"/>
                <w:sz w:val="24"/>
                <w:szCs w:val="24"/>
                <w:lang w:eastAsia="uk-UA"/>
              </w:rPr>
              <w:t xml:space="preserve"> Т.О., </w:t>
            </w:r>
            <w:proofErr w:type="spellStart"/>
            <w:r w:rsidRPr="001F1E44">
              <w:rPr>
                <w:rFonts w:ascii="Times New Roman" w:eastAsia="Times New Roman" w:hAnsi="Times New Roman" w:cs="Times New Roman"/>
                <w:sz w:val="24"/>
                <w:szCs w:val="24"/>
                <w:lang w:eastAsia="uk-UA"/>
              </w:rPr>
              <w:t>Пометун</w:t>
            </w:r>
            <w:proofErr w:type="spellEnd"/>
            <w:r w:rsidRPr="001F1E44">
              <w:rPr>
                <w:rFonts w:ascii="Times New Roman" w:eastAsia="Times New Roman" w:hAnsi="Times New Roman" w:cs="Times New Roman"/>
                <w:sz w:val="24"/>
                <w:szCs w:val="24"/>
                <w:lang w:eastAsia="uk-UA"/>
              </w:rPr>
              <w:t xml:space="preserve"> О.І.). Програма, затверджена Наказом Міністерства освіти і науки України від 07.06.2017 р. № 804;</w:t>
            </w:r>
          </w:p>
        </w:tc>
      </w:tr>
      <w:tr w:rsidR="001F1E44" w:rsidRPr="001F1E44" w:rsidTr="001F1E44">
        <w:trPr>
          <w:trHeight w:val="1659"/>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Трудове навчання</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Навчальна програма з трудового навчання для загальноосвітніх навчальних закладів.5-9 класи»(оновлена),затверджена наказом Міністерства освіти і науки   України       від 07.06.2017№804</w:t>
            </w:r>
          </w:p>
        </w:tc>
      </w:tr>
      <w:tr w:rsidR="001F1E44" w:rsidRPr="001F1E44" w:rsidTr="001F1E44">
        <w:trPr>
          <w:trHeight w:val="1345"/>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Основи здоров’я</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 xml:space="preserve">Навчальна програма загальноосвітніх закладів. Основи </w:t>
            </w:r>
            <w:proofErr w:type="spellStart"/>
            <w:r w:rsidRPr="001F1E44">
              <w:rPr>
                <w:rFonts w:ascii="Times New Roman" w:eastAsia="Times New Roman" w:hAnsi="Times New Roman" w:cs="Times New Roman"/>
                <w:sz w:val="24"/>
                <w:szCs w:val="24"/>
                <w:lang w:eastAsia="uk-UA"/>
              </w:rPr>
              <w:t>здоровя</w:t>
            </w:r>
            <w:proofErr w:type="spellEnd"/>
            <w:r w:rsidRPr="001F1E44">
              <w:rPr>
                <w:rFonts w:ascii="Times New Roman" w:eastAsia="Times New Roman" w:hAnsi="Times New Roman" w:cs="Times New Roman"/>
                <w:sz w:val="24"/>
                <w:szCs w:val="24"/>
                <w:lang w:eastAsia="uk-UA"/>
              </w:rPr>
              <w:t xml:space="preserve"> -</w:t>
            </w:r>
            <w:proofErr w:type="spellStart"/>
            <w:r w:rsidRPr="001F1E44">
              <w:rPr>
                <w:rFonts w:ascii="Times New Roman" w:eastAsia="Times New Roman" w:hAnsi="Times New Roman" w:cs="Times New Roman"/>
                <w:sz w:val="24"/>
                <w:szCs w:val="24"/>
                <w:lang w:eastAsia="uk-UA"/>
              </w:rPr>
              <w:t>К.:Видавничий</w:t>
            </w:r>
            <w:proofErr w:type="spellEnd"/>
            <w:r w:rsidRPr="001F1E44">
              <w:rPr>
                <w:rFonts w:ascii="Times New Roman" w:eastAsia="Times New Roman" w:hAnsi="Times New Roman" w:cs="Times New Roman"/>
                <w:sz w:val="24"/>
                <w:szCs w:val="24"/>
                <w:lang w:eastAsia="uk-UA"/>
              </w:rPr>
              <w:t xml:space="preserve"> дім «Освіта»,2013 (Зі змінами,</w:t>
            </w:r>
            <w:r w:rsidR="005B0772">
              <w:rPr>
                <w:rFonts w:ascii="Times New Roman" w:eastAsia="Times New Roman" w:hAnsi="Times New Roman" w:cs="Times New Roman"/>
                <w:sz w:val="24"/>
                <w:szCs w:val="24"/>
                <w:lang w:eastAsia="uk-UA"/>
              </w:rPr>
              <w:t xml:space="preserve"> </w:t>
            </w:r>
            <w:r w:rsidRPr="001F1E44">
              <w:rPr>
                <w:rFonts w:ascii="Times New Roman" w:eastAsia="Times New Roman" w:hAnsi="Times New Roman" w:cs="Times New Roman"/>
                <w:sz w:val="24"/>
                <w:szCs w:val="24"/>
                <w:lang w:eastAsia="uk-UA"/>
              </w:rPr>
              <w:t>затвердженими наказом МОН України від 07.06.2017№80</w:t>
            </w:r>
          </w:p>
        </w:tc>
      </w:tr>
      <w:tr w:rsidR="001F1E44" w:rsidRPr="001F1E44" w:rsidTr="001F1E44">
        <w:trPr>
          <w:trHeight w:val="1333"/>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Інформатика</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Інформатика. 5–9 класи. Навчальна програма для загальноосвітніх навчальних закладів , затверджена Наказом Міністерства освіти і науки України від 07.06.2017 р. № 804;</w:t>
            </w:r>
          </w:p>
        </w:tc>
      </w:tr>
      <w:tr w:rsidR="001F1E44" w:rsidRPr="001F1E44" w:rsidTr="001F1E44">
        <w:trPr>
          <w:trHeight w:val="1475"/>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Фізична культура</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 xml:space="preserve">Фізична культура. 5-9 класи . Навчальна програма для загальноосвітніх навчальних закладів (автори </w:t>
            </w:r>
            <w:proofErr w:type="spellStart"/>
            <w:r w:rsidRPr="001F1E44">
              <w:rPr>
                <w:rFonts w:ascii="Times New Roman" w:eastAsia="Times New Roman" w:hAnsi="Times New Roman" w:cs="Times New Roman"/>
                <w:sz w:val="24"/>
                <w:szCs w:val="24"/>
                <w:lang w:eastAsia="uk-UA"/>
              </w:rPr>
              <w:t>Круцевич</w:t>
            </w:r>
            <w:proofErr w:type="spellEnd"/>
            <w:r w:rsidRPr="001F1E44">
              <w:rPr>
                <w:rFonts w:ascii="Times New Roman" w:eastAsia="Times New Roman" w:hAnsi="Times New Roman" w:cs="Times New Roman"/>
                <w:sz w:val="24"/>
                <w:szCs w:val="24"/>
                <w:lang w:eastAsia="uk-UA"/>
              </w:rPr>
              <w:t xml:space="preserve"> Т.Ю. та інші). Наказ Міністерства освіти і науки України від 07 червня 2017 року № 804</w:t>
            </w:r>
          </w:p>
        </w:tc>
      </w:tr>
      <w:tr w:rsidR="001F1E44" w:rsidRPr="001F1E44" w:rsidTr="001F1E44">
        <w:trPr>
          <w:trHeight w:val="1431"/>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Мистецтво</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Мистецтво. 5-9 класи (</w:t>
            </w:r>
            <w:proofErr w:type="spellStart"/>
            <w:r w:rsidRPr="001F1E44">
              <w:rPr>
                <w:rFonts w:ascii="Times New Roman" w:eastAsia="Times New Roman" w:hAnsi="Times New Roman" w:cs="Times New Roman"/>
                <w:sz w:val="24"/>
                <w:szCs w:val="24"/>
                <w:lang w:eastAsia="uk-UA"/>
              </w:rPr>
              <w:t>авт</w:t>
            </w:r>
            <w:proofErr w:type="spellEnd"/>
            <w:r w:rsidRPr="001F1E44">
              <w:rPr>
                <w:rFonts w:ascii="Times New Roman" w:eastAsia="Times New Roman" w:hAnsi="Times New Roman" w:cs="Times New Roman"/>
                <w:sz w:val="24"/>
                <w:szCs w:val="24"/>
                <w:lang w:eastAsia="uk-UA"/>
              </w:rPr>
              <w:t>. Л. Масол). Програма для загальноосвітніх навчальних закладів . (оновлена), затверджена Наказом Міністерства освіти і науки України від 07.06.2017 р. № 804</w:t>
            </w:r>
          </w:p>
        </w:tc>
      </w:tr>
    </w:tbl>
    <w:p w:rsidR="001F1E44" w:rsidRPr="001F1E44" w:rsidRDefault="001F1E44" w:rsidP="001F1E44">
      <w:pPr>
        <w:shd w:val="clear" w:color="auto" w:fill="FFFFFF"/>
        <w:spacing w:after="0" w:line="240" w:lineRule="auto"/>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240" w:lineRule="auto"/>
        <w:jc w:val="both"/>
        <w:rPr>
          <w:rFonts w:ascii="Arial" w:eastAsia="Times New Roman" w:hAnsi="Arial" w:cs="Arial"/>
          <w:color w:val="333333"/>
          <w:sz w:val="19"/>
          <w:szCs w:val="19"/>
          <w:lang w:eastAsia="uk-UA"/>
        </w:rPr>
      </w:pPr>
      <w:r w:rsidRPr="001F1E44">
        <w:rPr>
          <w:rFonts w:ascii="Times New Roman" w:eastAsia="Times New Roman" w:hAnsi="Times New Roman" w:cs="Times New Roman"/>
          <w:b/>
          <w:bCs/>
          <w:color w:val="333333"/>
          <w:sz w:val="28"/>
          <w:szCs w:val="28"/>
          <w:lang w:eastAsia="uk-UA"/>
        </w:rPr>
        <w:t>ІІІ ступінь</w:t>
      </w:r>
    </w:p>
    <w:p w:rsidR="001F1E44" w:rsidRPr="001F1E44" w:rsidRDefault="00732966" w:rsidP="001F1E44">
      <w:pPr>
        <w:shd w:val="clear" w:color="auto" w:fill="FFFFFF"/>
        <w:spacing w:after="0" w:line="240" w:lineRule="auto"/>
        <w:jc w:val="both"/>
        <w:rPr>
          <w:rFonts w:ascii="Arial" w:eastAsia="Times New Roman" w:hAnsi="Arial" w:cs="Arial"/>
          <w:color w:val="333333"/>
          <w:sz w:val="19"/>
          <w:szCs w:val="19"/>
          <w:lang w:eastAsia="uk-UA"/>
        </w:rPr>
      </w:pPr>
      <w:r>
        <w:rPr>
          <w:rFonts w:ascii="Times New Roman" w:eastAsia="Times New Roman" w:hAnsi="Times New Roman" w:cs="Times New Roman"/>
          <w:color w:val="333333"/>
          <w:sz w:val="28"/>
          <w:szCs w:val="28"/>
          <w:lang w:eastAsia="uk-UA"/>
        </w:rPr>
        <w:t>10-</w:t>
      </w:r>
      <w:r w:rsidR="001F1E44" w:rsidRPr="001F1E44">
        <w:rPr>
          <w:rFonts w:ascii="Times New Roman" w:eastAsia="Times New Roman" w:hAnsi="Times New Roman" w:cs="Times New Roman"/>
          <w:color w:val="333333"/>
          <w:sz w:val="28"/>
          <w:szCs w:val="28"/>
          <w:lang w:eastAsia="uk-UA"/>
        </w:rPr>
        <w:t>11 клас</w:t>
      </w:r>
    </w:p>
    <w:tbl>
      <w:tblPr>
        <w:tblW w:w="9105" w:type="dxa"/>
        <w:tblCellMar>
          <w:left w:w="0" w:type="dxa"/>
          <w:right w:w="0" w:type="dxa"/>
        </w:tblCellMar>
        <w:tblLook w:val="04A0" w:firstRow="1" w:lastRow="0" w:firstColumn="1" w:lastColumn="0" w:noHBand="0" w:noVBand="1"/>
      </w:tblPr>
      <w:tblGrid>
        <w:gridCol w:w="2657"/>
        <w:gridCol w:w="6448"/>
      </w:tblGrid>
      <w:tr w:rsidR="001F1E44" w:rsidRPr="001F1E44" w:rsidTr="001F1E44">
        <w:trPr>
          <w:trHeight w:val="307"/>
        </w:trPr>
        <w:tc>
          <w:tcPr>
            <w:tcW w:w="265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Предмет</w:t>
            </w:r>
          </w:p>
        </w:tc>
        <w:tc>
          <w:tcPr>
            <w:tcW w:w="645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w:t>
            </w:r>
          </w:p>
        </w:tc>
      </w:tr>
      <w:tr w:rsidR="001F1E44" w:rsidRPr="001F1E44" w:rsidTr="001F1E44">
        <w:trPr>
          <w:trHeight w:val="418"/>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proofErr w:type="spellStart"/>
            <w:r w:rsidRPr="001F1E44">
              <w:rPr>
                <w:rFonts w:ascii="Times New Roman" w:eastAsia="Times New Roman" w:hAnsi="Times New Roman" w:cs="Times New Roman"/>
                <w:sz w:val="24"/>
                <w:szCs w:val="24"/>
                <w:lang w:eastAsia="uk-UA"/>
              </w:rPr>
              <w:t>Укр</w:t>
            </w:r>
            <w:proofErr w:type="spellEnd"/>
            <w:r w:rsidRPr="001F1E44">
              <w:rPr>
                <w:rFonts w:ascii="Times New Roman" w:eastAsia="Times New Roman" w:hAnsi="Times New Roman" w:cs="Times New Roman"/>
                <w:sz w:val="24"/>
                <w:szCs w:val="24"/>
                <w:lang w:eastAsia="uk-UA"/>
              </w:rPr>
              <w:t>. мова</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 xml:space="preserve">Українська мова. 10-11 класи. Програма для загальноосвітніх навчальних закладів з українською мовою навчання. (затверджена наказом МОН від 28.10.2010 № </w:t>
            </w:r>
            <w:r w:rsidRPr="001F1E44">
              <w:rPr>
                <w:rFonts w:ascii="Times New Roman" w:eastAsia="Times New Roman" w:hAnsi="Times New Roman" w:cs="Times New Roman"/>
                <w:sz w:val="24"/>
                <w:szCs w:val="24"/>
                <w:lang w:eastAsia="uk-UA"/>
              </w:rPr>
              <w:lastRenderedPageBreak/>
              <w:t>1021, крім рівня стандарту; рівень стандарту зі змінами, затверджена наказом Міністерства від 14.07.2016 № 826.)</w:t>
            </w:r>
          </w:p>
        </w:tc>
      </w:tr>
      <w:tr w:rsidR="001F1E44" w:rsidRPr="001F1E44" w:rsidTr="001F1E44">
        <w:trPr>
          <w:trHeight w:val="715"/>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proofErr w:type="spellStart"/>
            <w:r w:rsidRPr="001F1E44">
              <w:rPr>
                <w:rFonts w:ascii="Times New Roman" w:eastAsia="Times New Roman" w:hAnsi="Times New Roman" w:cs="Times New Roman"/>
                <w:sz w:val="24"/>
                <w:szCs w:val="24"/>
                <w:lang w:eastAsia="uk-UA"/>
              </w:rPr>
              <w:lastRenderedPageBreak/>
              <w:t>Укр</w:t>
            </w:r>
            <w:proofErr w:type="spellEnd"/>
            <w:r w:rsidRPr="001F1E44">
              <w:rPr>
                <w:rFonts w:ascii="Times New Roman" w:eastAsia="Times New Roman" w:hAnsi="Times New Roman" w:cs="Times New Roman"/>
                <w:sz w:val="24"/>
                <w:szCs w:val="24"/>
                <w:lang w:eastAsia="uk-UA"/>
              </w:rPr>
              <w:t>. література</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Українська література. 10-11 класи. Програма для загальноосвітніх навчальних закладів (затверджена наказом Міністерства від 28.10.2010 № 1021, крім академічного рівня та рівня стандарту, затверджена наказом МОН   від 14.07.2016 № 826.</w:t>
            </w:r>
          </w:p>
        </w:tc>
      </w:tr>
      <w:tr w:rsidR="001F1E44" w:rsidRPr="001F1E44" w:rsidTr="001F1E44">
        <w:trPr>
          <w:trHeight w:val="1555"/>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Алгебра</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Математика. Навчальні програми для учнів 10-11 класів загальноосвітніх навчальних закладів (рівень стандарту, академічний рівень, профільний рівень, поглиблене вивчення). Наказ МОН від 14.07.2016 № 826</w:t>
            </w:r>
          </w:p>
        </w:tc>
      </w:tr>
      <w:tr w:rsidR="001F1E44" w:rsidRPr="001F1E44" w:rsidTr="001F1E44">
        <w:trPr>
          <w:trHeight w:val="1652"/>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Геометрія</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Математика. Навчальні програми для учнів 10-11 класів загальноосвітніх навчальних закладів (рівень стандарту, академічний рівень, профільний рівень, поглиблене вивчення). Наказ МОН від 14.07.2016 № 826</w:t>
            </w:r>
          </w:p>
        </w:tc>
      </w:tr>
      <w:tr w:rsidR="001F1E44" w:rsidRPr="001F1E44" w:rsidTr="001F1E44">
        <w:trPr>
          <w:trHeight w:val="1571"/>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Зарубіжна література</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Світова література. 10-11 класи - за програмами, затвердженими наказом Міністерства освіти і науки від 28.10.2010 № 1021, крім рівня стандарту та академічного рівня зі змінами 2016 року</w:t>
            </w:r>
          </w:p>
        </w:tc>
      </w:tr>
      <w:tr w:rsidR="001F1E44" w:rsidRPr="001F1E44" w:rsidTr="001F1E44">
        <w:trPr>
          <w:trHeight w:val="1475"/>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Англійська мова</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Іноземні мови . Програма для загальноосвітніх навчальних закладів. 10-11 класи. (Рівень стандарту. Академічний рівень. Профільний рівень). Лист МОН від 22.02.2008 № 122</w:t>
            </w:r>
          </w:p>
        </w:tc>
      </w:tr>
      <w:tr w:rsidR="001F1E44" w:rsidRPr="001F1E44" w:rsidTr="001F1E44">
        <w:trPr>
          <w:trHeight w:val="1593"/>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Біологія</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Біологія. Програма для 10–11 класів загальноосвітніх навчальних закладів: рівень стандарту, зі змінами, затвердженими наказом МОН України від 14.07.2016 № 826</w:t>
            </w:r>
          </w:p>
        </w:tc>
      </w:tr>
      <w:tr w:rsidR="001F1E44" w:rsidRPr="001F1E44" w:rsidTr="001F1E44">
        <w:trPr>
          <w:trHeight w:val="1272"/>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Географія</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Програма для загальноосвітніх навчальних закладів. 10-11 класи (рівень стандарту, академічний рівень, профільний рівень). Наказ МОН від 28.10.2010 № 1021</w:t>
            </w:r>
          </w:p>
        </w:tc>
      </w:tr>
      <w:tr w:rsidR="001F1E44" w:rsidRPr="001F1E44" w:rsidTr="001F1E44">
        <w:trPr>
          <w:trHeight w:val="1277"/>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Хімія</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Хімія. 10-11 класи. Програма для загальноосвітніх навчальних закладів. Рівень стандарту (зі змінами, затвердженими наказом МОН України від 14.07.2016 № 826).</w:t>
            </w:r>
          </w:p>
        </w:tc>
      </w:tr>
      <w:tr w:rsidR="001F1E44" w:rsidRPr="001F1E44" w:rsidTr="001F1E44">
        <w:trPr>
          <w:trHeight w:val="985"/>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Екологія</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Рівень стандарту (затверджено наказом Міністерства освіти і науки України від 14.07.2016 року № 826)</w:t>
            </w:r>
          </w:p>
        </w:tc>
      </w:tr>
      <w:tr w:rsidR="001F1E44" w:rsidRPr="001F1E44" w:rsidTr="001F1E44">
        <w:trPr>
          <w:trHeight w:val="1110"/>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Фізика</w:t>
            </w:r>
          </w:p>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Астрономія</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 xml:space="preserve">Фізика та астрономія. Програми профільного навчання для 10-11 класів загальноосвітніх навчальних закладів, затвердженими наказом Міністерства освіти і науки України №1021від 28.10.2010 р. зі змінами, затвердженими наказом Міністерства   освіти і науки України від 14.07. </w:t>
            </w:r>
            <w:r w:rsidRPr="001F1E44">
              <w:rPr>
                <w:rFonts w:ascii="Times New Roman" w:eastAsia="Times New Roman" w:hAnsi="Times New Roman" w:cs="Times New Roman"/>
                <w:sz w:val="24"/>
                <w:szCs w:val="24"/>
                <w:lang w:eastAsia="uk-UA"/>
              </w:rPr>
              <w:lastRenderedPageBreak/>
              <w:t>2016 р. № 826</w:t>
            </w:r>
          </w:p>
        </w:tc>
      </w:tr>
      <w:tr w:rsidR="001F1E44" w:rsidRPr="001F1E44" w:rsidTr="001F1E44">
        <w:trPr>
          <w:trHeight w:val="1283"/>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lastRenderedPageBreak/>
              <w:t>Історія України</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Історія України. Всесвітня історія. 10-11 класи. Програми, затверджені наказом Міністерства від 14.07.2016 р. № 826.</w:t>
            </w:r>
          </w:p>
        </w:tc>
      </w:tr>
      <w:tr w:rsidR="001F1E44" w:rsidRPr="001F1E44" w:rsidTr="001F1E44">
        <w:trPr>
          <w:trHeight w:val="1283"/>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Людина і світ</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proofErr w:type="spellStart"/>
            <w:r w:rsidRPr="001F1E44">
              <w:rPr>
                <w:rFonts w:ascii="Times New Roman" w:eastAsia="Times New Roman" w:hAnsi="Times New Roman" w:cs="Times New Roman"/>
                <w:sz w:val="24"/>
                <w:szCs w:val="24"/>
                <w:lang w:eastAsia="uk-UA"/>
              </w:rPr>
              <w:t>Рівеь</w:t>
            </w:r>
            <w:proofErr w:type="spellEnd"/>
            <w:r w:rsidRPr="001F1E44">
              <w:rPr>
                <w:rFonts w:ascii="Times New Roman" w:eastAsia="Times New Roman" w:hAnsi="Times New Roman" w:cs="Times New Roman"/>
                <w:sz w:val="24"/>
                <w:szCs w:val="24"/>
                <w:lang w:eastAsia="uk-UA"/>
              </w:rPr>
              <w:t xml:space="preserve"> стандарту / Академічний рівень (затверджено наказом Міністерства освіти і науки України від 14.07.2016 року № 826)</w:t>
            </w:r>
          </w:p>
        </w:tc>
      </w:tr>
      <w:tr w:rsidR="001F1E44" w:rsidRPr="001F1E44" w:rsidTr="001F1E44">
        <w:trPr>
          <w:trHeight w:val="1273"/>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Всесвітня історія</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Історія України. Всесвітня історія. 10-11 класи. Програми, затверджені наказом Міністерства від 14.07.2016 р. № 826.</w:t>
            </w:r>
          </w:p>
        </w:tc>
      </w:tr>
      <w:tr w:rsidR="001F1E44" w:rsidRPr="001F1E44" w:rsidTr="001F1E44">
        <w:trPr>
          <w:trHeight w:val="650"/>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Трудове навчання</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Технології. 10-11 класи (</w:t>
            </w:r>
            <w:proofErr w:type="spellStart"/>
            <w:r w:rsidRPr="001F1E44">
              <w:rPr>
                <w:rFonts w:ascii="Times New Roman" w:eastAsia="Times New Roman" w:hAnsi="Times New Roman" w:cs="Times New Roman"/>
                <w:sz w:val="24"/>
                <w:szCs w:val="24"/>
                <w:lang w:eastAsia="uk-UA"/>
              </w:rPr>
              <w:t>авт</w:t>
            </w:r>
            <w:proofErr w:type="spellEnd"/>
            <w:r w:rsidRPr="001F1E44">
              <w:rPr>
                <w:rFonts w:ascii="Times New Roman" w:eastAsia="Times New Roman" w:hAnsi="Times New Roman" w:cs="Times New Roman"/>
                <w:sz w:val="24"/>
                <w:szCs w:val="24"/>
                <w:lang w:eastAsia="uk-UA"/>
              </w:rPr>
              <w:t>.: А. Терещук та інші).</w:t>
            </w:r>
          </w:p>
        </w:tc>
      </w:tr>
      <w:tr w:rsidR="001F1E44" w:rsidRPr="001F1E44" w:rsidTr="001F1E44">
        <w:trPr>
          <w:trHeight w:val="985"/>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Економіка</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Рівень стандарту (затверджено наказом Міністерства освіти і науки України від 14.07.2016 року № 826)</w:t>
            </w:r>
          </w:p>
        </w:tc>
      </w:tr>
      <w:tr w:rsidR="001F1E44" w:rsidRPr="001F1E44" w:rsidTr="001F1E44">
        <w:trPr>
          <w:trHeight w:val="1113"/>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Інформатика</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Рівень стандарту (затверджено наказом Міністерства освіти і науки України від 14.07.2016 року № 826)</w:t>
            </w:r>
          </w:p>
        </w:tc>
      </w:tr>
      <w:tr w:rsidR="001F1E44" w:rsidRPr="001F1E44" w:rsidTr="001F1E44">
        <w:trPr>
          <w:trHeight w:val="1861"/>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Фізична культура</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Рівень стандарту</w:t>
            </w:r>
          </w:p>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 xml:space="preserve">Навчальна програма «Фізична культура. 10-11 </w:t>
            </w:r>
            <w:proofErr w:type="spellStart"/>
            <w:r w:rsidRPr="001F1E44">
              <w:rPr>
                <w:rFonts w:ascii="Times New Roman" w:eastAsia="Times New Roman" w:hAnsi="Times New Roman" w:cs="Times New Roman"/>
                <w:sz w:val="24"/>
                <w:szCs w:val="24"/>
                <w:lang w:eastAsia="uk-UA"/>
              </w:rPr>
              <w:t>кл</w:t>
            </w:r>
            <w:proofErr w:type="spellEnd"/>
            <w:r w:rsidRPr="001F1E44">
              <w:rPr>
                <w:rFonts w:ascii="Times New Roman" w:eastAsia="Times New Roman" w:hAnsi="Times New Roman" w:cs="Times New Roman"/>
                <w:sz w:val="24"/>
                <w:szCs w:val="24"/>
                <w:lang w:eastAsia="uk-UA"/>
              </w:rPr>
              <w:t>.» розроблена відповідно до вимог Державного стандарту базової та повної загальної середньої освіти, затвердженого постановою Кабінету Міністрів України № 24 від 14 січня 2004 р.</w:t>
            </w:r>
          </w:p>
        </w:tc>
      </w:tr>
      <w:tr w:rsidR="001F1E44" w:rsidRPr="001F1E44" w:rsidTr="001F1E44">
        <w:trPr>
          <w:trHeight w:val="888"/>
        </w:trPr>
        <w:tc>
          <w:tcPr>
            <w:tcW w:w="2658"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Художня культура</w:t>
            </w:r>
          </w:p>
        </w:tc>
        <w:tc>
          <w:tcPr>
            <w:tcW w:w="6453" w:type="dxa"/>
            <w:tcBorders>
              <w:top w:val="nil"/>
              <w:left w:val="nil"/>
              <w:bottom w:val="single" w:sz="8" w:space="0" w:color="auto"/>
              <w:right w:val="single" w:sz="8" w:space="0" w:color="auto"/>
            </w:tcBorders>
            <w:tcMar>
              <w:top w:w="0" w:type="dxa"/>
              <w:left w:w="108" w:type="dxa"/>
              <w:bottom w:w="0" w:type="dxa"/>
              <w:right w:w="108" w:type="dxa"/>
            </w:tcMar>
            <w:hideMark/>
          </w:tcPr>
          <w:p w:rsidR="001F1E44" w:rsidRPr="001F1E44" w:rsidRDefault="001F1E44" w:rsidP="001F1E44">
            <w:pPr>
              <w:spacing w:after="0" w:line="240" w:lineRule="auto"/>
              <w:jc w:val="both"/>
              <w:rPr>
                <w:rFonts w:ascii="Times New Roman" w:eastAsia="Times New Roman" w:hAnsi="Times New Roman" w:cs="Times New Roman"/>
                <w:sz w:val="24"/>
                <w:szCs w:val="24"/>
                <w:lang w:eastAsia="uk-UA"/>
              </w:rPr>
            </w:pPr>
            <w:r w:rsidRPr="001F1E44">
              <w:rPr>
                <w:rFonts w:ascii="Times New Roman" w:eastAsia="Times New Roman" w:hAnsi="Times New Roman" w:cs="Times New Roman"/>
                <w:sz w:val="24"/>
                <w:szCs w:val="24"/>
                <w:lang w:eastAsia="uk-UA"/>
              </w:rPr>
              <w:t>Художня культура. 10 – 11-х класи. Програма для загальноосвітніх навчальних закладів</w:t>
            </w:r>
          </w:p>
        </w:tc>
      </w:tr>
    </w:tbl>
    <w:p w:rsidR="001F1E44" w:rsidRPr="001F1E44" w:rsidRDefault="001F1E44" w:rsidP="001F1E44">
      <w:pPr>
        <w:shd w:val="clear" w:color="auto" w:fill="FFFFFF"/>
        <w:spacing w:after="0" w:line="240" w:lineRule="auto"/>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408" w:lineRule="atLeast"/>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408" w:lineRule="atLeast"/>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408" w:lineRule="atLeast"/>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408" w:lineRule="atLeast"/>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408" w:lineRule="atLeast"/>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408" w:lineRule="atLeast"/>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408" w:lineRule="atLeast"/>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408" w:lineRule="atLeast"/>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408" w:lineRule="atLeast"/>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408" w:lineRule="atLeast"/>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408" w:lineRule="atLeast"/>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lastRenderedPageBreak/>
        <w:t> </w:t>
      </w:r>
    </w:p>
    <w:p w:rsidR="001F1E44" w:rsidRPr="001F1E44" w:rsidRDefault="001F1E44" w:rsidP="001F1E44">
      <w:pPr>
        <w:shd w:val="clear" w:color="auto" w:fill="FFFFFF"/>
        <w:spacing w:after="0" w:line="408" w:lineRule="atLeast"/>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408" w:lineRule="atLeast"/>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408" w:lineRule="atLeast"/>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408" w:lineRule="atLeast"/>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408" w:lineRule="atLeast"/>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408" w:lineRule="atLeast"/>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408" w:lineRule="atLeast"/>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408" w:lineRule="atLeast"/>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1F1E44" w:rsidRPr="001F1E44" w:rsidRDefault="001F1E44" w:rsidP="001F1E44">
      <w:pPr>
        <w:shd w:val="clear" w:color="auto" w:fill="FFFFFF"/>
        <w:spacing w:after="0" w:line="408" w:lineRule="atLeast"/>
        <w:jc w:val="both"/>
        <w:rPr>
          <w:rFonts w:ascii="Arial" w:eastAsia="Times New Roman" w:hAnsi="Arial" w:cs="Arial"/>
          <w:color w:val="333333"/>
          <w:sz w:val="19"/>
          <w:szCs w:val="19"/>
          <w:lang w:eastAsia="uk-UA"/>
        </w:rPr>
      </w:pPr>
      <w:r w:rsidRPr="001F1E44">
        <w:rPr>
          <w:rFonts w:ascii="Times New Roman" w:eastAsia="Times New Roman" w:hAnsi="Times New Roman" w:cs="Times New Roman"/>
          <w:color w:val="333333"/>
          <w:sz w:val="28"/>
          <w:szCs w:val="28"/>
          <w:lang w:eastAsia="uk-UA"/>
        </w:rPr>
        <w:t> </w:t>
      </w:r>
    </w:p>
    <w:p w:rsidR="007F4281" w:rsidRDefault="007F4281" w:rsidP="007F4281">
      <w:pPr>
        <w:rPr>
          <w:rFonts w:ascii="Times New Roman" w:eastAsia="Times New Roman" w:hAnsi="Times New Roman" w:cs="Times New Roman"/>
          <w:sz w:val="28"/>
          <w:szCs w:val="24"/>
          <w:lang w:eastAsia="ru-RU"/>
        </w:rPr>
      </w:pPr>
    </w:p>
    <w:p w:rsidR="00A775EF" w:rsidRDefault="00A775EF" w:rsidP="00A775EF">
      <w:pPr>
        <w:spacing w:after="295" w:line="240" w:lineRule="auto"/>
        <w:rPr>
          <w:rFonts w:ascii="Arial" w:eastAsia="Times New Roman" w:hAnsi="Arial" w:cs="Arial"/>
          <w:color w:val="212121"/>
          <w:sz w:val="20"/>
          <w:szCs w:val="20"/>
          <w:lang w:eastAsia="uk-UA"/>
        </w:rPr>
      </w:pPr>
    </w:p>
    <w:sectPr w:rsidR="00A775EF" w:rsidSect="00D22A4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tiqua">
    <w:altName w:val="Microsoft YaHei"/>
    <w:charset w:val="00"/>
    <w:family w:val="swiss"/>
    <w:pitch w:val="variable"/>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6137C"/>
    <w:multiLevelType w:val="hybridMultilevel"/>
    <w:tmpl w:val="3CF86736"/>
    <w:lvl w:ilvl="0" w:tplc="DCD8DFE0">
      <w:start w:val="1"/>
      <w:numFmt w:val="bullet"/>
      <w:lvlText w:val=""/>
      <w:lvlJc w:val="left"/>
      <w:pPr>
        <w:ind w:left="1429" w:hanging="360"/>
      </w:pPr>
      <w:rPr>
        <w:rFonts w:ascii="Symbol" w:hAnsi="Symbol" w:hint="default"/>
      </w:rPr>
    </w:lvl>
    <w:lvl w:ilvl="1" w:tplc="04220003">
      <w:start w:val="1"/>
      <w:numFmt w:val="bullet"/>
      <w:lvlText w:val="o"/>
      <w:lvlJc w:val="left"/>
      <w:pPr>
        <w:ind w:left="2149" w:hanging="360"/>
      </w:pPr>
      <w:rPr>
        <w:rFonts w:ascii="Courier New" w:hAnsi="Courier New" w:cs="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cs="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cs="Courier New" w:hint="default"/>
      </w:rPr>
    </w:lvl>
    <w:lvl w:ilvl="8" w:tplc="04220005">
      <w:start w:val="1"/>
      <w:numFmt w:val="bullet"/>
      <w:lvlText w:val=""/>
      <w:lvlJc w:val="left"/>
      <w:pPr>
        <w:ind w:left="7189" w:hanging="360"/>
      </w:pPr>
      <w:rPr>
        <w:rFonts w:ascii="Wingdings" w:hAnsi="Wingdings" w:hint="default"/>
      </w:rPr>
    </w:lvl>
  </w:abstractNum>
  <w:abstractNum w:abstractNumId="1" w15:restartNumberingAfterBreak="0">
    <w:nsid w:val="1DE76076"/>
    <w:multiLevelType w:val="hybridMultilevel"/>
    <w:tmpl w:val="9848A7C6"/>
    <w:lvl w:ilvl="0" w:tplc="DCD8DFE0">
      <w:start w:val="1"/>
      <w:numFmt w:val="bullet"/>
      <w:lvlText w:val=""/>
      <w:lvlJc w:val="left"/>
      <w:pPr>
        <w:ind w:left="1429" w:hanging="360"/>
      </w:pPr>
      <w:rPr>
        <w:rFonts w:ascii="Symbol" w:hAnsi="Symbol" w:hint="default"/>
      </w:rPr>
    </w:lvl>
    <w:lvl w:ilvl="1" w:tplc="04220003">
      <w:start w:val="1"/>
      <w:numFmt w:val="bullet"/>
      <w:lvlText w:val="o"/>
      <w:lvlJc w:val="left"/>
      <w:pPr>
        <w:ind w:left="2149" w:hanging="360"/>
      </w:pPr>
      <w:rPr>
        <w:rFonts w:ascii="Courier New" w:hAnsi="Courier New" w:cs="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cs="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cs="Courier New" w:hint="default"/>
      </w:rPr>
    </w:lvl>
    <w:lvl w:ilvl="8" w:tplc="04220005">
      <w:start w:val="1"/>
      <w:numFmt w:val="bullet"/>
      <w:lvlText w:val=""/>
      <w:lvlJc w:val="left"/>
      <w:pPr>
        <w:ind w:left="7189" w:hanging="360"/>
      </w:pPr>
      <w:rPr>
        <w:rFonts w:ascii="Wingdings" w:hAnsi="Wingdings" w:hint="default"/>
      </w:rPr>
    </w:lvl>
  </w:abstractNum>
  <w:abstractNum w:abstractNumId="2" w15:restartNumberingAfterBreak="0">
    <w:nsid w:val="44052CEE"/>
    <w:multiLevelType w:val="multilevel"/>
    <w:tmpl w:val="C876D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EA4F26"/>
    <w:multiLevelType w:val="hybridMultilevel"/>
    <w:tmpl w:val="7B725E20"/>
    <w:lvl w:ilvl="0" w:tplc="DCD8DFE0">
      <w:start w:val="1"/>
      <w:numFmt w:val="bullet"/>
      <w:lvlText w:val=""/>
      <w:lvlJc w:val="left"/>
      <w:pPr>
        <w:ind w:left="1425" w:hanging="360"/>
      </w:pPr>
      <w:rPr>
        <w:rFonts w:ascii="Symbol" w:hAnsi="Symbol" w:hint="default"/>
      </w:rPr>
    </w:lvl>
    <w:lvl w:ilvl="1" w:tplc="04220003">
      <w:start w:val="1"/>
      <w:numFmt w:val="bullet"/>
      <w:lvlText w:val="o"/>
      <w:lvlJc w:val="left"/>
      <w:pPr>
        <w:ind w:left="2145" w:hanging="360"/>
      </w:pPr>
      <w:rPr>
        <w:rFonts w:ascii="Courier New" w:hAnsi="Courier New" w:cs="Courier New" w:hint="default"/>
      </w:rPr>
    </w:lvl>
    <w:lvl w:ilvl="2" w:tplc="04220005">
      <w:start w:val="1"/>
      <w:numFmt w:val="bullet"/>
      <w:lvlText w:val=""/>
      <w:lvlJc w:val="left"/>
      <w:pPr>
        <w:ind w:left="2865" w:hanging="360"/>
      </w:pPr>
      <w:rPr>
        <w:rFonts w:ascii="Wingdings" w:hAnsi="Wingdings" w:hint="default"/>
      </w:rPr>
    </w:lvl>
    <w:lvl w:ilvl="3" w:tplc="04220001">
      <w:start w:val="1"/>
      <w:numFmt w:val="bullet"/>
      <w:lvlText w:val=""/>
      <w:lvlJc w:val="left"/>
      <w:pPr>
        <w:ind w:left="3585" w:hanging="360"/>
      </w:pPr>
      <w:rPr>
        <w:rFonts w:ascii="Symbol" w:hAnsi="Symbol" w:hint="default"/>
      </w:rPr>
    </w:lvl>
    <w:lvl w:ilvl="4" w:tplc="04220003">
      <w:start w:val="1"/>
      <w:numFmt w:val="bullet"/>
      <w:lvlText w:val="o"/>
      <w:lvlJc w:val="left"/>
      <w:pPr>
        <w:ind w:left="4305" w:hanging="360"/>
      </w:pPr>
      <w:rPr>
        <w:rFonts w:ascii="Courier New" w:hAnsi="Courier New" w:cs="Courier New" w:hint="default"/>
      </w:rPr>
    </w:lvl>
    <w:lvl w:ilvl="5" w:tplc="04220005">
      <w:start w:val="1"/>
      <w:numFmt w:val="bullet"/>
      <w:lvlText w:val=""/>
      <w:lvlJc w:val="left"/>
      <w:pPr>
        <w:ind w:left="5025" w:hanging="360"/>
      </w:pPr>
      <w:rPr>
        <w:rFonts w:ascii="Wingdings" w:hAnsi="Wingdings" w:hint="default"/>
      </w:rPr>
    </w:lvl>
    <w:lvl w:ilvl="6" w:tplc="04220001">
      <w:start w:val="1"/>
      <w:numFmt w:val="bullet"/>
      <w:lvlText w:val=""/>
      <w:lvlJc w:val="left"/>
      <w:pPr>
        <w:ind w:left="5745" w:hanging="360"/>
      </w:pPr>
      <w:rPr>
        <w:rFonts w:ascii="Symbol" w:hAnsi="Symbol" w:hint="default"/>
      </w:rPr>
    </w:lvl>
    <w:lvl w:ilvl="7" w:tplc="04220003">
      <w:start w:val="1"/>
      <w:numFmt w:val="bullet"/>
      <w:lvlText w:val="o"/>
      <w:lvlJc w:val="left"/>
      <w:pPr>
        <w:ind w:left="6465" w:hanging="360"/>
      </w:pPr>
      <w:rPr>
        <w:rFonts w:ascii="Courier New" w:hAnsi="Courier New" w:cs="Courier New" w:hint="default"/>
      </w:rPr>
    </w:lvl>
    <w:lvl w:ilvl="8" w:tplc="04220005">
      <w:start w:val="1"/>
      <w:numFmt w:val="bullet"/>
      <w:lvlText w:val=""/>
      <w:lvlJc w:val="left"/>
      <w:pPr>
        <w:ind w:left="7185" w:hanging="360"/>
      </w:pPr>
      <w:rPr>
        <w:rFonts w:ascii="Wingdings" w:hAnsi="Wingdings" w:hint="default"/>
      </w:rPr>
    </w:lvl>
  </w:abstractNum>
  <w:abstractNum w:abstractNumId="4" w15:restartNumberingAfterBreak="0">
    <w:nsid w:val="4EED20C1"/>
    <w:multiLevelType w:val="multilevel"/>
    <w:tmpl w:val="81029488"/>
    <w:lvl w:ilvl="0">
      <w:start w:val="1"/>
      <w:numFmt w:val="bullet"/>
      <w:lvlText w:val=""/>
      <w:lvlJc w:val="left"/>
      <w:pPr>
        <w:tabs>
          <w:tab w:val="num" w:pos="501"/>
        </w:tabs>
        <w:ind w:left="501"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A018E0"/>
    <w:multiLevelType w:val="hybridMultilevel"/>
    <w:tmpl w:val="EC6EFEB6"/>
    <w:lvl w:ilvl="0" w:tplc="C450ABB4">
      <w:start w:val="2"/>
      <w:numFmt w:val="upperRoman"/>
      <w:lvlText w:val="%1."/>
      <w:lvlJc w:val="right"/>
      <w:pPr>
        <w:ind w:left="1494" w:hanging="360"/>
      </w:pPr>
    </w:lvl>
    <w:lvl w:ilvl="1" w:tplc="04220019">
      <w:start w:val="1"/>
      <w:numFmt w:val="lowerLetter"/>
      <w:lvlText w:val="%2."/>
      <w:lvlJc w:val="left"/>
      <w:pPr>
        <w:ind w:left="2214" w:hanging="360"/>
      </w:pPr>
    </w:lvl>
    <w:lvl w:ilvl="2" w:tplc="0422001B">
      <w:start w:val="1"/>
      <w:numFmt w:val="lowerRoman"/>
      <w:lvlText w:val="%3."/>
      <w:lvlJc w:val="right"/>
      <w:pPr>
        <w:ind w:left="2934" w:hanging="180"/>
      </w:pPr>
    </w:lvl>
    <w:lvl w:ilvl="3" w:tplc="0422000F">
      <w:start w:val="1"/>
      <w:numFmt w:val="decimal"/>
      <w:lvlText w:val="%4."/>
      <w:lvlJc w:val="left"/>
      <w:pPr>
        <w:ind w:left="3654" w:hanging="360"/>
      </w:pPr>
    </w:lvl>
    <w:lvl w:ilvl="4" w:tplc="04220019">
      <w:start w:val="1"/>
      <w:numFmt w:val="lowerLetter"/>
      <w:lvlText w:val="%5."/>
      <w:lvlJc w:val="left"/>
      <w:pPr>
        <w:ind w:left="4374" w:hanging="360"/>
      </w:pPr>
    </w:lvl>
    <w:lvl w:ilvl="5" w:tplc="0422001B">
      <w:start w:val="1"/>
      <w:numFmt w:val="lowerRoman"/>
      <w:lvlText w:val="%6."/>
      <w:lvlJc w:val="right"/>
      <w:pPr>
        <w:ind w:left="5094" w:hanging="180"/>
      </w:pPr>
    </w:lvl>
    <w:lvl w:ilvl="6" w:tplc="0422000F">
      <w:start w:val="1"/>
      <w:numFmt w:val="decimal"/>
      <w:lvlText w:val="%7."/>
      <w:lvlJc w:val="left"/>
      <w:pPr>
        <w:ind w:left="5814" w:hanging="360"/>
      </w:pPr>
    </w:lvl>
    <w:lvl w:ilvl="7" w:tplc="04220019">
      <w:start w:val="1"/>
      <w:numFmt w:val="lowerLetter"/>
      <w:lvlText w:val="%8."/>
      <w:lvlJc w:val="left"/>
      <w:pPr>
        <w:ind w:left="6534" w:hanging="360"/>
      </w:pPr>
    </w:lvl>
    <w:lvl w:ilvl="8" w:tplc="0422001B">
      <w:start w:val="1"/>
      <w:numFmt w:val="lowerRoman"/>
      <w:lvlText w:val="%9."/>
      <w:lvlJc w:val="right"/>
      <w:pPr>
        <w:ind w:left="7254" w:hanging="180"/>
      </w:pPr>
    </w:lvl>
  </w:abstractNum>
  <w:abstractNum w:abstractNumId="6" w15:restartNumberingAfterBreak="0">
    <w:nsid w:val="67811BE0"/>
    <w:multiLevelType w:val="hybridMultilevel"/>
    <w:tmpl w:val="24F2DC8C"/>
    <w:lvl w:ilvl="0" w:tplc="AA0E862C">
      <w:start w:val="3"/>
      <w:numFmt w:val="upperRoman"/>
      <w:lvlText w:val="%1."/>
      <w:lvlJc w:val="righ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7" w15:restartNumberingAfterBreak="0">
    <w:nsid w:val="6C0F4595"/>
    <w:multiLevelType w:val="hybridMultilevel"/>
    <w:tmpl w:val="2FFA02B2"/>
    <w:lvl w:ilvl="0" w:tplc="DCD8DFE0">
      <w:start w:val="1"/>
      <w:numFmt w:val="bullet"/>
      <w:lvlText w:val=""/>
      <w:lvlJc w:val="left"/>
      <w:pPr>
        <w:ind w:left="1429" w:hanging="360"/>
      </w:pPr>
      <w:rPr>
        <w:rFonts w:ascii="Symbol" w:hAnsi="Symbol" w:hint="default"/>
      </w:rPr>
    </w:lvl>
    <w:lvl w:ilvl="1" w:tplc="04220003">
      <w:start w:val="1"/>
      <w:numFmt w:val="bullet"/>
      <w:lvlText w:val="o"/>
      <w:lvlJc w:val="left"/>
      <w:pPr>
        <w:ind w:left="2149" w:hanging="360"/>
      </w:pPr>
      <w:rPr>
        <w:rFonts w:ascii="Courier New" w:hAnsi="Courier New" w:cs="Courier New" w:hint="default"/>
      </w:rPr>
    </w:lvl>
    <w:lvl w:ilvl="2" w:tplc="04220005">
      <w:start w:val="1"/>
      <w:numFmt w:val="bullet"/>
      <w:lvlText w:val=""/>
      <w:lvlJc w:val="left"/>
      <w:pPr>
        <w:ind w:left="2869" w:hanging="360"/>
      </w:pPr>
      <w:rPr>
        <w:rFonts w:ascii="Wingdings" w:hAnsi="Wingdings" w:hint="default"/>
      </w:rPr>
    </w:lvl>
    <w:lvl w:ilvl="3" w:tplc="04220001">
      <w:start w:val="1"/>
      <w:numFmt w:val="bullet"/>
      <w:lvlText w:val=""/>
      <w:lvlJc w:val="left"/>
      <w:pPr>
        <w:ind w:left="3589" w:hanging="360"/>
      </w:pPr>
      <w:rPr>
        <w:rFonts w:ascii="Symbol" w:hAnsi="Symbol" w:hint="default"/>
      </w:rPr>
    </w:lvl>
    <w:lvl w:ilvl="4" w:tplc="04220003">
      <w:start w:val="1"/>
      <w:numFmt w:val="bullet"/>
      <w:lvlText w:val="o"/>
      <w:lvlJc w:val="left"/>
      <w:pPr>
        <w:ind w:left="4309" w:hanging="360"/>
      </w:pPr>
      <w:rPr>
        <w:rFonts w:ascii="Courier New" w:hAnsi="Courier New" w:cs="Courier New" w:hint="default"/>
      </w:rPr>
    </w:lvl>
    <w:lvl w:ilvl="5" w:tplc="04220005">
      <w:start w:val="1"/>
      <w:numFmt w:val="bullet"/>
      <w:lvlText w:val=""/>
      <w:lvlJc w:val="left"/>
      <w:pPr>
        <w:ind w:left="5029" w:hanging="360"/>
      </w:pPr>
      <w:rPr>
        <w:rFonts w:ascii="Wingdings" w:hAnsi="Wingdings" w:hint="default"/>
      </w:rPr>
    </w:lvl>
    <w:lvl w:ilvl="6" w:tplc="04220001">
      <w:start w:val="1"/>
      <w:numFmt w:val="bullet"/>
      <w:lvlText w:val=""/>
      <w:lvlJc w:val="left"/>
      <w:pPr>
        <w:ind w:left="5749" w:hanging="360"/>
      </w:pPr>
      <w:rPr>
        <w:rFonts w:ascii="Symbol" w:hAnsi="Symbol" w:hint="default"/>
      </w:rPr>
    </w:lvl>
    <w:lvl w:ilvl="7" w:tplc="04220003">
      <w:start w:val="1"/>
      <w:numFmt w:val="bullet"/>
      <w:lvlText w:val="o"/>
      <w:lvlJc w:val="left"/>
      <w:pPr>
        <w:ind w:left="6469" w:hanging="360"/>
      </w:pPr>
      <w:rPr>
        <w:rFonts w:ascii="Courier New" w:hAnsi="Courier New" w:cs="Courier New" w:hint="default"/>
      </w:rPr>
    </w:lvl>
    <w:lvl w:ilvl="8" w:tplc="04220005">
      <w:start w:val="1"/>
      <w:numFmt w:val="bullet"/>
      <w:lvlText w:val=""/>
      <w:lvlJc w:val="left"/>
      <w:pPr>
        <w:ind w:left="7189" w:hanging="360"/>
      </w:pPr>
      <w:rPr>
        <w:rFonts w:ascii="Wingdings" w:hAnsi="Wingdings" w:hint="default"/>
      </w:rPr>
    </w:lvl>
  </w:abstractNum>
  <w:abstractNum w:abstractNumId="8" w15:restartNumberingAfterBreak="0">
    <w:nsid w:val="7DBF4DED"/>
    <w:multiLevelType w:val="hybridMultilevel"/>
    <w:tmpl w:val="92E4B730"/>
    <w:lvl w:ilvl="0" w:tplc="4AF04142">
      <w:start w:val="5"/>
      <w:numFmt w:val="upperRoman"/>
      <w:lvlText w:val="%1."/>
      <w:lvlJc w:val="right"/>
      <w:pPr>
        <w:ind w:left="1068" w:hanging="360"/>
      </w:pPr>
    </w:lvl>
    <w:lvl w:ilvl="1" w:tplc="04220019">
      <w:start w:val="1"/>
      <w:numFmt w:val="lowerLetter"/>
      <w:lvlText w:val="%2."/>
      <w:lvlJc w:val="left"/>
      <w:pPr>
        <w:ind w:left="1788" w:hanging="360"/>
      </w:pPr>
    </w:lvl>
    <w:lvl w:ilvl="2" w:tplc="0422001B">
      <w:start w:val="1"/>
      <w:numFmt w:val="lowerRoman"/>
      <w:lvlText w:val="%3."/>
      <w:lvlJc w:val="right"/>
      <w:pPr>
        <w:ind w:left="2508" w:hanging="180"/>
      </w:pPr>
    </w:lvl>
    <w:lvl w:ilvl="3" w:tplc="0422000F">
      <w:start w:val="1"/>
      <w:numFmt w:val="decimal"/>
      <w:lvlText w:val="%4."/>
      <w:lvlJc w:val="left"/>
      <w:pPr>
        <w:ind w:left="3228" w:hanging="360"/>
      </w:pPr>
    </w:lvl>
    <w:lvl w:ilvl="4" w:tplc="04220019">
      <w:start w:val="1"/>
      <w:numFmt w:val="lowerLetter"/>
      <w:lvlText w:val="%5."/>
      <w:lvlJc w:val="left"/>
      <w:pPr>
        <w:ind w:left="3948" w:hanging="360"/>
      </w:pPr>
    </w:lvl>
    <w:lvl w:ilvl="5" w:tplc="0422001B">
      <w:start w:val="1"/>
      <w:numFmt w:val="lowerRoman"/>
      <w:lvlText w:val="%6."/>
      <w:lvlJc w:val="right"/>
      <w:pPr>
        <w:ind w:left="4668" w:hanging="180"/>
      </w:pPr>
    </w:lvl>
    <w:lvl w:ilvl="6" w:tplc="0422000F">
      <w:start w:val="1"/>
      <w:numFmt w:val="decimal"/>
      <w:lvlText w:val="%7."/>
      <w:lvlJc w:val="left"/>
      <w:pPr>
        <w:ind w:left="5388" w:hanging="360"/>
      </w:pPr>
    </w:lvl>
    <w:lvl w:ilvl="7" w:tplc="04220019">
      <w:start w:val="1"/>
      <w:numFmt w:val="lowerLetter"/>
      <w:lvlText w:val="%8."/>
      <w:lvlJc w:val="left"/>
      <w:pPr>
        <w:ind w:left="6108" w:hanging="360"/>
      </w:pPr>
    </w:lvl>
    <w:lvl w:ilvl="8" w:tplc="0422001B">
      <w:start w:val="1"/>
      <w:numFmt w:val="lowerRoman"/>
      <w:lvlText w:val="%9."/>
      <w:lvlJc w:val="right"/>
      <w:pPr>
        <w:ind w:left="6828" w:hanging="180"/>
      </w:pPr>
    </w:lvl>
  </w:abstractNum>
  <w:abstractNum w:abstractNumId="9" w15:restartNumberingAfterBreak="0">
    <w:nsid w:val="7F83062B"/>
    <w:multiLevelType w:val="hybridMultilevel"/>
    <w:tmpl w:val="88D0379E"/>
    <w:lvl w:ilvl="0" w:tplc="DCD8DFE0">
      <w:start w:val="1"/>
      <w:numFmt w:val="bullet"/>
      <w:lvlText w:val=""/>
      <w:lvlJc w:val="left"/>
      <w:pPr>
        <w:ind w:left="795" w:hanging="360"/>
      </w:pPr>
      <w:rPr>
        <w:rFonts w:ascii="Symbol" w:hAnsi="Symbol" w:hint="default"/>
      </w:rPr>
    </w:lvl>
    <w:lvl w:ilvl="1" w:tplc="04220003">
      <w:start w:val="1"/>
      <w:numFmt w:val="bullet"/>
      <w:lvlText w:val="o"/>
      <w:lvlJc w:val="left"/>
      <w:pPr>
        <w:ind w:left="1515" w:hanging="360"/>
      </w:pPr>
      <w:rPr>
        <w:rFonts w:ascii="Courier New" w:hAnsi="Courier New" w:cs="Courier New" w:hint="default"/>
      </w:rPr>
    </w:lvl>
    <w:lvl w:ilvl="2" w:tplc="04220005">
      <w:start w:val="1"/>
      <w:numFmt w:val="bullet"/>
      <w:lvlText w:val=""/>
      <w:lvlJc w:val="left"/>
      <w:pPr>
        <w:ind w:left="2235" w:hanging="360"/>
      </w:pPr>
      <w:rPr>
        <w:rFonts w:ascii="Wingdings" w:hAnsi="Wingdings" w:hint="default"/>
      </w:rPr>
    </w:lvl>
    <w:lvl w:ilvl="3" w:tplc="04220001">
      <w:start w:val="1"/>
      <w:numFmt w:val="bullet"/>
      <w:lvlText w:val=""/>
      <w:lvlJc w:val="left"/>
      <w:pPr>
        <w:ind w:left="2955" w:hanging="360"/>
      </w:pPr>
      <w:rPr>
        <w:rFonts w:ascii="Symbol" w:hAnsi="Symbol" w:hint="default"/>
      </w:rPr>
    </w:lvl>
    <w:lvl w:ilvl="4" w:tplc="04220003">
      <w:start w:val="1"/>
      <w:numFmt w:val="bullet"/>
      <w:lvlText w:val="o"/>
      <w:lvlJc w:val="left"/>
      <w:pPr>
        <w:ind w:left="3675" w:hanging="360"/>
      </w:pPr>
      <w:rPr>
        <w:rFonts w:ascii="Courier New" w:hAnsi="Courier New" w:cs="Courier New" w:hint="default"/>
      </w:rPr>
    </w:lvl>
    <w:lvl w:ilvl="5" w:tplc="04220005">
      <w:start w:val="1"/>
      <w:numFmt w:val="bullet"/>
      <w:lvlText w:val=""/>
      <w:lvlJc w:val="left"/>
      <w:pPr>
        <w:ind w:left="4395" w:hanging="360"/>
      </w:pPr>
      <w:rPr>
        <w:rFonts w:ascii="Wingdings" w:hAnsi="Wingdings" w:hint="default"/>
      </w:rPr>
    </w:lvl>
    <w:lvl w:ilvl="6" w:tplc="04220001">
      <w:start w:val="1"/>
      <w:numFmt w:val="bullet"/>
      <w:lvlText w:val=""/>
      <w:lvlJc w:val="left"/>
      <w:pPr>
        <w:ind w:left="5115" w:hanging="360"/>
      </w:pPr>
      <w:rPr>
        <w:rFonts w:ascii="Symbol" w:hAnsi="Symbol" w:hint="default"/>
      </w:rPr>
    </w:lvl>
    <w:lvl w:ilvl="7" w:tplc="04220003">
      <w:start w:val="1"/>
      <w:numFmt w:val="bullet"/>
      <w:lvlText w:val="o"/>
      <w:lvlJc w:val="left"/>
      <w:pPr>
        <w:ind w:left="5835" w:hanging="360"/>
      </w:pPr>
      <w:rPr>
        <w:rFonts w:ascii="Courier New" w:hAnsi="Courier New" w:cs="Courier New" w:hint="default"/>
      </w:rPr>
    </w:lvl>
    <w:lvl w:ilvl="8" w:tplc="04220005">
      <w:start w:val="1"/>
      <w:numFmt w:val="bullet"/>
      <w:lvlText w:val=""/>
      <w:lvlJc w:val="left"/>
      <w:pPr>
        <w:ind w:left="6555" w:hanging="360"/>
      </w:pPr>
      <w:rPr>
        <w:rFonts w:ascii="Wingdings" w:hAnsi="Wingdings" w:hint="default"/>
      </w:rPr>
    </w:lvl>
  </w:abstractNum>
  <w:num w:numId="1">
    <w:abstractNumId w:val="2"/>
  </w:num>
  <w:num w:numId="2">
    <w:abstractNumId w:val="4"/>
  </w:num>
  <w:num w:numId="3">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0"/>
  </w:num>
  <w:num w:numId="8">
    <w:abstractNumId w:val="1"/>
  </w:num>
  <w:num w:numId="9">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901C50"/>
    <w:rsid w:val="000713FE"/>
    <w:rsid w:val="000B3EA0"/>
    <w:rsid w:val="00102472"/>
    <w:rsid w:val="00107A61"/>
    <w:rsid w:val="00116995"/>
    <w:rsid w:val="0013716F"/>
    <w:rsid w:val="001826CD"/>
    <w:rsid w:val="001C52BC"/>
    <w:rsid w:val="001F1E44"/>
    <w:rsid w:val="00211BEB"/>
    <w:rsid w:val="002413A7"/>
    <w:rsid w:val="002814ED"/>
    <w:rsid w:val="002E4152"/>
    <w:rsid w:val="0033300E"/>
    <w:rsid w:val="00351C9D"/>
    <w:rsid w:val="00352B81"/>
    <w:rsid w:val="00352DAB"/>
    <w:rsid w:val="00475627"/>
    <w:rsid w:val="004C66D3"/>
    <w:rsid w:val="00547647"/>
    <w:rsid w:val="005B0772"/>
    <w:rsid w:val="00662183"/>
    <w:rsid w:val="006A2689"/>
    <w:rsid w:val="006C70CA"/>
    <w:rsid w:val="006D0696"/>
    <w:rsid w:val="00701233"/>
    <w:rsid w:val="00732966"/>
    <w:rsid w:val="00745D25"/>
    <w:rsid w:val="0075146D"/>
    <w:rsid w:val="007519F2"/>
    <w:rsid w:val="007D1D9C"/>
    <w:rsid w:val="007F4281"/>
    <w:rsid w:val="00836805"/>
    <w:rsid w:val="00855500"/>
    <w:rsid w:val="00867774"/>
    <w:rsid w:val="008835CE"/>
    <w:rsid w:val="00885DB7"/>
    <w:rsid w:val="008A609B"/>
    <w:rsid w:val="008B021C"/>
    <w:rsid w:val="008B376F"/>
    <w:rsid w:val="008E14D9"/>
    <w:rsid w:val="008E4CB8"/>
    <w:rsid w:val="008F5A3A"/>
    <w:rsid w:val="00901C50"/>
    <w:rsid w:val="00906BD4"/>
    <w:rsid w:val="0092531B"/>
    <w:rsid w:val="00933207"/>
    <w:rsid w:val="00953270"/>
    <w:rsid w:val="00997E65"/>
    <w:rsid w:val="009C4600"/>
    <w:rsid w:val="009C790C"/>
    <w:rsid w:val="009D6B20"/>
    <w:rsid w:val="00A34ACB"/>
    <w:rsid w:val="00A44591"/>
    <w:rsid w:val="00A775EF"/>
    <w:rsid w:val="00B123F1"/>
    <w:rsid w:val="00B47ED2"/>
    <w:rsid w:val="00B529C2"/>
    <w:rsid w:val="00B867E1"/>
    <w:rsid w:val="00BC1DB7"/>
    <w:rsid w:val="00BD69FA"/>
    <w:rsid w:val="00BF7162"/>
    <w:rsid w:val="00C56B09"/>
    <w:rsid w:val="00D2063F"/>
    <w:rsid w:val="00D22A4F"/>
    <w:rsid w:val="00D64957"/>
    <w:rsid w:val="00D653D1"/>
    <w:rsid w:val="00DA4E43"/>
    <w:rsid w:val="00DC04F9"/>
    <w:rsid w:val="00DD578F"/>
    <w:rsid w:val="00DD7CAB"/>
    <w:rsid w:val="00DF5397"/>
    <w:rsid w:val="00E0310B"/>
    <w:rsid w:val="00E5382A"/>
    <w:rsid w:val="00E565AC"/>
    <w:rsid w:val="00ED5556"/>
    <w:rsid w:val="00F20CC8"/>
    <w:rsid w:val="00F6045D"/>
    <w:rsid w:val="00F6614A"/>
    <w:rsid w:val="00FA75C6"/>
    <w:rsid w:val="00FE1D92"/>
    <w:rsid w:val="00FE62E5"/>
    <w:rsid w:val="00FF02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3" type="connector" idref="#_x0000_s1027"/>
        <o:r id="V:Rule4" type="connector" idref="#_x0000_s1026"/>
      </o:rules>
    </o:shapelayout>
  </w:shapeDefaults>
  <w:decimalSymbol w:val=","/>
  <w:listSeparator w:val=";"/>
  <w15:docId w15:val="{BA8DC13F-7E80-4D18-9207-256FD33A9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300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45D25"/>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4">
    <w:name w:val="Strong"/>
    <w:basedOn w:val="a0"/>
    <w:uiPriority w:val="22"/>
    <w:qFormat/>
    <w:rsid w:val="00745D25"/>
    <w:rPr>
      <w:b/>
      <w:bCs/>
    </w:rPr>
  </w:style>
  <w:style w:type="paragraph" w:styleId="a5">
    <w:name w:val="List Paragraph"/>
    <w:basedOn w:val="a"/>
    <w:uiPriority w:val="34"/>
    <w:qFormat/>
    <w:rsid w:val="007F4281"/>
    <w:pPr>
      <w:spacing w:after="200" w:line="276" w:lineRule="auto"/>
      <w:ind w:left="720"/>
      <w:contextualSpacing/>
    </w:pPr>
  </w:style>
  <w:style w:type="paragraph" w:customStyle="1" w:styleId="a6">
    <w:name w:val="Нормальний текст"/>
    <w:basedOn w:val="a"/>
    <w:rsid w:val="007F4281"/>
    <w:pPr>
      <w:spacing w:before="120" w:after="0" w:line="240" w:lineRule="auto"/>
      <w:ind w:firstLine="567"/>
      <w:jc w:val="both"/>
    </w:pPr>
    <w:rPr>
      <w:rFonts w:ascii="Antiqua" w:eastAsia="Times New Roman" w:hAnsi="Antiqua" w:cs="Times New Roman"/>
      <w:sz w:val="26"/>
      <w:szCs w:val="20"/>
      <w:lang w:eastAsia="ru-RU"/>
    </w:rPr>
  </w:style>
  <w:style w:type="paragraph" w:styleId="a7">
    <w:name w:val="Balloon Text"/>
    <w:basedOn w:val="a"/>
    <w:link w:val="a8"/>
    <w:uiPriority w:val="99"/>
    <w:semiHidden/>
    <w:unhideWhenUsed/>
    <w:rsid w:val="0073296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329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79857">
      <w:bodyDiv w:val="1"/>
      <w:marLeft w:val="0"/>
      <w:marRight w:val="0"/>
      <w:marTop w:val="0"/>
      <w:marBottom w:val="0"/>
      <w:divBdr>
        <w:top w:val="none" w:sz="0" w:space="0" w:color="auto"/>
        <w:left w:val="none" w:sz="0" w:space="0" w:color="auto"/>
        <w:bottom w:val="none" w:sz="0" w:space="0" w:color="auto"/>
        <w:right w:val="none" w:sz="0" w:space="0" w:color="auto"/>
      </w:divBdr>
    </w:div>
    <w:div w:id="532771261">
      <w:bodyDiv w:val="1"/>
      <w:marLeft w:val="0"/>
      <w:marRight w:val="0"/>
      <w:marTop w:val="0"/>
      <w:marBottom w:val="0"/>
      <w:divBdr>
        <w:top w:val="none" w:sz="0" w:space="0" w:color="auto"/>
        <w:left w:val="none" w:sz="0" w:space="0" w:color="auto"/>
        <w:bottom w:val="none" w:sz="0" w:space="0" w:color="auto"/>
        <w:right w:val="none" w:sz="0" w:space="0" w:color="auto"/>
      </w:divBdr>
    </w:div>
    <w:div w:id="855080087">
      <w:bodyDiv w:val="1"/>
      <w:marLeft w:val="0"/>
      <w:marRight w:val="0"/>
      <w:marTop w:val="0"/>
      <w:marBottom w:val="0"/>
      <w:divBdr>
        <w:top w:val="none" w:sz="0" w:space="0" w:color="auto"/>
        <w:left w:val="none" w:sz="0" w:space="0" w:color="auto"/>
        <w:bottom w:val="none" w:sz="0" w:space="0" w:color="auto"/>
        <w:right w:val="none" w:sz="0" w:space="0" w:color="auto"/>
      </w:divBdr>
    </w:div>
    <w:div w:id="1206062904">
      <w:bodyDiv w:val="1"/>
      <w:marLeft w:val="0"/>
      <w:marRight w:val="0"/>
      <w:marTop w:val="0"/>
      <w:marBottom w:val="0"/>
      <w:divBdr>
        <w:top w:val="none" w:sz="0" w:space="0" w:color="auto"/>
        <w:left w:val="none" w:sz="0" w:space="0" w:color="auto"/>
        <w:bottom w:val="none" w:sz="0" w:space="0" w:color="auto"/>
        <w:right w:val="none" w:sz="0" w:space="0" w:color="auto"/>
      </w:divBdr>
    </w:div>
    <w:div w:id="1314523020">
      <w:bodyDiv w:val="1"/>
      <w:marLeft w:val="0"/>
      <w:marRight w:val="0"/>
      <w:marTop w:val="0"/>
      <w:marBottom w:val="0"/>
      <w:divBdr>
        <w:top w:val="none" w:sz="0" w:space="0" w:color="auto"/>
        <w:left w:val="none" w:sz="0" w:space="0" w:color="auto"/>
        <w:bottom w:val="none" w:sz="0" w:space="0" w:color="auto"/>
        <w:right w:val="none" w:sz="0" w:space="0" w:color="auto"/>
      </w:divBdr>
    </w:div>
    <w:div w:id="1424380306">
      <w:bodyDiv w:val="1"/>
      <w:marLeft w:val="0"/>
      <w:marRight w:val="0"/>
      <w:marTop w:val="0"/>
      <w:marBottom w:val="0"/>
      <w:divBdr>
        <w:top w:val="none" w:sz="0" w:space="0" w:color="auto"/>
        <w:left w:val="none" w:sz="0" w:space="0" w:color="auto"/>
        <w:bottom w:val="none" w:sz="0" w:space="0" w:color="auto"/>
        <w:right w:val="none" w:sz="0" w:space="0" w:color="auto"/>
      </w:divBdr>
    </w:div>
    <w:div w:id="1429082895">
      <w:bodyDiv w:val="1"/>
      <w:marLeft w:val="0"/>
      <w:marRight w:val="0"/>
      <w:marTop w:val="0"/>
      <w:marBottom w:val="0"/>
      <w:divBdr>
        <w:top w:val="none" w:sz="0" w:space="0" w:color="auto"/>
        <w:left w:val="none" w:sz="0" w:space="0" w:color="auto"/>
        <w:bottom w:val="none" w:sz="0" w:space="0" w:color="auto"/>
        <w:right w:val="none" w:sz="0" w:space="0" w:color="auto"/>
      </w:divBdr>
    </w:div>
    <w:div w:id="1625455201">
      <w:bodyDiv w:val="1"/>
      <w:marLeft w:val="0"/>
      <w:marRight w:val="0"/>
      <w:marTop w:val="0"/>
      <w:marBottom w:val="0"/>
      <w:divBdr>
        <w:top w:val="none" w:sz="0" w:space="0" w:color="auto"/>
        <w:left w:val="none" w:sz="0" w:space="0" w:color="auto"/>
        <w:bottom w:val="none" w:sz="0" w:space="0" w:color="auto"/>
        <w:right w:val="none" w:sz="0" w:space="0" w:color="auto"/>
      </w:divBdr>
      <w:divsChild>
        <w:div w:id="1368751546">
          <w:marLeft w:val="0"/>
          <w:marRight w:val="0"/>
          <w:marTop w:val="0"/>
          <w:marBottom w:val="0"/>
          <w:divBdr>
            <w:top w:val="single" w:sz="2" w:space="0" w:color="auto"/>
            <w:left w:val="single" w:sz="2" w:space="0" w:color="auto"/>
            <w:bottom w:val="single" w:sz="2" w:space="0" w:color="auto"/>
            <w:right w:val="single" w:sz="2" w:space="0" w:color="auto"/>
          </w:divBdr>
          <w:divsChild>
            <w:div w:id="2013021778">
              <w:marLeft w:val="0"/>
              <w:marRight w:val="0"/>
              <w:marTop w:val="0"/>
              <w:marBottom w:val="0"/>
              <w:divBdr>
                <w:top w:val="none" w:sz="0" w:space="0" w:color="auto"/>
                <w:left w:val="none" w:sz="0" w:space="0" w:color="auto"/>
                <w:bottom w:val="none" w:sz="0" w:space="0" w:color="auto"/>
                <w:right w:val="none" w:sz="0" w:space="0" w:color="auto"/>
              </w:divBdr>
              <w:divsChild>
                <w:div w:id="1935169709">
                  <w:marLeft w:val="0"/>
                  <w:marRight w:val="0"/>
                  <w:marTop w:val="0"/>
                  <w:marBottom w:val="0"/>
                  <w:divBdr>
                    <w:top w:val="none" w:sz="0" w:space="0" w:color="auto"/>
                    <w:left w:val="none" w:sz="0" w:space="0" w:color="auto"/>
                    <w:bottom w:val="none" w:sz="0" w:space="0" w:color="auto"/>
                    <w:right w:val="none" w:sz="0" w:space="0" w:color="auto"/>
                  </w:divBdr>
                  <w:divsChild>
                    <w:div w:id="67118436">
                      <w:marLeft w:val="0"/>
                      <w:marRight w:val="0"/>
                      <w:marTop w:val="0"/>
                      <w:marBottom w:val="0"/>
                      <w:divBdr>
                        <w:top w:val="none" w:sz="0" w:space="0" w:color="auto"/>
                        <w:left w:val="none" w:sz="0" w:space="0" w:color="auto"/>
                        <w:bottom w:val="none" w:sz="0" w:space="0" w:color="auto"/>
                        <w:right w:val="none" w:sz="0" w:space="0" w:color="auto"/>
                      </w:divBdr>
                      <w:divsChild>
                        <w:div w:id="105463412">
                          <w:marLeft w:val="0"/>
                          <w:marRight w:val="0"/>
                          <w:marTop w:val="0"/>
                          <w:marBottom w:val="0"/>
                          <w:divBdr>
                            <w:top w:val="none" w:sz="0" w:space="0" w:color="auto"/>
                            <w:left w:val="none" w:sz="0" w:space="0" w:color="auto"/>
                            <w:bottom w:val="none" w:sz="0" w:space="0" w:color="auto"/>
                            <w:right w:val="none" w:sz="0" w:space="0" w:color="auto"/>
                          </w:divBdr>
                          <w:divsChild>
                            <w:div w:id="145444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9845895">
      <w:bodyDiv w:val="1"/>
      <w:marLeft w:val="0"/>
      <w:marRight w:val="0"/>
      <w:marTop w:val="0"/>
      <w:marBottom w:val="0"/>
      <w:divBdr>
        <w:top w:val="none" w:sz="0" w:space="0" w:color="auto"/>
        <w:left w:val="none" w:sz="0" w:space="0" w:color="auto"/>
        <w:bottom w:val="none" w:sz="0" w:space="0" w:color="auto"/>
        <w:right w:val="none" w:sz="0" w:space="0" w:color="auto"/>
      </w:divBdr>
    </w:div>
    <w:div w:id="2040663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35A19F-EC88-438A-98F5-8D36152FF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709</TotalTime>
  <Pages>34</Pages>
  <Words>35329</Words>
  <Characters>20139</Characters>
  <Application>Microsoft Office Word</Application>
  <DocSecurity>0</DocSecurity>
  <Lines>167</Lines>
  <Paragraphs>110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55358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51</cp:revision>
  <cp:lastPrinted>2020-07-16T07:34:00Z</cp:lastPrinted>
  <dcterms:created xsi:type="dcterms:W3CDTF">2018-08-06T13:54:00Z</dcterms:created>
  <dcterms:modified xsi:type="dcterms:W3CDTF">2020-07-23T09:05:00Z</dcterms:modified>
</cp:coreProperties>
</file>