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A01AED">
        <w:rPr>
          <w:rFonts w:ascii="Times New Roman" w:hAnsi="Times New Roman" w:cs="Times New Roman"/>
          <w:b/>
          <w:sz w:val="32"/>
          <w:szCs w:val="32"/>
          <w:lang w:val="uk-UA"/>
        </w:rPr>
        <w:t>березень</w:t>
      </w:r>
    </w:p>
    <w:p w:rsidR="0034133F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5434C2" w:rsidRDefault="005434C2" w:rsidP="005434C2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578,42-аналізи продуктів і води</w:t>
      </w:r>
    </w:p>
    <w:p w:rsidR="005434C2" w:rsidRDefault="005434C2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431,67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-послуги інтернету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354873" w:rsidRPr="00CA00CB" w:rsidRDefault="005434C2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5429,03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354873" w:rsidRPr="00772041" w:rsidRDefault="005434C2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59003,47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BA0441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 обладнання і предметів довгострокового користуванн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4873"/>
    <w:rsid w:val="00362004"/>
    <w:rsid w:val="003923A4"/>
    <w:rsid w:val="00392586"/>
    <w:rsid w:val="003C6589"/>
    <w:rsid w:val="003D06F1"/>
    <w:rsid w:val="0044452B"/>
    <w:rsid w:val="004827B9"/>
    <w:rsid w:val="005434C2"/>
    <w:rsid w:val="00561059"/>
    <w:rsid w:val="005837D1"/>
    <w:rsid w:val="005C7F46"/>
    <w:rsid w:val="005E7630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7A71D-30AF-4E89-9C74-FE7FC06D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101</cp:revision>
  <cp:lastPrinted>2018-07-02T06:52:00Z</cp:lastPrinted>
  <dcterms:created xsi:type="dcterms:W3CDTF">2018-02-28T11:47:00Z</dcterms:created>
  <dcterms:modified xsi:type="dcterms:W3CDTF">2023-04-24T08:57:00Z</dcterms:modified>
</cp:coreProperties>
</file>